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2197" w:rsidRPr="008C2197" w:rsidRDefault="008C2197" w:rsidP="008C2197">
      <w:pPr>
        <w:shd w:val="clear" w:color="auto" w:fill="FFFFFF"/>
        <w:spacing w:after="0" w:line="360" w:lineRule="atLeast"/>
        <w:rPr>
          <w:rFonts w:ascii="Arial" w:eastAsia="Times New Roman" w:hAnsi="Arial" w:cs="Arial"/>
          <w:color w:val="0A0A0A"/>
          <w:sz w:val="24"/>
          <w:szCs w:val="24"/>
          <w:lang w:eastAsia="el-GR"/>
        </w:rPr>
      </w:pPr>
      <w:r w:rsidRPr="008C2197">
        <w:rPr>
          <w:rFonts w:ascii="Arial" w:eastAsia="Times New Roman" w:hAnsi="Arial" w:cs="Arial"/>
          <w:color w:val="0A0A0A"/>
          <w:sz w:val="24"/>
          <w:szCs w:val="24"/>
          <w:lang w:eastAsia="el-GR"/>
        </w:rPr>
        <w:t>Η φύση γιορτάζει, ιδιαίτερα κατά την περίοδο της εαρινής ισημερίας (γύρω στις 21 Μαρτίου), με τρεις διαδοχικές παγκόσμιες ημέρες αφιερωμένες στο νερό, τα δάση και τη ζωή, καλώντας μας να τιμήσουμε και να προστατεύσουμε το περιβάλλον. Είναι μια περίοδος αναγέννησης, όπου τα δάση, τα άγρια χόρτα και τα λουλούδια ανθίζουν, θυμίζοντάς μας τη σημασία της οικολογικής ισορροπίας. </w:t>
      </w:r>
    </w:p>
    <w:p w:rsidR="008C2197" w:rsidRPr="008C2197" w:rsidRDefault="008C2197" w:rsidP="008C2197">
      <w:pPr>
        <w:shd w:val="clear" w:color="auto" w:fill="FFFFFF"/>
        <w:spacing w:after="0" w:line="360" w:lineRule="atLeast"/>
        <w:rPr>
          <w:rFonts w:ascii="Arial" w:eastAsia="Times New Roman" w:hAnsi="Arial" w:cs="Arial"/>
          <w:color w:val="0A0A0A"/>
          <w:sz w:val="24"/>
          <w:szCs w:val="24"/>
          <w:lang w:eastAsia="el-GR"/>
        </w:rPr>
      </w:pPr>
      <w:r w:rsidRPr="008C2197">
        <w:rPr>
          <w:rFonts w:ascii="Arial" w:eastAsia="Times New Roman" w:hAnsi="Arial" w:cs="Arial"/>
          <w:b/>
          <w:bCs/>
          <w:color w:val="0A0A0A"/>
          <w:sz w:val="24"/>
          <w:szCs w:val="24"/>
          <w:lang w:eastAsia="el-GR"/>
        </w:rPr>
        <w:t>Βασικές Γιορτές της Φύσης (Μάρτιος):</w:t>
      </w:r>
    </w:p>
    <w:p w:rsidR="008C2197" w:rsidRPr="008C2197" w:rsidRDefault="008C2197" w:rsidP="008C2197">
      <w:pPr>
        <w:numPr>
          <w:ilvl w:val="0"/>
          <w:numId w:val="1"/>
        </w:numPr>
        <w:shd w:val="clear" w:color="auto" w:fill="FFFFFF"/>
        <w:spacing w:after="180" w:line="360" w:lineRule="atLeast"/>
        <w:ind w:left="0"/>
        <w:rPr>
          <w:rFonts w:ascii="Arial" w:eastAsia="Times New Roman" w:hAnsi="Arial" w:cs="Arial"/>
          <w:color w:val="0A0A0A"/>
          <w:sz w:val="24"/>
          <w:szCs w:val="24"/>
          <w:lang w:eastAsia="el-GR"/>
        </w:rPr>
      </w:pPr>
      <w:hyperlink r:id="rId6" w:history="1">
        <w:r w:rsidRPr="008C2197">
          <w:rPr>
            <w:rFonts w:ascii="Arial" w:eastAsia="Times New Roman" w:hAnsi="Arial" w:cs="Arial"/>
            <w:b/>
            <w:bCs/>
            <w:color w:val="0000FF"/>
            <w:sz w:val="24"/>
            <w:szCs w:val="24"/>
            <w:u w:val="single"/>
            <w:lang w:eastAsia="el-GR"/>
          </w:rPr>
          <w:t xml:space="preserve">21 Μαρτίου - Παγκόσμια Ημέρα </w:t>
        </w:r>
        <w:proofErr w:type="spellStart"/>
        <w:r w:rsidRPr="008C2197">
          <w:rPr>
            <w:rFonts w:ascii="Arial" w:eastAsia="Times New Roman" w:hAnsi="Arial" w:cs="Arial"/>
            <w:b/>
            <w:bCs/>
            <w:color w:val="0000FF"/>
            <w:sz w:val="24"/>
            <w:szCs w:val="24"/>
            <w:u w:val="single"/>
            <w:lang w:eastAsia="el-GR"/>
          </w:rPr>
          <w:t>Δασών</w:t>
        </w:r>
      </w:hyperlink>
      <w:r w:rsidRPr="008C2197">
        <w:rPr>
          <w:rFonts w:ascii="Arial" w:eastAsia="Times New Roman" w:hAnsi="Arial" w:cs="Arial"/>
          <w:b/>
          <w:bCs/>
          <w:color w:val="0A0A0A"/>
          <w:sz w:val="24"/>
          <w:szCs w:val="24"/>
          <w:lang w:eastAsia="el-GR"/>
        </w:rPr>
        <w:t>:</w:t>
      </w:r>
      <w:r w:rsidRPr="008C2197">
        <w:rPr>
          <w:rFonts w:ascii="Arial" w:eastAsia="Times New Roman" w:hAnsi="Arial" w:cs="Arial"/>
          <w:color w:val="0A0A0A"/>
          <w:sz w:val="24"/>
          <w:szCs w:val="24"/>
          <w:lang w:eastAsia="el-GR"/>
        </w:rPr>
        <w:t>Προστασία</w:t>
      </w:r>
      <w:proofErr w:type="spellEnd"/>
      <w:r w:rsidRPr="008C2197">
        <w:rPr>
          <w:rFonts w:ascii="Arial" w:eastAsia="Times New Roman" w:hAnsi="Arial" w:cs="Arial"/>
          <w:color w:val="0A0A0A"/>
          <w:sz w:val="24"/>
          <w:szCs w:val="24"/>
          <w:lang w:eastAsia="el-GR"/>
        </w:rPr>
        <w:t xml:space="preserve"> των δασών από καταστροφές και υπερεκμετάλλευση, </w:t>
      </w:r>
    </w:p>
    <w:p w:rsidR="008C2197" w:rsidRPr="008C2197" w:rsidRDefault="008C2197" w:rsidP="008C2197">
      <w:pPr>
        <w:numPr>
          <w:ilvl w:val="0"/>
          <w:numId w:val="1"/>
        </w:numPr>
        <w:shd w:val="clear" w:color="auto" w:fill="FFFFFF"/>
        <w:spacing w:after="180" w:line="360" w:lineRule="atLeast"/>
        <w:ind w:left="0"/>
        <w:rPr>
          <w:rFonts w:ascii="Arial" w:eastAsia="Times New Roman" w:hAnsi="Arial" w:cs="Arial"/>
          <w:color w:val="0A0A0A"/>
          <w:sz w:val="24"/>
          <w:szCs w:val="24"/>
          <w:lang w:eastAsia="el-GR"/>
        </w:rPr>
      </w:pPr>
      <w:hyperlink r:id="rId7" w:history="1">
        <w:r w:rsidRPr="008C2197">
          <w:rPr>
            <w:rFonts w:ascii="Arial" w:eastAsia="Times New Roman" w:hAnsi="Arial" w:cs="Arial"/>
            <w:b/>
            <w:bCs/>
            <w:color w:val="0000FF"/>
            <w:sz w:val="24"/>
            <w:szCs w:val="24"/>
            <w:u w:val="single"/>
            <w:lang w:eastAsia="el-GR"/>
          </w:rPr>
          <w:t>22 Μαρτίου - Παγκόσμια Ημέρα Νερού</w:t>
        </w:r>
      </w:hyperlink>
      <w:r w:rsidRPr="008C2197">
        <w:rPr>
          <w:rFonts w:ascii="Arial" w:eastAsia="Times New Roman" w:hAnsi="Arial" w:cs="Arial"/>
          <w:b/>
          <w:bCs/>
          <w:color w:val="0A0A0A"/>
          <w:sz w:val="24"/>
          <w:szCs w:val="24"/>
          <w:lang w:eastAsia="el-GR"/>
        </w:rPr>
        <w:t>:</w:t>
      </w:r>
      <w:r w:rsidRPr="008C2197">
        <w:rPr>
          <w:rFonts w:ascii="Arial" w:eastAsia="Times New Roman" w:hAnsi="Arial" w:cs="Arial"/>
          <w:color w:val="0A0A0A"/>
          <w:sz w:val="24"/>
          <w:szCs w:val="24"/>
          <w:lang w:eastAsia="el-GR"/>
        </w:rPr>
        <w:t>  Ανάδειξη της αξίας των υδάτινων πόρων.</w:t>
      </w:r>
    </w:p>
    <w:p w:rsidR="008C2197" w:rsidRPr="008C2197" w:rsidRDefault="008C2197" w:rsidP="008C2197">
      <w:pPr>
        <w:numPr>
          <w:ilvl w:val="0"/>
          <w:numId w:val="1"/>
        </w:numPr>
        <w:shd w:val="clear" w:color="auto" w:fill="FFFFFF"/>
        <w:spacing w:after="180" w:line="360" w:lineRule="atLeast"/>
        <w:ind w:left="0"/>
        <w:rPr>
          <w:rFonts w:ascii="Times New Roman" w:eastAsia="Times New Roman" w:hAnsi="Times New Roman" w:cs="Times New Roman"/>
          <w:sz w:val="24"/>
          <w:szCs w:val="24"/>
          <w:lang w:eastAsia="el-GR"/>
        </w:rPr>
      </w:pPr>
      <w:hyperlink r:id="rId8" w:history="1">
        <w:r w:rsidRPr="008C2197">
          <w:rPr>
            <w:rFonts w:ascii="Arial" w:eastAsia="Times New Roman" w:hAnsi="Arial" w:cs="Arial"/>
            <w:b/>
            <w:bCs/>
            <w:color w:val="0000FF"/>
            <w:sz w:val="24"/>
            <w:szCs w:val="24"/>
            <w:u w:val="single"/>
            <w:lang w:eastAsia="el-GR"/>
          </w:rPr>
          <w:t>23 Μαρτίου - Παγκόσμια Ημέρα Μετεωρολογίας</w:t>
        </w:r>
      </w:hyperlink>
      <w:r w:rsidRPr="008C2197">
        <w:rPr>
          <w:rFonts w:ascii="Arial" w:eastAsia="Times New Roman" w:hAnsi="Arial" w:cs="Arial"/>
          <w:b/>
          <w:bCs/>
          <w:color w:val="0A0A0A"/>
          <w:sz w:val="24"/>
          <w:szCs w:val="24"/>
          <w:lang w:eastAsia="el-GR"/>
        </w:rPr>
        <w:t>:</w:t>
      </w:r>
      <w:r w:rsidRPr="008C2197">
        <w:rPr>
          <w:rFonts w:ascii="Arial" w:eastAsia="Times New Roman" w:hAnsi="Arial" w:cs="Arial"/>
          <w:color w:val="0A0A0A"/>
          <w:sz w:val="24"/>
          <w:szCs w:val="24"/>
          <w:lang w:eastAsia="el-GR"/>
        </w:rPr>
        <w:t> </w:t>
      </w:r>
    </w:p>
    <w:p w:rsidR="008C2197" w:rsidRPr="008C2197" w:rsidRDefault="008C2197" w:rsidP="008C2197">
      <w:pPr>
        <w:shd w:val="clear" w:color="auto" w:fill="FFFFFF"/>
        <w:spacing w:after="0" w:line="360" w:lineRule="atLeast"/>
        <w:rPr>
          <w:rFonts w:ascii="Arial" w:eastAsia="Times New Roman" w:hAnsi="Arial" w:cs="Arial"/>
          <w:color w:val="0A0A0A"/>
          <w:sz w:val="24"/>
          <w:szCs w:val="24"/>
          <w:lang w:eastAsia="el-GR"/>
        </w:rPr>
      </w:pPr>
      <w:r w:rsidRPr="008C2197">
        <w:rPr>
          <w:rFonts w:ascii="Arial" w:eastAsia="Times New Roman" w:hAnsi="Arial" w:cs="Arial"/>
          <w:b/>
          <w:bCs/>
          <w:color w:val="0A0A0A"/>
          <w:sz w:val="24"/>
          <w:szCs w:val="24"/>
          <w:lang w:eastAsia="el-GR"/>
        </w:rPr>
        <w:t>Σημασία της Περιόδου:</w:t>
      </w:r>
    </w:p>
    <w:p w:rsidR="008C2197" w:rsidRPr="008C2197" w:rsidRDefault="008C2197" w:rsidP="008C2197">
      <w:pPr>
        <w:numPr>
          <w:ilvl w:val="0"/>
          <w:numId w:val="2"/>
        </w:numPr>
        <w:shd w:val="clear" w:color="auto" w:fill="FFFFFF"/>
        <w:spacing w:after="180" w:line="360" w:lineRule="atLeast"/>
        <w:ind w:left="0"/>
        <w:rPr>
          <w:rFonts w:ascii="Arial" w:eastAsia="Times New Roman" w:hAnsi="Arial" w:cs="Arial"/>
          <w:color w:val="0A0A0A"/>
          <w:sz w:val="24"/>
          <w:szCs w:val="24"/>
          <w:lang w:eastAsia="el-GR"/>
        </w:rPr>
      </w:pPr>
      <w:r w:rsidRPr="008C2197">
        <w:rPr>
          <w:rFonts w:ascii="Arial" w:eastAsia="Times New Roman" w:hAnsi="Arial" w:cs="Arial"/>
          <w:b/>
          <w:bCs/>
          <w:color w:val="0A0A0A"/>
          <w:sz w:val="24"/>
          <w:szCs w:val="24"/>
          <w:lang w:eastAsia="el-GR"/>
        </w:rPr>
        <w:t>Αναγέννηση:</w:t>
      </w:r>
      <w:r w:rsidRPr="008C2197">
        <w:rPr>
          <w:rFonts w:ascii="Arial" w:eastAsia="Times New Roman" w:hAnsi="Arial" w:cs="Arial"/>
          <w:color w:val="0A0A0A"/>
          <w:sz w:val="24"/>
          <w:szCs w:val="24"/>
          <w:lang w:eastAsia="el-GR"/>
        </w:rPr>
        <w:t> Τα άγρια χόρτα, οι θάμνοι και τα λουλούδια του τόπου μας ανθοφορούν.</w:t>
      </w:r>
    </w:p>
    <w:p w:rsidR="008C2197" w:rsidRPr="008C2197" w:rsidRDefault="008C2197" w:rsidP="008C2197">
      <w:pPr>
        <w:numPr>
          <w:ilvl w:val="0"/>
          <w:numId w:val="2"/>
        </w:numPr>
        <w:shd w:val="clear" w:color="auto" w:fill="FFFFFF"/>
        <w:spacing w:after="180" w:line="360" w:lineRule="atLeast"/>
        <w:ind w:left="0"/>
        <w:rPr>
          <w:rFonts w:ascii="Times New Roman" w:eastAsia="Times New Roman" w:hAnsi="Times New Roman" w:cs="Times New Roman"/>
          <w:sz w:val="24"/>
          <w:szCs w:val="24"/>
          <w:lang w:eastAsia="el-GR"/>
        </w:rPr>
      </w:pPr>
      <w:r w:rsidRPr="008C2197">
        <w:rPr>
          <w:rFonts w:ascii="Arial" w:eastAsia="Times New Roman" w:hAnsi="Arial" w:cs="Arial"/>
          <w:b/>
          <w:bCs/>
          <w:color w:val="0A0A0A"/>
          <w:sz w:val="24"/>
          <w:szCs w:val="24"/>
          <w:lang w:eastAsia="el-GR"/>
        </w:rPr>
        <w:t>Σύνδεση:</w:t>
      </w:r>
      <w:r w:rsidRPr="008C2197">
        <w:rPr>
          <w:rFonts w:ascii="Arial" w:eastAsia="Times New Roman" w:hAnsi="Arial" w:cs="Arial"/>
          <w:color w:val="0A0A0A"/>
          <w:sz w:val="24"/>
          <w:szCs w:val="24"/>
          <w:lang w:eastAsia="el-GR"/>
        </w:rPr>
        <w:t> Η φύση "γιορτάζει" τον έρωτα και τη ζωή, με τις αλλαγές στο τοπίο να εμπνέουν τον σεβασμό προς το περιβάλλον. </w:t>
      </w:r>
    </w:p>
    <w:p w:rsidR="008C2197" w:rsidRPr="008C2197" w:rsidRDefault="008C2197" w:rsidP="008C2197">
      <w:pPr>
        <w:shd w:val="clear" w:color="auto" w:fill="FFFFFF"/>
        <w:spacing w:after="0" w:line="360" w:lineRule="atLeast"/>
        <w:rPr>
          <w:rFonts w:ascii="Times New Roman" w:eastAsia="Times New Roman" w:hAnsi="Times New Roman" w:cs="Times New Roman"/>
          <w:sz w:val="24"/>
          <w:szCs w:val="24"/>
          <w:lang w:eastAsia="el-GR"/>
        </w:rPr>
      </w:pPr>
      <w:r w:rsidRPr="008C2197">
        <w:rPr>
          <w:rFonts w:ascii="Arial" w:eastAsia="Times New Roman" w:hAnsi="Arial" w:cs="Arial"/>
          <w:color w:val="0A0A0A"/>
          <w:sz w:val="24"/>
          <w:szCs w:val="24"/>
          <w:lang w:eastAsia="el-GR"/>
        </w:rPr>
        <w:t>Το τριήμερο αυτό αποτελεί μια υπενθύμιση για την ανάγκη προστασίας της βιοποικιλότητας. </w:t>
      </w:r>
    </w:p>
    <w:p w:rsidR="00DB5DE9" w:rsidRDefault="00DB5DE9">
      <w:bookmarkStart w:id="0" w:name="_GoBack"/>
      <w:bookmarkEnd w:id="0"/>
    </w:p>
    <w:sectPr w:rsidR="00DB5DE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0A01F52"/>
    <w:multiLevelType w:val="multilevel"/>
    <w:tmpl w:val="69C888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56A3F59"/>
    <w:multiLevelType w:val="multilevel"/>
    <w:tmpl w:val="E72C0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197"/>
    <w:rsid w:val="008C2197"/>
    <w:rsid w:val="00DB5DE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8654334">
      <w:bodyDiv w:val="1"/>
      <w:marLeft w:val="0"/>
      <w:marRight w:val="0"/>
      <w:marTop w:val="0"/>
      <w:marBottom w:val="0"/>
      <w:divBdr>
        <w:top w:val="none" w:sz="0" w:space="0" w:color="auto"/>
        <w:left w:val="none" w:sz="0" w:space="0" w:color="auto"/>
        <w:bottom w:val="none" w:sz="0" w:space="0" w:color="auto"/>
        <w:right w:val="none" w:sz="0" w:space="0" w:color="auto"/>
      </w:divBdr>
      <w:divsChild>
        <w:div w:id="1222204915">
          <w:marLeft w:val="0"/>
          <w:marRight w:val="0"/>
          <w:marTop w:val="0"/>
          <w:marBottom w:val="0"/>
          <w:divBdr>
            <w:top w:val="none" w:sz="0" w:space="0" w:color="auto"/>
            <w:left w:val="none" w:sz="0" w:space="0" w:color="auto"/>
            <w:bottom w:val="none" w:sz="0" w:space="0" w:color="auto"/>
            <w:right w:val="none" w:sz="0" w:space="0" w:color="auto"/>
          </w:divBdr>
          <w:divsChild>
            <w:div w:id="2115706904">
              <w:marLeft w:val="0"/>
              <w:marRight w:val="0"/>
              <w:marTop w:val="0"/>
              <w:marBottom w:val="0"/>
              <w:divBdr>
                <w:top w:val="none" w:sz="0" w:space="0" w:color="auto"/>
                <w:left w:val="none" w:sz="0" w:space="0" w:color="auto"/>
                <w:bottom w:val="none" w:sz="0" w:space="0" w:color="auto"/>
                <w:right w:val="none" w:sz="0" w:space="0" w:color="auto"/>
              </w:divBdr>
              <w:divsChild>
                <w:div w:id="1483544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1447057">
          <w:marLeft w:val="0"/>
          <w:marRight w:val="0"/>
          <w:marTop w:val="0"/>
          <w:marBottom w:val="0"/>
          <w:divBdr>
            <w:top w:val="none" w:sz="0" w:space="0" w:color="auto"/>
            <w:left w:val="none" w:sz="0" w:space="0" w:color="auto"/>
            <w:bottom w:val="none" w:sz="0" w:space="0" w:color="auto"/>
            <w:right w:val="none" w:sz="0" w:space="0" w:color="auto"/>
          </w:divBdr>
          <w:divsChild>
            <w:div w:id="1315993228">
              <w:marLeft w:val="0"/>
              <w:marRight w:val="0"/>
              <w:marTop w:val="0"/>
              <w:marBottom w:val="0"/>
              <w:divBdr>
                <w:top w:val="none" w:sz="0" w:space="0" w:color="auto"/>
                <w:left w:val="none" w:sz="0" w:space="0" w:color="auto"/>
                <w:bottom w:val="none" w:sz="0" w:space="0" w:color="auto"/>
                <w:right w:val="none" w:sz="0" w:space="0" w:color="auto"/>
              </w:divBdr>
            </w:div>
          </w:divsChild>
        </w:div>
        <w:div w:id="566308207">
          <w:marLeft w:val="0"/>
          <w:marRight w:val="0"/>
          <w:marTop w:val="0"/>
          <w:marBottom w:val="0"/>
          <w:divBdr>
            <w:top w:val="none" w:sz="0" w:space="0" w:color="auto"/>
            <w:left w:val="none" w:sz="0" w:space="0" w:color="auto"/>
            <w:bottom w:val="none" w:sz="0" w:space="0" w:color="auto"/>
            <w:right w:val="none" w:sz="0" w:space="0" w:color="auto"/>
          </w:divBdr>
          <w:divsChild>
            <w:div w:id="2099137359">
              <w:marLeft w:val="0"/>
              <w:marRight w:val="0"/>
              <w:marTop w:val="0"/>
              <w:marBottom w:val="0"/>
              <w:divBdr>
                <w:top w:val="none" w:sz="0" w:space="0" w:color="auto"/>
                <w:left w:val="none" w:sz="0" w:space="0" w:color="auto"/>
                <w:bottom w:val="none" w:sz="0" w:space="0" w:color="auto"/>
                <w:right w:val="none" w:sz="0" w:space="0" w:color="auto"/>
              </w:divBdr>
            </w:div>
          </w:divsChild>
        </w:div>
        <w:div w:id="669912543">
          <w:marLeft w:val="0"/>
          <w:marRight w:val="0"/>
          <w:marTop w:val="0"/>
          <w:marBottom w:val="0"/>
          <w:divBdr>
            <w:top w:val="none" w:sz="0" w:space="0" w:color="auto"/>
            <w:left w:val="none" w:sz="0" w:space="0" w:color="auto"/>
            <w:bottom w:val="none" w:sz="0" w:space="0" w:color="auto"/>
            <w:right w:val="none" w:sz="0" w:space="0" w:color="auto"/>
          </w:divBdr>
          <w:divsChild>
            <w:div w:id="280261111">
              <w:marLeft w:val="0"/>
              <w:marRight w:val="0"/>
              <w:marTop w:val="0"/>
              <w:marBottom w:val="0"/>
              <w:divBdr>
                <w:top w:val="none" w:sz="0" w:space="0" w:color="auto"/>
                <w:left w:val="none" w:sz="0" w:space="0" w:color="auto"/>
                <w:bottom w:val="none" w:sz="0" w:space="0" w:color="auto"/>
                <w:right w:val="none" w:sz="0" w:space="0" w:color="auto"/>
              </w:divBdr>
            </w:div>
          </w:divsChild>
        </w:div>
        <w:div w:id="882598057">
          <w:marLeft w:val="0"/>
          <w:marRight w:val="0"/>
          <w:marTop w:val="0"/>
          <w:marBottom w:val="0"/>
          <w:divBdr>
            <w:top w:val="none" w:sz="0" w:space="0" w:color="auto"/>
            <w:left w:val="none" w:sz="0" w:space="0" w:color="auto"/>
            <w:bottom w:val="none" w:sz="0" w:space="0" w:color="auto"/>
            <w:right w:val="none" w:sz="0" w:space="0" w:color="auto"/>
          </w:divBdr>
          <w:divsChild>
            <w:div w:id="793209051">
              <w:marLeft w:val="0"/>
              <w:marRight w:val="0"/>
              <w:marTop w:val="0"/>
              <w:marBottom w:val="0"/>
              <w:divBdr>
                <w:top w:val="none" w:sz="0" w:space="0" w:color="auto"/>
                <w:left w:val="none" w:sz="0" w:space="0" w:color="auto"/>
                <w:bottom w:val="none" w:sz="0" w:space="0" w:color="auto"/>
                <w:right w:val="none" w:sz="0" w:space="0" w:color="auto"/>
              </w:divBdr>
            </w:div>
          </w:divsChild>
        </w:div>
        <w:div w:id="198081732">
          <w:marLeft w:val="0"/>
          <w:marRight w:val="0"/>
          <w:marTop w:val="0"/>
          <w:marBottom w:val="0"/>
          <w:divBdr>
            <w:top w:val="none" w:sz="0" w:space="0" w:color="auto"/>
            <w:left w:val="none" w:sz="0" w:space="0" w:color="auto"/>
            <w:bottom w:val="none" w:sz="0" w:space="0" w:color="auto"/>
            <w:right w:val="none" w:sz="0" w:space="0" w:color="auto"/>
          </w:divBdr>
          <w:divsChild>
            <w:div w:id="1898471841">
              <w:marLeft w:val="0"/>
              <w:marRight w:val="0"/>
              <w:marTop w:val="0"/>
              <w:marBottom w:val="0"/>
              <w:divBdr>
                <w:top w:val="none" w:sz="0" w:space="0" w:color="auto"/>
                <w:left w:val="none" w:sz="0" w:space="0" w:color="auto"/>
                <w:bottom w:val="none" w:sz="0" w:space="0" w:color="auto"/>
                <w:right w:val="none" w:sz="0" w:space="0" w:color="auto"/>
              </w:divBdr>
              <w:divsChild>
                <w:div w:id="1602839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ogle.com/search?q=23+%CE%9C%CE%B1%CF%81%CF%84%CE%AF%CE%BF%CF%85+-+%CE%A0%CE%B1%CE%B3%CE%BA%CF%8C%CF%83%CE%BC%CE%B9%CE%B1+%CE%97%CE%BC%CE%AD%CF%81%CE%B1+%CE%9C%CE%B5%CF%84%CE%B5%CF%89%CF%81%CE%BF%CE%BB%CE%BF%CE%B3%CE%AF%CE%B1%CF%82&amp;oq=%CE%97+%CE%A6%CF%8D%CF%83%CE%B7+%CE%B3%CE%B9%CE%BF%CF%81%CF%84%CE%AC%CE%B6%CE%B5%CE%B9&amp;gs_lcrp=EgZjaHJvbWUyBggAEEUYOTIGCAEQRRg90gEINzEzajBqMTWoAgCwAgA&amp;sourceid=chrome&amp;ie=UTF-8&amp;mstk=AUtExfDHPBRtZBndRQECR7jBh0t4h0WxA6od9FP720Kr5YsTroLiJooCAfy9vOdaps6ZUP2pfUjQEcvY2TNb2sCww0kx6WDGH9IgduCvBfkMu2Vj7zvHYv5ckhX3Sr_kOTljfV9CraQ1xTo53zIfDLXrZvH49Q4U8-YLR-0NZl2HKswuzfoONKrNDD4KP2OkK9v7CeKRFXXY2KYWa1I8Jp9Qe9DegOQvbzXnOVSoCWJSBojxMw&amp;csui=3&amp;ved=2ahUKEwinuJHl2ayTAxXvVfEDHfTPCssQgK4QegQIAxAI" TargetMode="External"/><Relationship Id="rId3" Type="http://schemas.microsoft.com/office/2007/relationships/stylesWithEffects" Target="stylesWithEffects.xml"/><Relationship Id="rId7" Type="http://schemas.openxmlformats.org/officeDocument/2006/relationships/hyperlink" Target="https://www.google.com/search?q=22+%CE%9C%CE%B1%CF%81%CF%84%CE%AF%CE%BF%CF%85+-+%CE%A0%CE%B1%CE%B3%CE%BA%CF%8C%CF%83%CE%BC%CE%B9%CE%B1+%CE%97%CE%BC%CE%AD%CF%81%CE%B1+%CE%9D%CE%B5%CF%81%CE%BF%CF%8D&amp;oq=%CE%97+%CE%A6%CF%8D%CF%83%CE%B7+%CE%B3%CE%B9%CE%BF%CF%81%CF%84%CE%AC%CE%B6%CE%B5%CE%B9&amp;gs_lcrp=EgZjaHJvbWUyBggAEEUYOTIGCAEQRRg90gEINzEzajBqMTWoAgCwAgA&amp;sourceid=chrome&amp;ie=UTF-8&amp;mstk=AUtExfDHPBRtZBndRQECR7jBh0t4h0WxA6od9FP720Kr5YsTroLiJooCAfy9vOdaps6ZUP2pfUjQEcvY2TNb2sCww0kx6WDGH9IgduCvBfkMu2Vj7zvHYv5ckhX3Sr_kOTljfV9CraQ1xTo53zIfDLXrZvH49Q4U8-YLR-0NZl2HKswuzfoONKrNDD4KP2OkK9v7CeKRFXXY2KYWa1I8Jp9Qe9DegOQvbzXnOVSoCWJSBojxMw&amp;csui=3&amp;ved=2ahUKEwinuJHl2ayTAxXvVfEDHfTPCssQgK4QegQIAxA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google.com/search?q=21+%CE%9C%CE%B1%CF%81%CF%84%CE%AF%CE%BF%CF%85+-+%CE%A0%CE%B1%CE%B3%CE%BA%CF%8C%CF%83%CE%BC%CE%B9%CE%B1+%CE%97%CE%BC%CE%AD%CF%81%CE%B1+%CE%94%CE%B1%CF%83%CF%8E%CE%BD&amp;oq=%CE%97+%CE%A6%CF%8D%CF%83%CE%B7+%CE%B3%CE%B9%CE%BF%CF%81%CF%84%CE%AC%CE%B6%CE%B5%CE%B9&amp;gs_lcrp=EgZjaHJvbWUyBggAEEUYOTIGCAEQRRg90gEINzEzajBqMTWoAgCwAgA&amp;sourceid=chrome&amp;ie=UTF-8&amp;mstk=AUtExfDHPBRtZBndRQECR7jBh0t4h0WxA6od9FP720Kr5YsTroLiJooCAfy9vOdaps6ZUP2pfUjQEcvY2TNb2sCww0kx6WDGH9IgduCvBfkMu2Vj7zvHYv5ckhX3Sr_kOTljfV9CraQ1xTo53zIfDLXrZvH49Q4U8-YLR-0NZl2HKswuzfoONKrNDD4KP2OkK9v7CeKRFXXY2KYWa1I8Jp9Qe9DegOQvbzXnOVSoCWJSBojxMw&amp;csui=3&amp;ved=2ahUKEwinuJHl2ayTAxXvVfEDHfTPCssQgK4QegQIAxAB"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481</Words>
  <Characters>2600</Characters>
  <Application>Microsoft Office Word</Application>
  <DocSecurity>0</DocSecurity>
  <Lines>21</Lines>
  <Paragraphs>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3075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Wondergirl</dc:creator>
  <cp:lastModifiedBy>Wondergirl</cp:lastModifiedBy>
  <cp:revision>1</cp:revision>
  <dcterms:created xsi:type="dcterms:W3CDTF">2026-03-19T19:29:00Z</dcterms:created>
  <dcterms:modified xsi:type="dcterms:W3CDTF">2026-03-19T19:36:00Z</dcterms:modified>
</cp:coreProperties>
</file>