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  <w:r w:rsidRPr="0006766B">
        <w:rPr>
          <w:rFonts w:asciiTheme="majorHAnsi" w:hAnsiTheme="majorHAnsi"/>
          <w:sz w:val="24"/>
          <w:szCs w:val="24"/>
        </w:rPr>
        <w:t>1. Να υπογραμμίσεις τους χρονικούς προσδιορισμούς στις παρακάτω προτάσεις.</w:t>
      </w: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  <w:r w:rsidRPr="0006766B">
        <w:rPr>
          <w:rFonts w:asciiTheme="majorHAnsi" w:hAnsiTheme="majorHAnsi"/>
          <w:sz w:val="24"/>
          <w:szCs w:val="24"/>
        </w:rPr>
        <w:t>α. Το δελτίο καιρού ανακοίνωσε ότι το βράδυ ο καιρός θα χαλάσει.</w:t>
      </w: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  <w:r w:rsidRPr="0006766B">
        <w:rPr>
          <w:rFonts w:asciiTheme="majorHAnsi" w:hAnsiTheme="majorHAnsi"/>
          <w:sz w:val="24"/>
          <w:szCs w:val="24"/>
        </w:rPr>
        <w:t>β. Όταν οδηγούμε, πρέπει πάντα να φοράμε ζώνη ασφαλείας.</w:t>
      </w: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  <w:r w:rsidRPr="0006766B">
        <w:rPr>
          <w:rFonts w:asciiTheme="majorHAnsi" w:hAnsiTheme="majorHAnsi"/>
          <w:sz w:val="24"/>
          <w:szCs w:val="24"/>
        </w:rPr>
        <w:t>γ. Δε μας έχει τηλεφωνήσει μέχρι τώρα. Ίσως επικοινωνήσει αργότερα.</w:t>
      </w: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  <w:r w:rsidRPr="0006766B">
        <w:rPr>
          <w:rFonts w:asciiTheme="majorHAnsi" w:hAnsiTheme="majorHAnsi"/>
          <w:sz w:val="24"/>
          <w:szCs w:val="24"/>
        </w:rPr>
        <w:t>δ. Παλαιοτέρα η ζωή στις μεγαλουπόλεις ήταν καλύτερη.</w:t>
      </w: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  <w:r w:rsidRPr="0006766B">
        <w:rPr>
          <w:rFonts w:asciiTheme="majorHAnsi" w:hAnsiTheme="majorHAnsi"/>
          <w:sz w:val="24"/>
          <w:szCs w:val="24"/>
        </w:rPr>
        <w:t>ε. Οι θεατές πρέπει να προσέλθουν μία ώρα πριν την έναρξη.</w:t>
      </w: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  <w:r w:rsidRPr="0006766B">
        <w:rPr>
          <w:rFonts w:asciiTheme="majorHAnsi" w:hAnsiTheme="majorHAnsi"/>
          <w:sz w:val="24"/>
          <w:szCs w:val="24"/>
        </w:rPr>
        <w:t>2. Να αντικαταστήσεις τις υπογραμμισμένες φράσεις με χρονικές προτάσεις.</w:t>
      </w: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  <w:r w:rsidRPr="0006766B">
        <w:rPr>
          <w:rFonts w:asciiTheme="majorHAnsi" w:hAnsiTheme="majorHAnsi"/>
          <w:sz w:val="24"/>
          <w:szCs w:val="24"/>
        </w:rPr>
        <w:t>α. Οι κάλπες θα ανοίξουν με την ανατολή του ηλίου.</w:t>
      </w: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  <w:r w:rsidRPr="0006766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  <w:r w:rsidRPr="0006766B">
        <w:rPr>
          <w:rFonts w:asciiTheme="majorHAnsi" w:hAnsiTheme="majorHAnsi"/>
          <w:sz w:val="24"/>
          <w:szCs w:val="24"/>
        </w:rPr>
        <w:t>β. Πριν την έναρξη του αγώνα οι αρχηγοί των ομάδων ανταλλάσσουν χειραψία</w:t>
      </w: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  <w:r w:rsidRPr="0006766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  <w:r w:rsidRPr="0006766B">
        <w:rPr>
          <w:rFonts w:asciiTheme="majorHAnsi" w:hAnsiTheme="majorHAnsi"/>
          <w:sz w:val="24"/>
          <w:szCs w:val="24"/>
        </w:rPr>
        <w:t>γ. Μετά το τέλος του αγώνα οι παίκτες πηγαίνουν στα αποδυτήρια.</w:t>
      </w: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  <w:r w:rsidRPr="0006766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  <w:r w:rsidRPr="0006766B">
        <w:rPr>
          <w:rFonts w:asciiTheme="majorHAnsi" w:hAnsiTheme="majorHAnsi"/>
          <w:sz w:val="24"/>
          <w:szCs w:val="24"/>
        </w:rPr>
        <w:t>δ. Με τη δύση του ηλίου κλείνουν οι κάλπες.</w:t>
      </w: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  <w:r w:rsidRPr="0006766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  <w:r w:rsidRPr="0006766B">
        <w:rPr>
          <w:rFonts w:asciiTheme="majorHAnsi" w:hAnsiTheme="majorHAnsi"/>
          <w:sz w:val="24"/>
          <w:szCs w:val="24"/>
        </w:rPr>
        <w:t>ε. Στο κατέβασμα του βουνού στραμπούλιξα το πόδι μου.</w:t>
      </w: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  <w:r w:rsidRPr="0006766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  <w:r w:rsidRPr="0006766B">
        <w:rPr>
          <w:rFonts w:asciiTheme="majorHAnsi" w:hAnsiTheme="majorHAnsi"/>
          <w:sz w:val="24"/>
          <w:szCs w:val="24"/>
        </w:rPr>
        <w:t>3. Να συμπληρώσεις τα κενά με το κατάλληλο επίρρημα της παρένθεσης.</w:t>
      </w: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  <w:r w:rsidRPr="0006766B">
        <w:rPr>
          <w:rFonts w:asciiTheme="majorHAnsi" w:hAnsiTheme="majorHAnsi"/>
          <w:sz w:val="24"/>
          <w:szCs w:val="24"/>
        </w:rPr>
        <w:t>(νωρίς, πριν από δύο χρόνια, ως το σούρουπο, ακόμη, παλιά, πάλι, σπάνια, πρωί, τελευταία, τελικά)</w:t>
      </w: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  <w:r w:rsidRPr="0006766B">
        <w:rPr>
          <w:rFonts w:asciiTheme="majorHAnsi" w:hAnsiTheme="majorHAnsi"/>
          <w:sz w:val="24"/>
          <w:szCs w:val="24"/>
        </w:rPr>
        <w:t>α. ……………………………….. πρέπει να έχεις επιστρέψει.</w:t>
      </w: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  <w:r w:rsidRPr="0006766B">
        <w:rPr>
          <w:rFonts w:asciiTheme="majorHAnsi" w:hAnsiTheme="majorHAnsi"/>
          <w:sz w:val="24"/>
          <w:szCs w:val="24"/>
        </w:rPr>
        <w:t>β. Στις μέρες μας ………………………. συμβαίνουν τέτοια πράγματα.</w:t>
      </w: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  <w:r w:rsidRPr="0006766B">
        <w:rPr>
          <w:rFonts w:asciiTheme="majorHAnsi" w:hAnsiTheme="majorHAnsi"/>
          <w:sz w:val="24"/>
          <w:szCs w:val="24"/>
        </w:rPr>
        <w:t>γ. Δεν πήγαμε ……………………… εκδρομή, γιατί ο καιρός χάλασε.</w:t>
      </w: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  <w:r w:rsidRPr="0006766B">
        <w:rPr>
          <w:rFonts w:asciiTheme="majorHAnsi" w:hAnsiTheme="majorHAnsi"/>
          <w:sz w:val="24"/>
          <w:szCs w:val="24"/>
        </w:rPr>
        <w:t>δ. Άργησε ………………………. και άρχισε τις γνωστές δικαιολογίες.</w:t>
      </w: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  <w:r w:rsidRPr="0006766B">
        <w:rPr>
          <w:rFonts w:asciiTheme="majorHAnsi" w:hAnsiTheme="majorHAnsi"/>
          <w:sz w:val="24"/>
          <w:szCs w:val="24"/>
        </w:rPr>
        <w:t>ε. Το γεγονός αυτό συγκλόνισε την κοινή γνώμη……………………………………………………</w:t>
      </w: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  <w:r w:rsidRPr="0006766B">
        <w:rPr>
          <w:rFonts w:asciiTheme="majorHAnsi" w:hAnsiTheme="majorHAnsi"/>
          <w:sz w:val="24"/>
          <w:szCs w:val="24"/>
        </w:rPr>
        <w:t>στ. Ξάπλωσα …………………………, γιατί έπρεπε να ξυπνήσω πολύ …………………………..</w:t>
      </w: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  <w:r w:rsidRPr="0006766B">
        <w:rPr>
          <w:rFonts w:asciiTheme="majorHAnsi" w:hAnsiTheme="majorHAnsi"/>
          <w:sz w:val="24"/>
          <w:szCs w:val="24"/>
        </w:rPr>
        <w:t>ζ. ……………….. τα τρένα κινούνταν με ατμό.</w:t>
      </w:r>
    </w:p>
    <w:p w:rsidR="0006766B" w:rsidRPr="0006766B" w:rsidRDefault="0006766B" w:rsidP="0006766B">
      <w:pPr>
        <w:rPr>
          <w:rFonts w:asciiTheme="majorHAnsi" w:hAnsiTheme="majorHAnsi"/>
          <w:sz w:val="24"/>
          <w:szCs w:val="24"/>
        </w:rPr>
      </w:pPr>
      <w:r w:rsidRPr="0006766B">
        <w:rPr>
          <w:rFonts w:asciiTheme="majorHAnsi" w:hAnsiTheme="majorHAnsi"/>
          <w:sz w:val="24"/>
          <w:szCs w:val="24"/>
        </w:rPr>
        <w:t>η. Τα έξοδά του έχουν αυξηθεί πολύ ……………………………….</w:t>
      </w:r>
    </w:p>
    <w:p w:rsidR="00C4652F" w:rsidRPr="0006766B" w:rsidRDefault="0006766B" w:rsidP="0006766B">
      <w:pPr>
        <w:rPr>
          <w:rFonts w:asciiTheme="majorHAnsi" w:hAnsiTheme="majorHAnsi"/>
          <w:sz w:val="24"/>
          <w:szCs w:val="24"/>
        </w:rPr>
      </w:pPr>
      <w:r w:rsidRPr="0006766B">
        <w:rPr>
          <w:rFonts w:asciiTheme="majorHAnsi" w:hAnsiTheme="majorHAnsi"/>
          <w:sz w:val="24"/>
          <w:szCs w:val="24"/>
        </w:rPr>
        <w:t>θ. Η επιχείρηση διάσωσης των ορειβατών συνεχίζεται……………………………………….</w:t>
      </w:r>
    </w:p>
    <w:sectPr w:rsidR="00C4652F" w:rsidRPr="000676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6B"/>
    <w:rsid w:val="0006766B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2023-02-21T06:32:00Z</dcterms:created>
  <dcterms:modified xsi:type="dcterms:W3CDTF">2023-02-21T06:32:00Z</dcterms:modified>
</cp:coreProperties>
</file>