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3B" w:rsidRPr="009931FC" w:rsidRDefault="00F5643B" w:rsidP="00F5643B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24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F5643B" w:rsidRDefault="00F5643B" w:rsidP="00F5643B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 w:rsidRPr="00F5643B">
        <w:rPr>
          <w:rFonts w:asciiTheme="majorHAnsi" w:hAnsiTheme="majorHAnsi"/>
          <w:sz w:val="24"/>
          <w:szCs w:val="24"/>
        </w:rPr>
        <w:t>Πότε συγκλονίστηκε η αυτοκρατορία από σοβαρές ταραχές και ποι</w:t>
      </w:r>
      <w:r>
        <w:rPr>
          <w:rFonts w:asciiTheme="majorHAnsi" w:hAnsiTheme="majorHAnsi"/>
          <w:sz w:val="24"/>
          <w:szCs w:val="24"/>
        </w:rPr>
        <w:t>α ήταν τα αίτια;</w:t>
      </w:r>
    </w:p>
    <w:p w:rsidR="00F5643B" w:rsidRDefault="00F5643B" w:rsidP="00F5643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Pr="00F5643B">
        <w:rPr>
          <w:rFonts w:asciiTheme="majorHAnsi" w:hAnsiTheme="majorHAnsi"/>
          <w:sz w:val="24"/>
          <w:szCs w:val="24"/>
        </w:rPr>
        <w:t>Σε ποιες αντιμαχόμενες παρατάξεις χώρισαν το λαό και τους κληρικούς οι αποφάσεις των αυτοκρατόρων</w:t>
      </w:r>
      <w:r>
        <w:rPr>
          <w:rFonts w:asciiTheme="majorHAnsi" w:hAnsiTheme="majorHAnsi"/>
          <w:sz w:val="24"/>
          <w:szCs w:val="24"/>
        </w:rPr>
        <w:t xml:space="preserve"> </w:t>
      </w:r>
      <w:r w:rsidRPr="00F5643B">
        <w:rPr>
          <w:rFonts w:asciiTheme="majorHAnsi" w:hAnsiTheme="majorHAnsi"/>
          <w:sz w:val="24"/>
          <w:szCs w:val="24"/>
        </w:rPr>
        <w:t>και τι υποστήριζε η καθεμιά</w:t>
      </w:r>
      <w:r>
        <w:rPr>
          <w:rFonts w:asciiTheme="majorHAnsi" w:hAnsiTheme="majorHAnsi"/>
          <w:sz w:val="24"/>
          <w:szCs w:val="24"/>
        </w:rPr>
        <w:t xml:space="preserve"> </w:t>
      </w:r>
      <w:r w:rsidRPr="00F5643B">
        <w:rPr>
          <w:rFonts w:asciiTheme="majorHAnsi" w:hAnsiTheme="majorHAnsi"/>
          <w:sz w:val="24"/>
          <w:szCs w:val="24"/>
        </w:rPr>
        <w:t>;</w:t>
      </w:r>
    </w:p>
    <w:p w:rsidR="00F5643B" w:rsidRDefault="00F5643B" w:rsidP="00F5643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F5643B">
        <w:rPr>
          <w:rFonts w:asciiTheme="majorHAnsi" w:hAnsiTheme="majorHAnsi"/>
          <w:sz w:val="24"/>
          <w:szCs w:val="24"/>
        </w:rPr>
        <w:t>Πόσο κράτησε αυτός ο διχασμός και ποιες ήταν οι συνέπειές του;</w:t>
      </w:r>
    </w:p>
    <w:p w:rsidR="00F5643B" w:rsidRDefault="00F5643B" w:rsidP="00F5643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F5643B">
        <w:rPr>
          <w:rFonts w:asciiTheme="majorHAnsi" w:hAnsiTheme="majorHAnsi"/>
          <w:sz w:val="24"/>
          <w:szCs w:val="24"/>
        </w:rPr>
        <w:t>Ποιες συνέπειες είχε ο διχασμός για τον αυτοκράτορα;</w:t>
      </w:r>
    </w:p>
    <w:p w:rsidR="00F5643B" w:rsidRDefault="00F5643B" w:rsidP="00F5643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F5643B">
        <w:rPr>
          <w:rFonts w:asciiTheme="majorHAnsi" w:hAnsiTheme="majorHAnsi"/>
          <w:sz w:val="24"/>
          <w:szCs w:val="24"/>
        </w:rPr>
        <w:t>Πώς ονομάστηκε η διαμάχη αυτή;</w:t>
      </w:r>
    </w:p>
    <w:p w:rsidR="00F5643B" w:rsidRDefault="00F5643B" w:rsidP="00F5643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F5643B">
        <w:rPr>
          <w:rFonts w:asciiTheme="majorHAnsi" w:hAnsiTheme="majorHAnsi"/>
          <w:sz w:val="24"/>
          <w:szCs w:val="24"/>
        </w:rPr>
        <w:t>Πώς τερματίστηκε η περίοδος της Εικονομαχίας και</w:t>
      </w:r>
      <w:r>
        <w:rPr>
          <w:rFonts w:asciiTheme="majorHAnsi" w:hAnsiTheme="majorHAnsi"/>
          <w:sz w:val="24"/>
          <w:szCs w:val="24"/>
        </w:rPr>
        <w:t xml:space="preserve"> τ</w:t>
      </w:r>
      <w:r w:rsidRPr="00F5643B">
        <w:rPr>
          <w:rFonts w:asciiTheme="majorHAnsi" w:hAnsiTheme="majorHAnsi"/>
          <w:sz w:val="24"/>
          <w:szCs w:val="24"/>
        </w:rPr>
        <w:t>ι αποφασίστηκε και έγινε δεκτό από όλους;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F5643B" w:rsidRPr="009931FC" w:rsidRDefault="00F5643B" w:rsidP="00F5643B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24. Ερωτήσεις Κατανόησης</w:t>
      </w:r>
    </w:p>
    <w:p w:rsidR="00F5643B" w:rsidRDefault="00F5643B" w:rsidP="00F5643B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 w:rsidRPr="00F5643B">
        <w:rPr>
          <w:rFonts w:asciiTheme="majorHAnsi" w:hAnsiTheme="majorHAnsi"/>
          <w:sz w:val="24"/>
          <w:szCs w:val="24"/>
        </w:rPr>
        <w:t>Πότε συγκλονίστηκε η αυτοκρατορία από σοβαρές ταραχές και ποι</w:t>
      </w:r>
      <w:r>
        <w:rPr>
          <w:rFonts w:asciiTheme="majorHAnsi" w:hAnsiTheme="majorHAnsi"/>
          <w:sz w:val="24"/>
          <w:szCs w:val="24"/>
        </w:rPr>
        <w:t>α ήταν τα αίτια;</w:t>
      </w:r>
    </w:p>
    <w:p w:rsidR="00F5643B" w:rsidRDefault="00F5643B" w:rsidP="00F5643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Pr="00F5643B">
        <w:rPr>
          <w:rFonts w:asciiTheme="majorHAnsi" w:hAnsiTheme="majorHAnsi"/>
          <w:sz w:val="24"/>
          <w:szCs w:val="24"/>
        </w:rPr>
        <w:t>Σε ποιες αντιμαχόμενες παρατάξεις χώρισαν το λαό και τους κληρικούς οι αποφάσεις των αυτοκρατόρων</w:t>
      </w:r>
      <w:r>
        <w:rPr>
          <w:rFonts w:asciiTheme="majorHAnsi" w:hAnsiTheme="majorHAnsi"/>
          <w:sz w:val="24"/>
          <w:szCs w:val="24"/>
        </w:rPr>
        <w:t xml:space="preserve"> </w:t>
      </w:r>
      <w:r w:rsidRPr="00F5643B">
        <w:rPr>
          <w:rFonts w:asciiTheme="majorHAnsi" w:hAnsiTheme="majorHAnsi"/>
          <w:sz w:val="24"/>
          <w:szCs w:val="24"/>
        </w:rPr>
        <w:t>και τι υποστήριζε η καθεμιά</w:t>
      </w:r>
      <w:r>
        <w:rPr>
          <w:rFonts w:asciiTheme="majorHAnsi" w:hAnsiTheme="majorHAnsi"/>
          <w:sz w:val="24"/>
          <w:szCs w:val="24"/>
        </w:rPr>
        <w:t xml:space="preserve"> </w:t>
      </w:r>
      <w:r w:rsidRPr="00F5643B">
        <w:rPr>
          <w:rFonts w:asciiTheme="majorHAnsi" w:hAnsiTheme="majorHAnsi"/>
          <w:sz w:val="24"/>
          <w:szCs w:val="24"/>
        </w:rPr>
        <w:t>;</w:t>
      </w:r>
    </w:p>
    <w:p w:rsidR="00F5643B" w:rsidRDefault="00F5643B" w:rsidP="00F5643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F5643B">
        <w:rPr>
          <w:rFonts w:asciiTheme="majorHAnsi" w:hAnsiTheme="majorHAnsi"/>
          <w:sz w:val="24"/>
          <w:szCs w:val="24"/>
        </w:rPr>
        <w:t>Πόσο κράτησε αυτός ο διχασμός και ποιες ήταν οι συνέπειές του;</w:t>
      </w:r>
    </w:p>
    <w:p w:rsidR="00F5643B" w:rsidRDefault="00F5643B" w:rsidP="00F5643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F5643B">
        <w:rPr>
          <w:rFonts w:asciiTheme="majorHAnsi" w:hAnsiTheme="majorHAnsi"/>
          <w:sz w:val="24"/>
          <w:szCs w:val="24"/>
        </w:rPr>
        <w:t>Ποιες συνέπειες είχε ο διχασμός για τον αυτοκράτορα;</w:t>
      </w:r>
    </w:p>
    <w:p w:rsidR="00F5643B" w:rsidRDefault="00F5643B" w:rsidP="00F5643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F5643B">
        <w:rPr>
          <w:rFonts w:asciiTheme="majorHAnsi" w:hAnsiTheme="majorHAnsi"/>
          <w:sz w:val="24"/>
          <w:szCs w:val="24"/>
        </w:rPr>
        <w:t>Πώς ονομάστηκε η διαμάχη αυτή;</w:t>
      </w:r>
    </w:p>
    <w:p w:rsidR="00F5643B" w:rsidRDefault="00F5643B" w:rsidP="00F5643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F5643B">
        <w:rPr>
          <w:rFonts w:asciiTheme="majorHAnsi" w:hAnsiTheme="majorHAnsi"/>
          <w:sz w:val="24"/>
          <w:szCs w:val="24"/>
        </w:rPr>
        <w:t>Πώς τερματίστηκε η περίοδος της Εικονομαχίας και</w:t>
      </w:r>
      <w:r>
        <w:rPr>
          <w:rFonts w:asciiTheme="majorHAnsi" w:hAnsiTheme="majorHAnsi"/>
          <w:sz w:val="24"/>
          <w:szCs w:val="24"/>
        </w:rPr>
        <w:t xml:space="preserve"> τ</w:t>
      </w:r>
      <w:r w:rsidRPr="00F5643B">
        <w:rPr>
          <w:rFonts w:asciiTheme="majorHAnsi" w:hAnsiTheme="majorHAnsi"/>
          <w:sz w:val="24"/>
          <w:szCs w:val="24"/>
        </w:rPr>
        <w:t>ι αποφασίστηκε και έγινε δεκτό από όλους;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F5643B" w:rsidRPr="009931FC" w:rsidRDefault="00F5643B" w:rsidP="00F5643B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24. Ερωτήσεις Κατανόησης</w:t>
      </w:r>
    </w:p>
    <w:p w:rsidR="00F5643B" w:rsidRDefault="00F5643B" w:rsidP="00F5643B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 w:rsidRPr="00F5643B">
        <w:rPr>
          <w:rFonts w:asciiTheme="majorHAnsi" w:hAnsiTheme="majorHAnsi"/>
          <w:sz w:val="24"/>
          <w:szCs w:val="24"/>
        </w:rPr>
        <w:t>Πότε συγκλονίστηκε η αυτοκρατορία από σοβαρές ταραχές και ποι</w:t>
      </w:r>
      <w:r>
        <w:rPr>
          <w:rFonts w:asciiTheme="majorHAnsi" w:hAnsiTheme="majorHAnsi"/>
          <w:sz w:val="24"/>
          <w:szCs w:val="24"/>
        </w:rPr>
        <w:t>α ήταν τα αίτια;</w:t>
      </w:r>
    </w:p>
    <w:p w:rsidR="00F5643B" w:rsidRDefault="00F5643B" w:rsidP="00F5643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Pr="00F5643B">
        <w:rPr>
          <w:rFonts w:asciiTheme="majorHAnsi" w:hAnsiTheme="majorHAnsi"/>
          <w:sz w:val="24"/>
          <w:szCs w:val="24"/>
        </w:rPr>
        <w:t>Σε ποιες αντιμαχόμενες παρατάξεις χώρισαν το λαό και τους κληρικούς οι αποφάσεις των αυτοκρατόρων</w:t>
      </w:r>
      <w:r>
        <w:rPr>
          <w:rFonts w:asciiTheme="majorHAnsi" w:hAnsiTheme="majorHAnsi"/>
          <w:sz w:val="24"/>
          <w:szCs w:val="24"/>
        </w:rPr>
        <w:t xml:space="preserve"> </w:t>
      </w:r>
      <w:r w:rsidRPr="00F5643B">
        <w:rPr>
          <w:rFonts w:asciiTheme="majorHAnsi" w:hAnsiTheme="majorHAnsi"/>
          <w:sz w:val="24"/>
          <w:szCs w:val="24"/>
        </w:rPr>
        <w:t>και τι υποστήριζε η καθεμιά</w:t>
      </w:r>
      <w:r>
        <w:rPr>
          <w:rFonts w:asciiTheme="majorHAnsi" w:hAnsiTheme="majorHAnsi"/>
          <w:sz w:val="24"/>
          <w:szCs w:val="24"/>
        </w:rPr>
        <w:t xml:space="preserve"> </w:t>
      </w:r>
      <w:r w:rsidRPr="00F5643B">
        <w:rPr>
          <w:rFonts w:asciiTheme="majorHAnsi" w:hAnsiTheme="majorHAnsi"/>
          <w:sz w:val="24"/>
          <w:szCs w:val="24"/>
        </w:rPr>
        <w:t>;</w:t>
      </w:r>
    </w:p>
    <w:p w:rsidR="00F5643B" w:rsidRDefault="00F5643B" w:rsidP="00F5643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F5643B">
        <w:rPr>
          <w:rFonts w:asciiTheme="majorHAnsi" w:hAnsiTheme="majorHAnsi"/>
          <w:sz w:val="24"/>
          <w:szCs w:val="24"/>
        </w:rPr>
        <w:t>Πόσο κράτησε αυτός ο διχασμός και ποιες ήταν οι συνέπειές του;</w:t>
      </w:r>
    </w:p>
    <w:p w:rsidR="00F5643B" w:rsidRDefault="00F5643B" w:rsidP="00F5643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F5643B">
        <w:rPr>
          <w:rFonts w:asciiTheme="majorHAnsi" w:hAnsiTheme="majorHAnsi"/>
          <w:sz w:val="24"/>
          <w:szCs w:val="24"/>
        </w:rPr>
        <w:t>Ποιες συνέπειες είχε ο διχασμός για τον αυτοκράτορα;</w:t>
      </w:r>
    </w:p>
    <w:p w:rsidR="00F5643B" w:rsidRDefault="00F5643B" w:rsidP="00F5643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F5643B">
        <w:rPr>
          <w:rFonts w:asciiTheme="majorHAnsi" w:hAnsiTheme="majorHAnsi"/>
          <w:sz w:val="24"/>
          <w:szCs w:val="24"/>
        </w:rPr>
        <w:t>Πώς ονομάστηκε η διαμάχη αυτή;</w:t>
      </w:r>
    </w:p>
    <w:p w:rsidR="00F5643B" w:rsidRDefault="00F5643B" w:rsidP="00F5643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F5643B">
        <w:rPr>
          <w:rFonts w:asciiTheme="majorHAnsi" w:hAnsiTheme="majorHAnsi"/>
          <w:sz w:val="24"/>
          <w:szCs w:val="24"/>
        </w:rPr>
        <w:t>Πώς τερματίστηκε η περίοδος της Εικονομαχίας και</w:t>
      </w:r>
      <w:r>
        <w:rPr>
          <w:rFonts w:asciiTheme="majorHAnsi" w:hAnsiTheme="majorHAnsi"/>
          <w:sz w:val="24"/>
          <w:szCs w:val="24"/>
        </w:rPr>
        <w:t xml:space="preserve"> τ</w:t>
      </w:r>
      <w:r w:rsidRPr="00F5643B">
        <w:rPr>
          <w:rFonts w:asciiTheme="majorHAnsi" w:hAnsiTheme="majorHAnsi"/>
          <w:sz w:val="24"/>
          <w:szCs w:val="24"/>
        </w:rPr>
        <w:t>ι αποφασίστηκε και έγινε δεκτό από όλους;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4652F" w:rsidRDefault="00C4652F">
      <w:bookmarkStart w:id="0" w:name="_GoBack"/>
      <w:bookmarkEnd w:id="0"/>
    </w:p>
    <w:sectPr w:rsidR="00C4652F" w:rsidSect="00F5643B"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3B"/>
    <w:rsid w:val="00C4652F"/>
    <w:rsid w:val="00F5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2023-02-06T09:32:00Z</dcterms:created>
  <dcterms:modified xsi:type="dcterms:W3CDTF">2023-02-06T09:37:00Z</dcterms:modified>
</cp:coreProperties>
</file>