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F8" w:rsidRPr="005B4EF8" w:rsidRDefault="005B4EF8" w:rsidP="005B4EF8">
      <w:pPr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Όνομα:………………………. Ημερομηνία:……………………</w:t>
      </w:r>
    </w:p>
    <w:p w:rsidR="005B4EF8" w:rsidRDefault="005B4EF8" w:rsidP="005B4EF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B4EF8">
        <w:rPr>
          <w:rFonts w:asciiTheme="majorHAnsi" w:hAnsiTheme="majorHAnsi"/>
          <w:b/>
          <w:sz w:val="28"/>
          <w:szCs w:val="28"/>
        </w:rPr>
        <w:t>Δεκαδικοί αριθμοί: αξία ψηφίων, σύγκριση, διάταξη και λογική</w:t>
      </w:r>
    </w:p>
    <w:p w:rsidR="00B3433F" w:rsidRPr="005B4EF8" w:rsidRDefault="00B3433F" w:rsidP="005B4EF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5B4EF8" w:rsidRPr="005B4EF8" w:rsidRDefault="005B4EF8" w:rsidP="005B4EF8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/>
        <w:jc w:val="both"/>
        <w:rPr>
          <w:rFonts w:asciiTheme="majorHAnsi" w:hAnsiTheme="majorHAnsi"/>
          <w:b/>
          <w:sz w:val="24"/>
        </w:rPr>
      </w:pPr>
      <w:r w:rsidRPr="005B4EF8">
        <w:rPr>
          <w:rFonts w:asciiTheme="majorHAnsi" w:hAnsiTheme="majorHAnsi"/>
          <w:b/>
          <w:sz w:val="24"/>
        </w:rPr>
        <w:t>Ο αριθμός που σκέφτομαι έχει:</w:t>
      </w:r>
    </w:p>
    <w:p w:rsidR="005B4EF8" w:rsidRPr="005B4EF8" w:rsidRDefault="005B4EF8" w:rsidP="005B4EF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το ψηφίο 3 στη θέση των δεκάδων</w:t>
      </w:r>
    </w:p>
    <w:p w:rsidR="005B4EF8" w:rsidRPr="005B4EF8" w:rsidRDefault="005B4EF8" w:rsidP="005B4EF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το ψηφίο 0 στη θέση των δεκάτων</w:t>
      </w:r>
    </w:p>
    <w:p w:rsidR="005B4EF8" w:rsidRPr="005B4EF8" w:rsidRDefault="005B4EF8" w:rsidP="005B4EF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το ψηφίο 6 στη θέση των εκατοντάδων</w:t>
      </w:r>
    </w:p>
    <w:p w:rsidR="005B4EF8" w:rsidRPr="005B4EF8" w:rsidRDefault="005B4EF8" w:rsidP="005B4EF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το ψηφίο 4 στη θέση των χιλιοστών</w:t>
      </w:r>
    </w:p>
    <w:p w:rsidR="005B4EF8" w:rsidRPr="005B4EF8" w:rsidRDefault="005B4EF8" w:rsidP="005B4EF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το ψηφίο 1 στη θέση των εκατοστών</w:t>
      </w:r>
    </w:p>
    <w:p w:rsidR="005B4EF8" w:rsidRDefault="005B4EF8" w:rsidP="005B4EF8">
      <w:pPr>
        <w:spacing w:line="360" w:lineRule="auto"/>
        <w:ind w:left="120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Ποιος αριθμός είναι; …………………..</w:t>
      </w:r>
    </w:p>
    <w:p w:rsidR="005B4EF8" w:rsidRPr="005B4EF8" w:rsidRDefault="005B4EF8" w:rsidP="005B4EF8">
      <w:pPr>
        <w:spacing w:line="360" w:lineRule="auto"/>
        <w:ind w:left="120"/>
        <w:jc w:val="both"/>
        <w:rPr>
          <w:rFonts w:asciiTheme="majorHAnsi" w:hAnsiTheme="majorHAnsi"/>
          <w:sz w:val="24"/>
        </w:rPr>
      </w:pPr>
    </w:p>
    <w:p w:rsidR="005B4EF8" w:rsidRPr="005B4EF8" w:rsidRDefault="005B4EF8" w:rsidP="005B4EF8">
      <w:pPr>
        <w:pStyle w:val="a4"/>
        <w:numPr>
          <w:ilvl w:val="0"/>
          <w:numId w:val="1"/>
        </w:numPr>
        <w:tabs>
          <w:tab w:val="clear" w:pos="420"/>
          <w:tab w:val="num" w:pos="0"/>
          <w:tab w:val="left" w:pos="4820"/>
        </w:tabs>
        <w:spacing w:line="360" w:lineRule="auto"/>
        <w:ind w:left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Γράφω</w:t>
      </w:r>
      <w:r w:rsidRPr="005B4EF8">
        <w:rPr>
          <w:rFonts w:asciiTheme="majorHAnsi" w:hAnsiTheme="majorHAnsi"/>
          <w:b/>
          <w:sz w:val="24"/>
        </w:rPr>
        <w:t xml:space="preserve"> τους πιο κάτω αριθμούς με αριθμητικά σύμβολα:</w:t>
      </w:r>
    </w:p>
    <w:p w:rsidR="005B4EF8" w:rsidRDefault="005B4EF8" w:rsidP="005B4EF8">
      <w:pPr>
        <w:tabs>
          <w:tab w:val="left" w:pos="4820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επτά δέκατα …</w:t>
      </w:r>
      <w:r>
        <w:rPr>
          <w:rFonts w:asciiTheme="majorHAnsi" w:hAnsiTheme="majorHAnsi"/>
          <w:sz w:val="24"/>
        </w:rPr>
        <w:t>..</w:t>
      </w:r>
      <w:r w:rsidRPr="005B4EF8">
        <w:rPr>
          <w:rFonts w:asciiTheme="majorHAnsi" w:hAnsiTheme="majorHAnsi"/>
          <w:sz w:val="24"/>
        </w:rPr>
        <w:t>……</w:t>
      </w:r>
      <w:r>
        <w:rPr>
          <w:rFonts w:asciiTheme="majorHAnsi" w:hAnsiTheme="majorHAnsi"/>
          <w:sz w:val="24"/>
        </w:rPr>
        <w:t xml:space="preserve">                                  </w:t>
      </w:r>
      <w:r w:rsidRPr="005B4EF8">
        <w:rPr>
          <w:rFonts w:asciiTheme="majorHAnsi" w:hAnsiTheme="majorHAnsi"/>
          <w:sz w:val="24"/>
        </w:rPr>
        <w:t>οχτώ εκατοστά ……</w:t>
      </w:r>
      <w:r>
        <w:rPr>
          <w:rFonts w:asciiTheme="majorHAnsi" w:hAnsiTheme="majorHAnsi"/>
          <w:sz w:val="24"/>
        </w:rPr>
        <w:t>..</w:t>
      </w:r>
      <w:r w:rsidRPr="005B4EF8">
        <w:rPr>
          <w:rFonts w:asciiTheme="majorHAnsi" w:hAnsiTheme="majorHAnsi"/>
          <w:sz w:val="24"/>
        </w:rPr>
        <w:t>…</w:t>
      </w:r>
    </w:p>
    <w:p w:rsidR="005B4EF8" w:rsidRPr="005B4EF8" w:rsidRDefault="005B4EF8" w:rsidP="005B4EF8">
      <w:pPr>
        <w:tabs>
          <w:tab w:val="left" w:pos="4820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πέντε χιλιοστά ………</w:t>
      </w:r>
      <w:r>
        <w:rPr>
          <w:rFonts w:asciiTheme="majorHAnsi" w:hAnsiTheme="majorHAnsi"/>
          <w:sz w:val="24"/>
        </w:rPr>
        <w:t xml:space="preserve">                                </w:t>
      </w:r>
      <w:r w:rsidRPr="005B4EF8">
        <w:rPr>
          <w:rFonts w:asciiTheme="majorHAnsi" w:hAnsiTheme="majorHAnsi"/>
          <w:sz w:val="24"/>
        </w:rPr>
        <w:t>εβδομήντα πέντε χιλιοστά ………</w:t>
      </w:r>
    </w:p>
    <w:p w:rsidR="005B4EF8" w:rsidRPr="005B4EF8" w:rsidRDefault="005B4EF8" w:rsidP="005B4EF8">
      <w:pPr>
        <w:tabs>
          <w:tab w:val="left" w:pos="4820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τρία και τέσσερα εκατοστά ………</w:t>
      </w:r>
      <w:r>
        <w:rPr>
          <w:rFonts w:asciiTheme="majorHAnsi" w:hAnsiTheme="majorHAnsi"/>
          <w:sz w:val="24"/>
        </w:rPr>
        <w:t xml:space="preserve">       πέντε </w:t>
      </w:r>
      <w:proofErr w:type="spellStart"/>
      <w:r>
        <w:rPr>
          <w:rFonts w:asciiTheme="majorHAnsi" w:hAnsiTheme="majorHAnsi"/>
          <w:sz w:val="24"/>
        </w:rPr>
        <w:t>μον.+</w:t>
      </w:r>
      <w:r w:rsidRPr="005B4EF8">
        <w:rPr>
          <w:rFonts w:asciiTheme="majorHAnsi" w:hAnsiTheme="majorHAnsi"/>
          <w:sz w:val="24"/>
        </w:rPr>
        <w:t>έξι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δέκ+</w:t>
      </w:r>
      <w:r w:rsidRPr="005B4EF8">
        <w:rPr>
          <w:rFonts w:asciiTheme="majorHAnsi" w:hAnsiTheme="majorHAnsi"/>
          <w:sz w:val="24"/>
        </w:rPr>
        <w:t>δύο</w:t>
      </w:r>
      <w:proofErr w:type="spellEnd"/>
      <w:r w:rsidRPr="005B4EF8">
        <w:rPr>
          <w:rFonts w:asciiTheme="majorHAnsi" w:hAnsiTheme="majorHAnsi"/>
          <w:sz w:val="24"/>
        </w:rPr>
        <w:t xml:space="preserve"> εκατοστά = ………</w:t>
      </w:r>
    </w:p>
    <w:p w:rsidR="005B4EF8" w:rsidRPr="005B4EF8" w:rsidRDefault="005B4EF8" w:rsidP="005B4EF8">
      <w:pPr>
        <w:tabs>
          <w:tab w:val="left" w:pos="4820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>οχτώ χιλιοστά + τέσσερις μον. + τρία εκατοστά = ………</w:t>
      </w:r>
    </w:p>
    <w:p w:rsidR="005B4EF8" w:rsidRDefault="005B4EF8" w:rsidP="005B4EF8">
      <w:pPr>
        <w:tabs>
          <w:tab w:val="left" w:pos="4820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 xml:space="preserve">δύο εκατοστά + έξι δεκάδες + πέντε </w:t>
      </w:r>
      <w:proofErr w:type="spellStart"/>
      <w:r w:rsidRPr="005B4EF8">
        <w:rPr>
          <w:rFonts w:asciiTheme="majorHAnsi" w:hAnsiTheme="majorHAnsi"/>
          <w:sz w:val="24"/>
        </w:rPr>
        <w:t>δέκ</w:t>
      </w:r>
      <w:proofErr w:type="spellEnd"/>
      <w:r w:rsidRPr="005B4EF8">
        <w:rPr>
          <w:rFonts w:asciiTheme="majorHAnsi" w:hAnsiTheme="majorHAnsi"/>
          <w:sz w:val="24"/>
        </w:rPr>
        <w:t>. + τρεις μονάδες = ………</w:t>
      </w:r>
    </w:p>
    <w:p w:rsidR="005B4EF8" w:rsidRPr="005B4EF8" w:rsidRDefault="005B4EF8" w:rsidP="005B4EF8">
      <w:pPr>
        <w:tabs>
          <w:tab w:val="left" w:pos="4820"/>
        </w:tabs>
        <w:spacing w:line="360" w:lineRule="auto"/>
        <w:ind w:left="480"/>
        <w:jc w:val="both"/>
        <w:rPr>
          <w:rFonts w:asciiTheme="majorHAnsi" w:hAnsiTheme="majorHAnsi"/>
          <w:sz w:val="24"/>
        </w:rPr>
      </w:pPr>
    </w:p>
    <w:p w:rsidR="005B4EF8" w:rsidRPr="005B4EF8" w:rsidRDefault="005B4EF8" w:rsidP="005B4EF8">
      <w:pPr>
        <w:pStyle w:val="a3"/>
        <w:numPr>
          <w:ilvl w:val="0"/>
          <w:numId w:val="1"/>
        </w:numPr>
        <w:tabs>
          <w:tab w:val="clear" w:pos="420"/>
          <w:tab w:val="num" w:pos="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Χρησιμοποιώντας τα ψηφία 2,1,0,</w:t>
      </w:r>
      <w:r w:rsidRPr="005B4EF8">
        <w:rPr>
          <w:rFonts w:asciiTheme="majorHAnsi" w:hAnsiTheme="majorHAnsi"/>
        </w:rPr>
        <w:t xml:space="preserve">3 και την υποδιαστολή </w:t>
      </w:r>
      <w:r>
        <w:rPr>
          <w:rFonts w:asciiTheme="majorHAnsi" w:hAnsiTheme="majorHAnsi"/>
        </w:rPr>
        <w:t>γράφω έξι δεκαδικούς αριθμούς και τους ταξινομώ</w:t>
      </w:r>
      <w:r w:rsidRPr="005B4EF8">
        <w:rPr>
          <w:rFonts w:asciiTheme="majorHAnsi" w:hAnsiTheme="majorHAnsi"/>
        </w:rPr>
        <w:t xml:space="preserve"> αρχίζοντας από το μικρότερο.</w:t>
      </w:r>
    </w:p>
    <w:p w:rsidR="005B4EF8" w:rsidRPr="005B4EF8" w:rsidRDefault="005B4EF8" w:rsidP="005B4EF8">
      <w:pPr>
        <w:tabs>
          <w:tab w:val="left" w:pos="4820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b/>
          <w:sz w:val="24"/>
        </w:rPr>
        <w:t xml:space="preserve">  </w:t>
      </w:r>
      <w:r w:rsidRPr="005B4EF8">
        <w:rPr>
          <w:rFonts w:asciiTheme="majorHAnsi" w:hAnsiTheme="majorHAnsi"/>
          <w:sz w:val="24"/>
        </w:rPr>
        <w:t>………………………………………………………………………………………</w:t>
      </w:r>
      <w:r>
        <w:rPr>
          <w:rFonts w:asciiTheme="majorHAnsi" w:hAnsiTheme="majorHAnsi"/>
          <w:sz w:val="24"/>
        </w:rPr>
        <w:t>……………………………….</w:t>
      </w:r>
    </w:p>
    <w:p w:rsidR="00C4652F" w:rsidRDefault="005B4EF8" w:rsidP="005B4EF8">
      <w:pPr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t xml:space="preserve">  ……</w:t>
      </w:r>
      <w:r w:rsidRPr="005B4EF8">
        <w:rPr>
          <w:rFonts w:asciiTheme="majorHAnsi" w:hAnsiTheme="majorHAnsi"/>
          <w:sz w:val="24"/>
        </w:rPr>
        <w:t>…………………………………………………………………………</w:t>
      </w:r>
      <w:r>
        <w:rPr>
          <w:rFonts w:asciiTheme="majorHAnsi" w:hAnsiTheme="majorHAnsi"/>
          <w:sz w:val="24"/>
        </w:rPr>
        <w:t>…………………………………….</w:t>
      </w:r>
      <w:r w:rsidRPr="005B4EF8">
        <w:rPr>
          <w:rFonts w:asciiTheme="majorHAnsi" w:hAnsiTheme="majorHAnsi"/>
          <w:sz w:val="24"/>
        </w:rPr>
        <w:t>…</w:t>
      </w:r>
    </w:p>
    <w:p w:rsidR="005B4EF8" w:rsidRPr="005B4EF8" w:rsidRDefault="005B4EF8" w:rsidP="005B4EF8">
      <w:pPr>
        <w:rPr>
          <w:rFonts w:asciiTheme="majorHAnsi" w:hAnsiTheme="majorHAnsi"/>
          <w:sz w:val="24"/>
        </w:rPr>
      </w:pPr>
    </w:p>
    <w:p w:rsidR="005B4EF8" w:rsidRPr="005B4EF8" w:rsidRDefault="005B4EF8" w:rsidP="005B4EF8">
      <w:pPr>
        <w:numPr>
          <w:ilvl w:val="0"/>
          <w:numId w:val="1"/>
        </w:numPr>
        <w:tabs>
          <w:tab w:val="clear" w:pos="420"/>
          <w:tab w:val="num" w:pos="0"/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ind w:left="0"/>
        <w:jc w:val="both"/>
        <w:rPr>
          <w:rFonts w:asciiTheme="majorHAnsi" w:hAnsiTheme="majorHAnsi"/>
          <w:b/>
          <w:sz w:val="24"/>
        </w:rPr>
      </w:pPr>
      <w:r w:rsidRPr="005B4EF8">
        <w:rPr>
          <w:rFonts w:asciiTheme="majorHAnsi" w:hAnsiTheme="majorHAnsi"/>
          <w:b/>
          <w:sz w:val="24"/>
        </w:rPr>
        <w:t>Συμπλ</w:t>
      </w:r>
      <w:r>
        <w:rPr>
          <w:rFonts w:asciiTheme="majorHAnsi" w:hAnsiTheme="majorHAnsi"/>
          <w:b/>
          <w:sz w:val="24"/>
        </w:rPr>
        <w:t>ηρώνω</w:t>
      </w:r>
      <w:r w:rsidRPr="005B4EF8">
        <w:rPr>
          <w:rFonts w:asciiTheme="majorHAnsi" w:hAnsiTheme="majorHAnsi"/>
          <w:b/>
          <w:sz w:val="24"/>
        </w:rPr>
        <w:t xml:space="preserve"> τις πιο κάτω αριθμητικές σειρές:</w:t>
      </w:r>
    </w:p>
    <w:p w:rsidR="005B4EF8" w:rsidRP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α)  0,2   -   0,4    -  0,</w:t>
      </w:r>
      <w:r w:rsidRPr="005B4EF8">
        <w:rPr>
          <w:rFonts w:asciiTheme="majorHAnsi" w:hAnsiTheme="majorHAnsi"/>
          <w:sz w:val="24"/>
        </w:rPr>
        <w:t>6      ………     ………      ………      ………      ………</w:t>
      </w:r>
    </w:p>
    <w:p w:rsidR="005B4EF8" w:rsidRP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β)  0,</w:t>
      </w:r>
      <w:r w:rsidRPr="005B4EF8">
        <w:rPr>
          <w:rFonts w:asciiTheme="majorHAnsi" w:hAnsiTheme="majorHAnsi"/>
          <w:sz w:val="24"/>
        </w:rPr>
        <w:t xml:space="preserve">75   </w:t>
      </w:r>
      <w:r>
        <w:rPr>
          <w:rFonts w:asciiTheme="majorHAnsi" w:hAnsiTheme="majorHAnsi"/>
          <w:sz w:val="24"/>
        </w:rPr>
        <w:t>-   0,</w:t>
      </w:r>
      <w:r w:rsidRPr="005B4EF8">
        <w:rPr>
          <w:rFonts w:asciiTheme="majorHAnsi" w:hAnsiTheme="majorHAnsi"/>
          <w:sz w:val="24"/>
        </w:rPr>
        <w:t xml:space="preserve">7   </w:t>
      </w:r>
      <w:r>
        <w:rPr>
          <w:rFonts w:asciiTheme="majorHAnsi" w:hAnsiTheme="majorHAnsi"/>
          <w:sz w:val="24"/>
        </w:rPr>
        <w:t>-   0,</w:t>
      </w:r>
      <w:r w:rsidRPr="005B4EF8">
        <w:rPr>
          <w:rFonts w:asciiTheme="majorHAnsi" w:hAnsiTheme="majorHAnsi"/>
          <w:sz w:val="24"/>
        </w:rPr>
        <w:t>65      ………      ………      ………      ………      ………</w:t>
      </w:r>
    </w:p>
    <w:p w:rsidR="005B4EF8" w:rsidRP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γ)  0,</w:t>
      </w:r>
      <w:r w:rsidRPr="005B4EF8">
        <w:rPr>
          <w:rFonts w:asciiTheme="majorHAnsi" w:hAnsiTheme="majorHAnsi"/>
          <w:sz w:val="24"/>
        </w:rPr>
        <w:t xml:space="preserve">125   </w:t>
      </w:r>
      <w:r>
        <w:rPr>
          <w:rFonts w:asciiTheme="majorHAnsi" w:hAnsiTheme="majorHAnsi"/>
          <w:sz w:val="24"/>
        </w:rPr>
        <w:t>-   0,</w:t>
      </w:r>
      <w:r w:rsidRPr="005B4EF8">
        <w:rPr>
          <w:rFonts w:asciiTheme="majorHAnsi" w:hAnsiTheme="majorHAnsi"/>
          <w:sz w:val="24"/>
        </w:rPr>
        <w:t xml:space="preserve">25  </w:t>
      </w:r>
      <w:r>
        <w:rPr>
          <w:rFonts w:asciiTheme="majorHAnsi" w:hAnsiTheme="majorHAnsi"/>
          <w:sz w:val="24"/>
        </w:rPr>
        <w:t>-   0,</w:t>
      </w:r>
      <w:r w:rsidRPr="005B4EF8">
        <w:rPr>
          <w:rFonts w:asciiTheme="majorHAnsi" w:hAnsiTheme="majorHAnsi"/>
          <w:sz w:val="24"/>
        </w:rPr>
        <w:t>5      ………      ………      ………      ………      ………</w:t>
      </w:r>
    </w:p>
    <w:p w:rsidR="005B4EF8" w:rsidRP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δ)  10.</w:t>
      </w:r>
      <w:r w:rsidRPr="005B4EF8">
        <w:rPr>
          <w:rFonts w:asciiTheme="majorHAnsi" w:hAnsiTheme="majorHAnsi"/>
          <w:sz w:val="24"/>
        </w:rPr>
        <w:t xml:space="preserve">000   </w:t>
      </w:r>
      <w:r>
        <w:rPr>
          <w:rFonts w:asciiTheme="majorHAnsi" w:hAnsiTheme="majorHAnsi"/>
          <w:sz w:val="24"/>
        </w:rPr>
        <w:t>-   1.</w:t>
      </w:r>
      <w:r w:rsidRPr="005B4EF8">
        <w:rPr>
          <w:rFonts w:asciiTheme="majorHAnsi" w:hAnsiTheme="majorHAnsi"/>
          <w:sz w:val="24"/>
        </w:rPr>
        <w:t xml:space="preserve">000    </w:t>
      </w:r>
      <w:r>
        <w:rPr>
          <w:rFonts w:asciiTheme="majorHAnsi" w:hAnsiTheme="majorHAnsi"/>
          <w:sz w:val="24"/>
        </w:rPr>
        <w:t>-</w:t>
      </w:r>
      <w:r w:rsidRPr="005B4EF8">
        <w:rPr>
          <w:rFonts w:asciiTheme="majorHAnsi" w:hAnsiTheme="majorHAnsi"/>
          <w:sz w:val="24"/>
        </w:rPr>
        <w:t xml:space="preserve">  100      ………      ………      ………      ………      ………</w:t>
      </w:r>
    </w:p>
    <w:p w:rsid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ε)  0,</w:t>
      </w:r>
      <w:r w:rsidRPr="005B4EF8">
        <w:rPr>
          <w:rFonts w:asciiTheme="majorHAnsi" w:hAnsiTheme="majorHAnsi"/>
          <w:sz w:val="24"/>
        </w:rPr>
        <w:t xml:space="preserve">0005   </w:t>
      </w:r>
      <w:r>
        <w:rPr>
          <w:rFonts w:asciiTheme="majorHAnsi" w:hAnsiTheme="majorHAnsi"/>
          <w:sz w:val="24"/>
        </w:rPr>
        <w:t>-   0,</w:t>
      </w:r>
      <w:r w:rsidRPr="005B4EF8">
        <w:rPr>
          <w:rFonts w:asciiTheme="majorHAnsi" w:hAnsiTheme="majorHAnsi"/>
          <w:sz w:val="24"/>
        </w:rPr>
        <w:t xml:space="preserve">005   </w:t>
      </w:r>
      <w:r>
        <w:rPr>
          <w:rFonts w:asciiTheme="majorHAnsi" w:hAnsiTheme="majorHAnsi"/>
          <w:sz w:val="24"/>
        </w:rPr>
        <w:t>-   0,</w:t>
      </w:r>
      <w:r w:rsidRPr="005B4EF8">
        <w:rPr>
          <w:rFonts w:asciiTheme="majorHAnsi" w:hAnsiTheme="majorHAnsi"/>
          <w:sz w:val="24"/>
        </w:rPr>
        <w:t xml:space="preserve">05      ………      ………      ………      ………      ………     </w:t>
      </w:r>
    </w:p>
    <w:p w:rsid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5B4EF8" w:rsidRP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5B4EF8" w:rsidRPr="005B4EF8" w:rsidRDefault="005B4EF8" w:rsidP="005B4EF8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 w:rsidRPr="005B4EF8">
        <w:rPr>
          <w:rFonts w:asciiTheme="majorHAnsi" w:hAnsiTheme="majorHAnsi"/>
          <w:sz w:val="24"/>
        </w:rPr>
        <w:lastRenderedPageBreak/>
        <w:t xml:space="preserve">        </w:t>
      </w:r>
    </w:p>
    <w:p w:rsidR="005B4EF8" w:rsidRPr="005B4EF8" w:rsidRDefault="005B4EF8" w:rsidP="005B4EF8">
      <w:pPr>
        <w:numPr>
          <w:ilvl w:val="0"/>
          <w:numId w:val="1"/>
        </w:num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Μετατρέπω</w:t>
      </w:r>
      <w:r w:rsidRPr="005B4EF8">
        <w:rPr>
          <w:rFonts w:asciiTheme="majorHAnsi" w:hAnsiTheme="majorHAnsi"/>
          <w:b/>
          <w:sz w:val="24"/>
        </w:rPr>
        <w:t xml:space="preserve"> τους δεκαδικούς σε κλάσματα και αντίστροφα.</w:t>
      </w:r>
    </w:p>
    <w:p w:rsidR="005B4EF8" w:rsidRDefault="005B4EF8" w:rsidP="005B4EF8">
      <w:pPr>
        <w:tabs>
          <w:tab w:val="left" w:pos="851"/>
          <w:tab w:val="left" w:pos="1985"/>
          <w:tab w:val="left" w:pos="4253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0,6 = ……           4,05 = ……           3,25 = …….</w:t>
      </w:r>
      <w:r>
        <w:rPr>
          <w:rFonts w:asciiTheme="majorHAnsi" w:hAnsiTheme="majorHAnsi"/>
          <w:sz w:val="24"/>
        </w:rPr>
        <w:tab/>
        <w:t xml:space="preserve">   2</w:t>
      </w:r>
      <w:r w:rsidRPr="005B4EF8">
        <w:rPr>
          <w:rFonts w:asciiTheme="majorHAnsi" w:hAnsiTheme="majorHAnsi"/>
          <w:sz w:val="24"/>
        </w:rPr>
        <w:t>,2 = ……</w:t>
      </w:r>
      <w:r>
        <w:rPr>
          <w:rFonts w:asciiTheme="majorHAnsi" w:hAnsiTheme="majorHAnsi"/>
          <w:sz w:val="24"/>
        </w:rPr>
        <w:t xml:space="preserve">               </w:t>
      </w:r>
      <w:r w:rsidRPr="005B4EF8">
        <w:rPr>
          <w:rFonts w:asciiTheme="majorHAnsi" w:hAnsiTheme="majorHAnsi"/>
          <w:sz w:val="24"/>
        </w:rPr>
        <w:t>0 , 850  = ……</w:t>
      </w:r>
      <w:r w:rsidRPr="005B4EF8">
        <w:rPr>
          <w:rFonts w:asciiTheme="majorHAnsi" w:hAnsiTheme="majorHAnsi"/>
          <w:sz w:val="24"/>
        </w:rPr>
        <w:tab/>
      </w:r>
    </w:p>
    <w:p w:rsidR="005B4EF8" w:rsidRPr="005B4EF8" w:rsidRDefault="005B4EF8" w:rsidP="005B4EF8">
      <w:pPr>
        <w:tabs>
          <w:tab w:val="left" w:pos="851"/>
          <w:tab w:val="left" w:pos="1985"/>
          <w:tab w:val="left" w:pos="4253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66,33 = …….       6,</w:t>
      </w:r>
      <w:r w:rsidRPr="005B4EF8">
        <w:rPr>
          <w:rFonts w:asciiTheme="majorHAnsi" w:hAnsiTheme="majorHAnsi"/>
          <w:sz w:val="24"/>
        </w:rPr>
        <w:t>050 = ……</w:t>
      </w:r>
      <w:r w:rsidRPr="005B4EF8">
        <w:rPr>
          <w:rFonts w:asciiTheme="majorHAnsi" w:hAnsiTheme="majorHAnsi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34.2pt;width:424.7pt;height:85.9pt;z-index:251659264;mso-position-horizontal:absolute;mso-position-horizontal-relative:text;mso-position-vertical:absolute;mso-position-vertical-relative:text" o:allowincell="f">
            <v:imagedata r:id="rId6" o:title=""/>
            <w10:wrap type="topAndBottom"/>
          </v:shape>
          <o:OLEObject Type="Embed" ProgID="Equation.3" ShapeID="_x0000_s1026" DrawAspect="Content" ObjectID="_1739726338" r:id="rId7"/>
        </w:pict>
      </w:r>
      <w:r>
        <w:rPr>
          <w:rFonts w:asciiTheme="majorHAnsi" w:hAnsiTheme="majorHAnsi"/>
          <w:sz w:val="24"/>
        </w:rPr>
        <w:t xml:space="preserve">       </w:t>
      </w:r>
      <w:r w:rsidRPr="005B4EF8">
        <w:rPr>
          <w:rFonts w:asciiTheme="majorHAnsi" w:hAnsiTheme="majorHAnsi"/>
          <w:sz w:val="24"/>
        </w:rPr>
        <w:t>11 , 900 = ……</w:t>
      </w:r>
      <w:r w:rsidRPr="005B4EF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10 , 015 = ……       </w:t>
      </w:r>
      <w:r w:rsidRPr="005B4EF8">
        <w:rPr>
          <w:rFonts w:asciiTheme="majorHAnsi" w:hAnsiTheme="majorHAnsi"/>
          <w:sz w:val="24"/>
        </w:rPr>
        <w:t>342 , 212 =</w:t>
      </w:r>
      <w:r w:rsidRPr="005B4EF8">
        <w:rPr>
          <w:sz w:val="24"/>
        </w:rPr>
        <w:t xml:space="preserve"> </w:t>
      </w:r>
    </w:p>
    <w:p w:rsidR="005B4EF8" w:rsidRPr="005B4EF8" w:rsidRDefault="005B4EF8" w:rsidP="005B4EF8">
      <w:pPr>
        <w:tabs>
          <w:tab w:val="left" w:pos="851"/>
          <w:tab w:val="left" w:pos="1985"/>
          <w:tab w:val="left" w:pos="4253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sz w:val="24"/>
        </w:rPr>
      </w:pPr>
    </w:p>
    <w:p w:rsidR="005B4EF8" w:rsidRPr="005B4EF8" w:rsidRDefault="005B4EF8" w:rsidP="005B4EF8">
      <w:pPr>
        <w:numPr>
          <w:ilvl w:val="0"/>
          <w:numId w:val="1"/>
        </w:numPr>
        <w:tabs>
          <w:tab w:val="left" w:pos="851"/>
          <w:tab w:val="left" w:pos="1985"/>
          <w:tab w:val="left" w:pos="4253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b/>
          <w:sz w:val="24"/>
        </w:rPr>
      </w:pPr>
      <w:r w:rsidRPr="005B4EF8">
        <w:rPr>
          <w:b/>
          <w:sz w:val="24"/>
        </w:rPr>
        <w:t>Τοποθ</w:t>
      </w:r>
      <w:r>
        <w:rPr>
          <w:b/>
          <w:sz w:val="24"/>
        </w:rPr>
        <w:t>ετώ</w:t>
      </w:r>
      <w:r w:rsidRPr="005B4EF8">
        <w:rPr>
          <w:b/>
          <w:sz w:val="24"/>
        </w:rPr>
        <w:t xml:space="preserve"> τα σύμβολα  </w:t>
      </w:r>
      <w:r>
        <w:rPr>
          <w:b/>
          <w:sz w:val="24"/>
        </w:rPr>
        <w:t>της σύγκρισης</w:t>
      </w:r>
      <w:r w:rsidRPr="005B4EF8">
        <w:rPr>
          <w:b/>
          <w:sz w:val="24"/>
        </w:rPr>
        <w:t xml:space="preserve"> στο τετραγωνάκι.</w:t>
      </w:r>
    </w:p>
    <w:p w:rsidR="005B4EF8" w:rsidRPr="005B4EF8" w:rsidRDefault="005B4EF8" w:rsidP="005B4EF8">
      <w:pPr>
        <w:tabs>
          <w:tab w:val="left" w:pos="851"/>
          <w:tab w:val="left" w:pos="1985"/>
          <w:tab w:val="left" w:pos="4253"/>
          <w:tab w:val="left" w:pos="4820"/>
          <w:tab w:val="left" w:pos="5954"/>
          <w:tab w:val="left" w:pos="6946"/>
          <w:tab w:val="left" w:pos="7088"/>
        </w:tabs>
        <w:spacing w:line="360" w:lineRule="auto"/>
        <w:jc w:val="both"/>
        <w:rPr>
          <w:sz w:val="24"/>
        </w:rPr>
      </w:pPr>
      <w:r w:rsidRPr="005B4EF8">
        <w:rPr>
          <w:sz w:val="24"/>
        </w:rPr>
        <w:t xml:space="preserve">      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48"/>
        <w:gridCol w:w="895"/>
        <w:gridCol w:w="895"/>
        <w:gridCol w:w="895"/>
        <w:gridCol w:w="453"/>
        <w:gridCol w:w="850"/>
        <w:gridCol w:w="1382"/>
        <w:gridCol w:w="895"/>
        <w:gridCol w:w="558"/>
        <w:gridCol w:w="1232"/>
      </w:tblGrid>
      <w:tr w:rsidR="005B4EF8" w:rsidRPr="005B4EF8" w:rsidTr="005B4EF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0 , 8</w:t>
            </w:r>
          </w:p>
        </w:tc>
        <w:tc>
          <w:tcPr>
            <w:tcW w:w="548" w:type="dxa"/>
            <w:tcBorders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0 ,08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 xml:space="preserve">0 , 25 </w:t>
            </w:r>
          </w:p>
        </w:tc>
        <w:tc>
          <w:tcPr>
            <w:tcW w:w="453" w:type="dxa"/>
            <w:tcBorders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0 , 3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0 , 6</w:t>
            </w:r>
          </w:p>
        </w:tc>
        <w:tc>
          <w:tcPr>
            <w:tcW w:w="558" w:type="dxa"/>
            <w:tcBorders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0 , 600</w:t>
            </w:r>
          </w:p>
        </w:tc>
      </w:tr>
      <w:tr w:rsidR="005B4EF8" w:rsidRPr="005B4EF8" w:rsidTr="005B4EF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5B4EF8" w:rsidRPr="005B4EF8" w:rsidTr="005B4EF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4 , 25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4 , 250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6 , 7</w:t>
            </w:r>
          </w:p>
        </w:tc>
        <w:tc>
          <w:tcPr>
            <w:tcW w:w="453" w:type="dxa"/>
            <w:tcBorders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5 , 99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0 , 78</w:t>
            </w:r>
          </w:p>
        </w:tc>
        <w:tc>
          <w:tcPr>
            <w:tcW w:w="558" w:type="dxa"/>
            <w:tcBorders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8/10</w:t>
            </w:r>
          </w:p>
        </w:tc>
      </w:tr>
      <w:tr w:rsidR="005B4EF8" w:rsidRPr="005B4EF8" w:rsidTr="005B4EF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5B4EF8" w:rsidRPr="005B4EF8" w:rsidTr="005B4EF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0 , 25</w:t>
            </w:r>
          </w:p>
        </w:tc>
        <w:tc>
          <w:tcPr>
            <w:tcW w:w="548" w:type="dxa"/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1/4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54/100</w:t>
            </w:r>
          </w:p>
        </w:tc>
        <w:tc>
          <w:tcPr>
            <w:tcW w:w="453" w:type="dxa"/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5,4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75 , 7</w:t>
            </w:r>
          </w:p>
        </w:tc>
        <w:tc>
          <w:tcPr>
            <w:tcW w:w="558" w:type="dxa"/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</w:tcPr>
          <w:p w:rsidR="005B4EF8" w:rsidRPr="005B4EF8" w:rsidRDefault="005B4EF8" w:rsidP="005B4EF8">
            <w:pPr>
              <w:tabs>
                <w:tab w:val="left" w:pos="851"/>
                <w:tab w:val="left" w:pos="1985"/>
                <w:tab w:val="left" w:pos="4253"/>
                <w:tab w:val="left" w:pos="4820"/>
                <w:tab w:val="left" w:pos="5954"/>
                <w:tab w:val="left" w:pos="6946"/>
                <w:tab w:val="left" w:pos="7088"/>
              </w:tabs>
              <w:spacing w:line="360" w:lineRule="auto"/>
              <w:jc w:val="both"/>
              <w:rPr>
                <w:sz w:val="24"/>
              </w:rPr>
            </w:pPr>
            <w:r w:rsidRPr="005B4EF8">
              <w:rPr>
                <w:sz w:val="24"/>
              </w:rPr>
              <w:t>75 ,6 9</w:t>
            </w:r>
          </w:p>
        </w:tc>
      </w:tr>
    </w:tbl>
    <w:p w:rsidR="005B4EF8" w:rsidRDefault="005B4EF8" w:rsidP="005B4EF8"/>
    <w:p w:rsidR="00B3433F" w:rsidRDefault="00B3433F" w:rsidP="005B4EF8"/>
    <w:p w:rsidR="00B3433F" w:rsidRDefault="00B3433F" w:rsidP="005B4EF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168275</wp:posOffset>
            </wp:positionV>
            <wp:extent cx="3662045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461" y="21555"/>
                <wp:lineTo x="21461" y="0"/>
                <wp:lineTo x="0" y="0"/>
              </wp:wrapPolygon>
            </wp:wrapTight>
            <wp:docPr id="1" name="Εικόνα 1" descr="https://i.pinimg.com/564x/92/c0/88/92c088549a600ae8f0d94a3370fed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2/c0/88/92c088549a600ae8f0d94a3370feda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33F" w:rsidSect="005B4EF8"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84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0118C1"/>
    <w:multiLevelType w:val="singleLevel"/>
    <w:tmpl w:val="D93EA8E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FFD68FB"/>
    <w:multiLevelType w:val="singleLevel"/>
    <w:tmpl w:val="480EA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F8"/>
    <w:rsid w:val="005B4EF8"/>
    <w:rsid w:val="00B3433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5B4EF8"/>
    <w:pPr>
      <w:tabs>
        <w:tab w:val="left" w:pos="4820"/>
      </w:tabs>
      <w:spacing w:line="360" w:lineRule="auto"/>
      <w:jc w:val="both"/>
    </w:pPr>
    <w:rPr>
      <w:b/>
      <w:sz w:val="24"/>
    </w:rPr>
  </w:style>
  <w:style w:type="character" w:customStyle="1" w:styleId="Char">
    <w:name w:val="Σώμα κειμένου Char"/>
    <w:basedOn w:val="a0"/>
    <w:link w:val="a3"/>
    <w:semiHidden/>
    <w:rsid w:val="005B4EF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5B4EF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B3433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3433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5B4EF8"/>
    <w:pPr>
      <w:tabs>
        <w:tab w:val="left" w:pos="4820"/>
      </w:tabs>
      <w:spacing w:line="360" w:lineRule="auto"/>
      <w:jc w:val="both"/>
    </w:pPr>
    <w:rPr>
      <w:b/>
      <w:sz w:val="24"/>
    </w:rPr>
  </w:style>
  <w:style w:type="character" w:customStyle="1" w:styleId="Char">
    <w:name w:val="Σώμα κειμένου Char"/>
    <w:basedOn w:val="a0"/>
    <w:link w:val="a3"/>
    <w:semiHidden/>
    <w:rsid w:val="005B4EF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5B4EF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B3433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343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2023-03-07T18:20:00Z</dcterms:created>
  <dcterms:modified xsi:type="dcterms:W3CDTF">2023-03-07T18:32:00Z</dcterms:modified>
</cp:coreProperties>
</file>