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4F4" w:rsidRPr="005054F4" w:rsidRDefault="005054F4" w:rsidP="005054F4">
      <w:pPr>
        <w:rPr>
          <w:rFonts w:asciiTheme="majorHAnsi" w:hAnsiTheme="majorHAnsi"/>
          <w:sz w:val="24"/>
          <w:szCs w:val="24"/>
        </w:rPr>
      </w:pPr>
      <w:r w:rsidRPr="005054F4">
        <w:rPr>
          <w:rFonts w:asciiTheme="majorHAnsi" w:hAnsiTheme="majorHAnsi"/>
          <w:sz w:val="24"/>
          <w:szCs w:val="24"/>
        </w:rPr>
        <w:t>Όνομα:………………………….. Ημερομηνία:………………………….</w:t>
      </w:r>
    </w:p>
    <w:p w:rsidR="005054F4" w:rsidRDefault="005054F4" w:rsidP="005054F4">
      <w:pPr>
        <w:pStyle w:val="a3"/>
        <w:rPr>
          <w:rFonts w:asciiTheme="majorHAnsi" w:hAnsiTheme="majorHAnsi"/>
          <w:b/>
          <w:sz w:val="36"/>
          <w:szCs w:val="36"/>
        </w:rPr>
      </w:pPr>
      <w:r w:rsidRPr="005054F4">
        <w:rPr>
          <w:rFonts w:asciiTheme="majorHAnsi" w:hAnsiTheme="majorHAnsi"/>
          <w:b/>
          <w:sz w:val="36"/>
          <w:szCs w:val="36"/>
        </w:rPr>
        <w:t xml:space="preserve">“Η θλιµµένη αγελάδα” του Ευγένιου </w:t>
      </w:r>
      <w:proofErr w:type="spellStart"/>
      <w:r w:rsidRPr="005054F4">
        <w:rPr>
          <w:rFonts w:asciiTheme="majorHAnsi" w:hAnsiTheme="majorHAnsi"/>
          <w:b/>
          <w:sz w:val="36"/>
          <w:szCs w:val="36"/>
        </w:rPr>
        <w:t>Τριβιζά</w:t>
      </w:r>
      <w:proofErr w:type="spellEnd"/>
    </w:p>
    <w:p w:rsidR="005054F4" w:rsidRPr="005054F4" w:rsidRDefault="005054F4" w:rsidP="005054F4">
      <w:pPr>
        <w:pStyle w:val="a3"/>
        <w:rPr>
          <w:rFonts w:asciiTheme="majorHAnsi" w:hAnsiTheme="majorHAnsi"/>
          <w:b/>
          <w:sz w:val="36"/>
          <w:szCs w:val="36"/>
        </w:rPr>
      </w:pPr>
    </w:p>
    <w:p w:rsidR="005054F4" w:rsidRPr="005054F4" w:rsidRDefault="005054F4" w:rsidP="005054F4">
      <w:pPr>
        <w:pStyle w:val="a3"/>
        <w:numPr>
          <w:ilvl w:val="0"/>
          <w:numId w:val="1"/>
        </w:numPr>
        <w:ind w:left="-284" w:right="-483"/>
        <w:rPr>
          <w:rFonts w:asciiTheme="majorHAnsi" w:hAnsiTheme="majorHAnsi"/>
          <w:b/>
          <w:sz w:val="24"/>
          <w:szCs w:val="24"/>
        </w:rPr>
      </w:pPr>
      <w:r w:rsidRPr="005054F4">
        <w:rPr>
          <w:rFonts w:asciiTheme="majorHAnsi" w:hAnsiTheme="majorHAnsi"/>
          <w:b/>
          <w:sz w:val="24"/>
          <w:szCs w:val="24"/>
        </w:rPr>
        <w:t>Βά</w:t>
      </w:r>
      <w:r w:rsidRPr="005054F4">
        <w:rPr>
          <w:rFonts w:asciiTheme="majorHAnsi" w:hAnsiTheme="majorHAnsi"/>
          <w:b/>
          <w:sz w:val="24"/>
          <w:szCs w:val="24"/>
        </w:rPr>
        <w:t>ζω</w:t>
      </w:r>
      <w:r w:rsidRPr="005054F4">
        <w:rPr>
          <w:rFonts w:asciiTheme="majorHAnsi" w:hAnsiTheme="majorHAnsi"/>
          <w:b/>
          <w:sz w:val="24"/>
          <w:szCs w:val="24"/>
        </w:rPr>
        <w:t xml:space="preserve"> αριθµούς </w:t>
      </w:r>
      <w:r>
        <w:rPr>
          <w:rFonts w:asciiTheme="majorHAnsi" w:hAnsiTheme="majorHAnsi"/>
          <w:b/>
          <w:sz w:val="24"/>
          <w:szCs w:val="24"/>
        </w:rPr>
        <w:t>από το 1 έως το 6 για να δείξω</w:t>
      </w:r>
      <w:r w:rsidRPr="005054F4">
        <w:rPr>
          <w:rFonts w:asciiTheme="majorHAnsi" w:hAnsiTheme="majorHAnsi"/>
          <w:b/>
          <w:sz w:val="24"/>
          <w:szCs w:val="24"/>
        </w:rPr>
        <w:t xml:space="preserve"> µε ποια σειρά έγιναν τα γεγονότα.</w:t>
      </w:r>
    </w:p>
    <w:p w:rsidR="005054F4" w:rsidRPr="00A00C0C" w:rsidRDefault="005054F4" w:rsidP="005054F4">
      <w:pPr>
        <w:ind w:left="-284" w:right="-483"/>
        <w:rPr>
          <w:rFonts w:asciiTheme="majorHAnsi" w:hAnsiTheme="majorHAnsi"/>
          <w:sz w:val="24"/>
          <w:szCs w:val="24"/>
        </w:rPr>
      </w:pPr>
      <w:r w:rsidRPr="005054F4">
        <w:rPr>
          <w:rFonts w:asciiTheme="majorHAnsi" w:hAnsiTheme="majorHAnsi"/>
          <w:sz w:val="24"/>
          <w:szCs w:val="24"/>
        </w:rPr>
        <w:t>…… Η αγελάδα µε αναφιλητά ζητά εξηγήσεις από τον ταυρομάχο για τον θάνατο του άντρα της</w:t>
      </w:r>
      <w:r w:rsidR="00A00C0C" w:rsidRPr="00A00C0C">
        <w:rPr>
          <w:rFonts w:asciiTheme="majorHAnsi" w:hAnsiTheme="majorHAnsi"/>
          <w:sz w:val="24"/>
          <w:szCs w:val="24"/>
        </w:rPr>
        <w:t>.</w:t>
      </w:r>
    </w:p>
    <w:p w:rsidR="005054F4" w:rsidRPr="005054F4" w:rsidRDefault="005054F4" w:rsidP="005054F4">
      <w:pPr>
        <w:ind w:left="-284" w:right="-483"/>
        <w:rPr>
          <w:rFonts w:asciiTheme="majorHAnsi" w:hAnsiTheme="majorHAnsi"/>
          <w:sz w:val="24"/>
          <w:szCs w:val="24"/>
        </w:rPr>
      </w:pPr>
      <w:r>
        <w:rPr>
          <w:rFonts w:asciiTheme="majorHAnsi" w:hAnsiTheme="majorHAnsi"/>
          <w:sz w:val="24"/>
          <w:szCs w:val="24"/>
        </w:rPr>
        <w:t>.</w:t>
      </w:r>
      <w:r w:rsidRPr="005054F4">
        <w:rPr>
          <w:rFonts w:asciiTheme="majorHAnsi" w:hAnsiTheme="majorHAnsi"/>
          <w:sz w:val="24"/>
          <w:szCs w:val="24"/>
        </w:rPr>
        <w:t>…… Ο ταυρομάχος παίρνει την απόφαση να σταματήσει να σκοτώνει ταύρους.</w:t>
      </w:r>
    </w:p>
    <w:p w:rsidR="005054F4" w:rsidRPr="005054F4" w:rsidRDefault="005054F4" w:rsidP="005054F4">
      <w:pPr>
        <w:ind w:left="-284" w:right="-483"/>
        <w:rPr>
          <w:rFonts w:asciiTheme="majorHAnsi" w:hAnsiTheme="majorHAnsi"/>
          <w:sz w:val="24"/>
          <w:szCs w:val="24"/>
        </w:rPr>
      </w:pPr>
      <w:r>
        <w:rPr>
          <w:rFonts w:asciiTheme="majorHAnsi" w:hAnsiTheme="majorHAnsi"/>
          <w:sz w:val="24"/>
          <w:szCs w:val="24"/>
        </w:rPr>
        <w:t>……</w:t>
      </w:r>
      <w:r w:rsidRPr="005054F4">
        <w:rPr>
          <w:rFonts w:asciiTheme="majorHAnsi" w:hAnsiTheme="majorHAnsi"/>
          <w:sz w:val="24"/>
          <w:szCs w:val="24"/>
        </w:rPr>
        <w:t xml:space="preserve">Ο Ελ </w:t>
      </w:r>
      <w:proofErr w:type="spellStart"/>
      <w:r w:rsidRPr="005054F4">
        <w:rPr>
          <w:rFonts w:asciiTheme="majorHAnsi" w:hAnsiTheme="majorHAnsi"/>
          <w:sz w:val="24"/>
          <w:szCs w:val="24"/>
        </w:rPr>
        <w:t>Πεπόλδο</w:t>
      </w:r>
      <w:proofErr w:type="spellEnd"/>
      <w:r w:rsidRPr="005054F4">
        <w:rPr>
          <w:rFonts w:asciiTheme="majorHAnsi" w:hAnsiTheme="majorHAnsi"/>
          <w:sz w:val="24"/>
          <w:szCs w:val="24"/>
        </w:rPr>
        <w:t xml:space="preserve"> κάθεται στη βεράντα του σπιτιού του και παίρνει το πρόγευµά του.</w:t>
      </w:r>
    </w:p>
    <w:p w:rsidR="005054F4" w:rsidRPr="005054F4" w:rsidRDefault="005054F4" w:rsidP="005054F4">
      <w:pPr>
        <w:ind w:left="-284" w:right="-483"/>
        <w:rPr>
          <w:rFonts w:asciiTheme="majorHAnsi" w:hAnsiTheme="majorHAnsi"/>
          <w:sz w:val="24"/>
          <w:szCs w:val="24"/>
        </w:rPr>
      </w:pPr>
      <w:r>
        <w:rPr>
          <w:rFonts w:asciiTheme="majorHAnsi" w:hAnsiTheme="majorHAnsi"/>
          <w:sz w:val="24"/>
          <w:szCs w:val="24"/>
        </w:rPr>
        <w:t>……</w:t>
      </w:r>
      <w:r w:rsidRPr="005054F4">
        <w:rPr>
          <w:rFonts w:asciiTheme="majorHAnsi" w:hAnsiTheme="majorHAnsi"/>
          <w:sz w:val="24"/>
          <w:szCs w:val="24"/>
        </w:rPr>
        <w:t xml:space="preserve">Η </w:t>
      </w:r>
      <w:proofErr w:type="spellStart"/>
      <w:r w:rsidRPr="005054F4">
        <w:rPr>
          <w:rFonts w:asciiTheme="majorHAnsi" w:hAnsiTheme="majorHAnsi"/>
          <w:sz w:val="24"/>
          <w:szCs w:val="24"/>
        </w:rPr>
        <w:t>Αµαλασούνθα</w:t>
      </w:r>
      <w:proofErr w:type="spellEnd"/>
      <w:r w:rsidRPr="005054F4">
        <w:rPr>
          <w:rFonts w:asciiTheme="majorHAnsi" w:hAnsiTheme="majorHAnsi"/>
          <w:sz w:val="24"/>
          <w:szCs w:val="24"/>
        </w:rPr>
        <w:t xml:space="preserve"> υπόσχεται στον Ελ </w:t>
      </w:r>
      <w:proofErr w:type="spellStart"/>
      <w:r w:rsidRPr="005054F4">
        <w:rPr>
          <w:rFonts w:asciiTheme="majorHAnsi" w:hAnsiTheme="majorHAnsi"/>
          <w:sz w:val="24"/>
          <w:szCs w:val="24"/>
        </w:rPr>
        <w:t>Πεπόλδο</w:t>
      </w:r>
      <w:proofErr w:type="spellEnd"/>
      <w:r w:rsidRPr="005054F4">
        <w:rPr>
          <w:rFonts w:asciiTheme="majorHAnsi" w:hAnsiTheme="majorHAnsi"/>
          <w:sz w:val="24"/>
          <w:szCs w:val="24"/>
        </w:rPr>
        <w:t xml:space="preserve"> γάλα παχύ και θρεπτικό για παγωτό.</w:t>
      </w:r>
    </w:p>
    <w:p w:rsidR="005054F4" w:rsidRPr="005054F4" w:rsidRDefault="005054F4" w:rsidP="005054F4">
      <w:pPr>
        <w:ind w:left="-284" w:right="-483"/>
        <w:rPr>
          <w:rFonts w:asciiTheme="majorHAnsi" w:hAnsiTheme="majorHAnsi"/>
          <w:sz w:val="24"/>
          <w:szCs w:val="24"/>
        </w:rPr>
      </w:pPr>
      <w:r w:rsidRPr="005054F4">
        <w:rPr>
          <w:rFonts w:asciiTheme="majorHAnsi" w:hAnsiTheme="majorHAnsi"/>
          <w:sz w:val="24"/>
          <w:szCs w:val="24"/>
        </w:rPr>
        <w:t xml:space="preserve">……Ο Ελ </w:t>
      </w:r>
      <w:proofErr w:type="spellStart"/>
      <w:r w:rsidRPr="005054F4">
        <w:rPr>
          <w:rFonts w:asciiTheme="majorHAnsi" w:hAnsiTheme="majorHAnsi"/>
          <w:sz w:val="24"/>
          <w:szCs w:val="24"/>
        </w:rPr>
        <w:t>Πεπόλδο</w:t>
      </w:r>
      <w:proofErr w:type="spellEnd"/>
      <w:r w:rsidRPr="005054F4">
        <w:rPr>
          <w:rFonts w:asciiTheme="majorHAnsi" w:hAnsiTheme="majorHAnsi"/>
          <w:sz w:val="24"/>
          <w:szCs w:val="24"/>
        </w:rPr>
        <w:t xml:space="preserve"> </w:t>
      </w:r>
      <w:r w:rsidRPr="005054F4">
        <w:rPr>
          <w:rFonts w:asciiTheme="majorHAnsi" w:hAnsiTheme="majorHAnsi"/>
          <w:sz w:val="24"/>
          <w:szCs w:val="24"/>
        </w:rPr>
        <w:t>ενημερώνει</w:t>
      </w:r>
      <w:r w:rsidRPr="005054F4">
        <w:rPr>
          <w:rFonts w:asciiTheme="majorHAnsi" w:hAnsiTheme="majorHAnsi"/>
          <w:sz w:val="24"/>
          <w:szCs w:val="24"/>
        </w:rPr>
        <w:t xml:space="preserve"> την </w:t>
      </w:r>
      <w:proofErr w:type="spellStart"/>
      <w:r w:rsidRPr="005054F4">
        <w:rPr>
          <w:rFonts w:asciiTheme="majorHAnsi" w:hAnsiTheme="majorHAnsi"/>
          <w:sz w:val="24"/>
          <w:szCs w:val="24"/>
        </w:rPr>
        <w:t>Αµαλασούνθα</w:t>
      </w:r>
      <w:proofErr w:type="spellEnd"/>
      <w:r w:rsidRPr="005054F4">
        <w:rPr>
          <w:rFonts w:asciiTheme="majorHAnsi" w:hAnsiTheme="majorHAnsi"/>
          <w:sz w:val="24"/>
          <w:szCs w:val="24"/>
        </w:rPr>
        <w:t xml:space="preserve"> ότι ο ταύρος που σκοτώθηκε δεν ήταν ο </w:t>
      </w:r>
      <w:proofErr w:type="spellStart"/>
      <w:r w:rsidRPr="005054F4">
        <w:rPr>
          <w:rFonts w:asciiTheme="majorHAnsi" w:hAnsiTheme="majorHAnsi"/>
          <w:sz w:val="24"/>
          <w:szCs w:val="24"/>
        </w:rPr>
        <w:t>Εβούλσιο</w:t>
      </w:r>
      <w:proofErr w:type="spellEnd"/>
      <w:r w:rsidRPr="005054F4">
        <w:rPr>
          <w:rFonts w:asciiTheme="majorHAnsi" w:hAnsiTheme="majorHAnsi"/>
          <w:sz w:val="24"/>
          <w:szCs w:val="24"/>
        </w:rPr>
        <w:t>.</w:t>
      </w:r>
    </w:p>
    <w:p w:rsidR="005054F4" w:rsidRDefault="005054F4" w:rsidP="005054F4">
      <w:pPr>
        <w:ind w:left="-284" w:right="-483"/>
        <w:rPr>
          <w:rFonts w:asciiTheme="majorHAnsi" w:hAnsiTheme="majorHAnsi"/>
          <w:sz w:val="24"/>
          <w:szCs w:val="24"/>
        </w:rPr>
      </w:pPr>
      <w:r w:rsidRPr="005054F4">
        <w:rPr>
          <w:rFonts w:asciiTheme="majorHAnsi" w:hAnsiTheme="majorHAnsi"/>
          <w:sz w:val="24"/>
          <w:szCs w:val="24"/>
        </w:rPr>
        <w:t xml:space="preserve">…… Η </w:t>
      </w:r>
      <w:proofErr w:type="spellStart"/>
      <w:r w:rsidRPr="005054F4">
        <w:rPr>
          <w:rFonts w:asciiTheme="majorHAnsi" w:hAnsiTheme="majorHAnsi"/>
          <w:sz w:val="24"/>
          <w:szCs w:val="24"/>
        </w:rPr>
        <w:t>Αµαλασούνθα</w:t>
      </w:r>
      <w:proofErr w:type="spellEnd"/>
      <w:r w:rsidRPr="005054F4">
        <w:rPr>
          <w:rFonts w:asciiTheme="majorHAnsi" w:hAnsiTheme="majorHAnsi"/>
          <w:sz w:val="24"/>
          <w:szCs w:val="24"/>
        </w:rPr>
        <w:t xml:space="preserve"> µε δάκρυα στα µάτια επισκέπτεται ένα πρωινό τον Ελ </w:t>
      </w:r>
      <w:proofErr w:type="spellStart"/>
      <w:r w:rsidRPr="005054F4">
        <w:rPr>
          <w:rFonts w:asciiTheme="majorHAnsi" w:hAnsiTheme="majorHAnsi"/>
          <w:sz w:val="24"/>
          <w:szCs w:val="24"/>
        </w:rPr>
        <w:t>Πεπόλδο</w:t>
      </w:r>
      <w:proofErr w:type="spellEnd"/>
      <w:r w:rsidRPr="005054F4">
        <w:rPr>
          <w:rFonts w:asciiTheme="majorHAnsi" w:hAnsiTheme="majorHAnsi"/>
          <w:sz w:val="24"/>
          <w:szCs w:val="24"/>
        </w:rPr>
        <w:t>.</w:t>
      </w:r>
    </w:p>
    <w:p w:rsidR="005054F4" w:rsidRPr="005054F4" w:rsidRDefault="005054F4" w:rsidP="005054F4">
      <w:pPr>
        <w:ind w:left="-284" w:right="-483"/>
        <w:rPr>
          <w:rFonts w:asciiTheme="majorHAnsi" w:hAnsiTheme="majorHAnsi"/>
          <w:b/>
          <w:sz w:val="24"/>
          <w:szCs w:val="24"/>
        </w:rPr>
      </w:pPr>
      <w:r w:rsidRPr="005054F4">
        <w:rPr>
          <w:rFonts w:asciiTheme="majorHAnsi" w:hAnsiTheme="majorHAnsi"/>
          <w:b/>
          <w:sz w:val="24"/>
          <w:szCs w:val="24"/>
        </w:rPr>
        <w:t>2. Σωστό (Σ) - Λάθος (Λ).</w:t>
      </w:r>
    </w:p>
    <w:p w:rsidR="005054F4" w:rsidRDefault="005054F4" w:rsidP="005054F4">
      <w:pPr>
        <w:pStyle w:val="a3"/>
        <w:numPr>
          <w:ilvl w:val="0"/>
          <w:numId w:val="2"/>
        </w:numPr>
        <w:spacing w:line="360" w:lineRule="auto"/>
        <w:ind w:left="142" w:right="-483"/>
        <w:rPr>
          <w:rFonts w:asciiTheme="majorHAnsi" w:hAnsiTheme="majorHAnsi"/>
          <w:sz w:val="24"/>
          <w:szCs w:val="24"/>
        </w:rPr>
      </w:pPr>
      <w:r w:rsidRPr="005054F4">
        <w:rPr>
          <w:rFonts w:asciiTheme="majorHAnsi" w:hAnsiTheme="majorHAnsi"/>
          <w:sz w:val="24"/>
          <w:szCs w:val="24"/>
        </w:rPr>
        <w:t xml:space="preserve">Από τα µάτια της </w:t>
      </w:r>
      <w:proofErr w:type="spellStart"/>
      <w:r w:rsidRPr="005054F4">
        <w:rPr>
          <w:rFonts w:asciiTheme="majorHAnsi" w:hAnsiTheme="majorHAnsi"/>
          <w:sz w:val="24"/>
          <w:szCs w:val="24"/>
        </w:rPr>
        <w:t>Αµαλασούνθας</w:t>
      </w:r>
      <w:proofErr w:type="spellEnd"/>
      <w:r w:rsidRPr="005054F4">
        <w:rPr>
          <w:rFonts w:asciiTheme="majorHAnsi" w:hAnsiTheme="majorHAnsi"/>
          <w:sz w:val="24"/>
          <w:szCs w:val="24"/>
        </w:rPr>
        <w:t xml:space="preserve"> στάζανε δάκρυα πόνου και απελπισίας. [ </w:t>
      </w:r>
      <w:r>
        <w:rPr>
          <w:rFonts w:asciiTheme="majorHAnsi" w:hAnsiTheme="majorHAnsi"/>
          <w:sz w:val="24"/>
          <w:szCs w:val="24"/>
        </w:rPr>
        <w:t>….</w:t>
      </w:r>
      <w:r w:rsidRPr="005054F4">
        <w:rPr>
          <w:rFonts w:asciiTheme="majorHAnsi" w:hAnsiTheme="majorHAnsi"/>
          <w:sz w:val="24"/>
          <w:szCs w:val="24"/>
        </w:rPr>
        <w:t>]</w:t>
      </w:r>
    </w:p>
    <w:p w:rsidR="005054F4" w:rsidRDefault="005054F4" w:rsidP="005054F4">
      <w:pPr>
        <w:pStyle w:val="a3"/>
        <w:numPr>
          <w:ilvl w:val="0"/>
          <w:numId w:val="2"/>
        </w:numPr>
        <w:spacing w:line="360" w:lineRule="auto"/>
        <w:ind w:left="142" w:right="-483"/>
        <w:rPr>
          <w:rFonts w:asciiTheme="majorHAnsi" w:hAnsiTheme="majorHAnsi"/>
          <w:sz w:val="24"/>
          <w:szCs w:val="24"/>
        </w:rPr>
      </w:pPr>
      <w:r w:rsidRPr="005054F4">
        <w:rPr>
          <w:rFonts w:asciiTheme="majorHAnsi" w:hAnsiTheme="majorHAnsi"/>
          <w:sz w:val="24"/>
          <w:szCs w:val="24"/>
        </w:rPr>
        <w:t xml:space="preserve"> Η </w:t>
      </w:r>
      <w:proofErr w:type="spellStart"/>
      <w:r w:rsidRPr="005054F4">
        <w:rPr>
          <w:rFonts w:asciiTheme="majorHAnsi" w:hAnsiTheme="majorHAnsi"/>
          <w:sz w:val="24"/>
          <w:szCs w:val="24"/>
        </w:rPr>
        <w:t>Αµαλασούνθα</w:t>
      </w:r>
      <w:proofErr w:type="spellEnd"/>
      <w:r w:rsidRPr="005054F4">
        <w:rPr>
          <w:rFonts w:asciiTheme="majorHAnsi" w:hAnsiTheme="majorHAnsi"/>
          <w:sz w:val="24"/>
          <w:szCs w:val="24"/>
        </w:rPr>
        <w:t xml:space="preserve"> επισκέφτηκε τον </w:t>
      </w:r>
      <w:r w:rsidRPr="005054F4">
        <w:rPr>
          <w:rFonts w:asciiTheme="majorHAnsi" w:hAnsiTheme="majorHAnsi"/>
          <w:sz w:val="24"/>
          <w:szCs w:val="24"/>
        </w:rPr>
        <w:t>ταυρομάχο</w:t>
      </w:r>
      <w:r w:rsidRPr="005054F4">
        <w:rPr>
          <w:rFonts w:asciiTheme="majorHAnsi" w:hAnsiTheme="majorHAnsi"/>
          <w:sz w:val="24"/>
          <w:szCs w:val="24"/>
        </w:rPr>
        <w:t xml:space="preserve">, για να του ζητήσει </w:t>
      </w:r>
      <w:r w:rsidRPr="005054F4">
        <w:rPr>
          <w:rFonts w:asciiTheme="majorHAnsi" w:hAnsiTheme="majorHAnsi"/>
          <w:sz w:val="24"/>
          <w:szCs w:val="24"/>
        </w:rPr>
        <w:t>συγγνώμη</w:t>
      </w:r>
      <w:r w:rsidRPr="005054F4">
        <w:rPr>
          <w:rFonts w:asciiTheme="majorHAnsi" w:hAnsiTheme="majorHAnsi"/>
          <w:sz w:val="24"/>
          <w:szCs w:val="24"/>
        </w:rPr>
        <w:t>. [</w:t>
      </w:r>
      <w:r>
        <w:rPr>
          <w:rFonts w:asciiTheme="majorHAnsi" w:hAnsiTheme="majorHAnsi"/>
          <w:sz w:val="24"/>
          <w:szCs w:val="24"/>
        </w:rPr>
        <w:t>….</w:t>
      </w:r>
      <w:r w:rsidRPr="005054F4">
        <w:rPr>
          <w:rFonts w:asciiTheme="majorHAnsi" w:hAnsiTheme="majorHAnsi"/>
          <w:sz w:val="24"/>
          <w:szCs w:val="24"/>
        </w:rPr>
        <w:t xml:space="preserve"> ]</w:t>
      </w:r>
    </w:p>
    <w:p w:rsidR="005054F4" w:rsidRDefault="005054F4" w:rsidP="005054F4">
      <w:pPr>
        <w:pStyle w:val="a3"/>
        <w:numPr>
          <w:ilvl w:val="0"/>
          <w:numId w:val="2"/>
        </w:numPr>
        <w:spacing w:line="360" w:lineRule="auto"/>
        <w:ind w:left="142" w:right="-483"/>
        <w:rPr>
          <w:rFonts w:asciiTheme="majorHAnsi" w:hAnsiTheme="majorHAnsi"/>
          <w:sz w:val="24"/>
          <w:szCs w:val="24"/>
        </w:rPr>
      </w:pPr>
      <w:r w:rsidRPr="005054F4">
        <w:rPr>
          <w:rFonts w:asciiTheme="majorHAnsi" w:hAnsiTheme="majorHAnsi"/>
          <w:sz w:val="24"/>
          <w:szCs w:val="24"/>
        </w:rPr>
        <w:t xml:space="preserve">Η </w:t>
      </w:r>
      <w:proofErr w:type="spellStart"/>
      <w:r w:rsidRPr="005054F4">
        <w:rPr>
          <w:rFonts w:asciiTheme="majorHAnsi" w:hAnsiTheme="majorHAnsi"/>
          <w:sz w:val="24"/>
          <w:szCs w:val="24"/>
        </w:rPr>
        <w:t>Αµαλασούνθα</w:t>
      </w:r>
      <w:proofErr w:type="spellEnd"/>
      <w:r w:rsidRPr="005054F4">
        <w:rPr>
          <w:rFonts w:asciiTheme="majorHAnsi" w:hAnsiTheme="majorHAnsi"/>
          <w:sz w:val="24"/>
          <w:szCs w:val="24"/>
        </w:rPr>
        <w:t xml:space="preserve"> διάβαζε το ωροσκόπιο. [</w:t>
      </w:r>
      <w:r>
        <w:rPr>
          <w:rFonts w:asciiTheme="majorHAnsi" w:hAnsiTheme="majorHAnsi"/>
          <w:sz w:val="24"/>
          <w:szCs w:val="24"/>
        </w:rPr>
        <w:t>….</w:t>
      </w:r>
      <w:r w:rsidRPr="005054F4">
        <w:rPr>
          <w:rFonts w:asciiTheme="majorHAnsi" w:hAnsiTheme="majorHAnsi"/>
          <w:sz w:val="24"/>
          <w:szCs w:val="24"/>
        </w:rPr>
        <w:t xml:space="preserve"> ]</w:t>
      </w:r>
    </w:p>
    <w:p w:rsidR="005054F4" w:rsidRDefault="005054F4" w:rsidP="005054F4">
      <w:pPr>
        <w:pStyle w:val="a3"/>
        <w:numPr>
          <w:ilvl w:val="0"/>
          <w:numId w:val="2"/>
        </w:numPr>
        <w:spacing w:line="360" w:lineRule="auto"/>
        <w:ind w:left="142" w:right="-483"/>
        <w:rPr>
          <w:rFonts w:asciiTheme="majorHAnsi" w:hAnsiTheme="majorHAnsi"/>
          <w:sz w:val="24"/>
          <w:szCs w:val="24"/>
        </w:rPr>
      </w:pPr>
      <w:r w:rsidRPr="005054F4">
        <w:rPr>
          <w:rFonts w:asciiTheme="majorHAnsi" w:hAnsiTheme="majorHAnsi"/>
          <w:sz w:val="24"/>
          <w:szCs w:val="24"/>
        </w:rPr>
        <w:t xml:space="preserve">Ο </w:t>
      </w:r>
      <w:proofErr w:type="spellStart"/>
      <w:r w:rsidRPr="005054F4">
        <w:rPr>
          <w:rFonts w:asciiTheme="majorHAnsi" w:hAnsiTheme="majorHAnsi"/>
          <w:sz w:val="24"/>
          <w:szCs w:val="24"/>
        </w:rPr>
        <w:t>Εβούλσιο</w:t>
      </w:r>
      <w:proofErr w:type="spellEnd"/>
      <w:r w:rsidRPr="005054F4">
        <w:rPr>
          <w:rFonts w:asciiTheme="majorHAnsi" w:hAnsiTheme="majorHAnsi"/>
          <w:sz w:val="24"/>
          <w:szCs w:val="24"/>
        </w:rPr>
        <w:t xml:space="preserve"> ήταν </w:t>
      </w:r>
      <w:r w:rsidRPr="005054F4">
        <w:rPr>
          <w:rFonts w:asciiTheme="majorHAnsi" w:hAnsiTheme="majorHAnsi"/>
          <w:sz w:val="24"/>
          <w:szCs w:val="24"/>
        </w:rPr>
        <w:t>ταυρομάχος</w:t>
      </w:r>
      <w:r w:rsidRPr="005054F4">
        <w:rPr>
          <w:rFonts w:asciiTheme="majorHAnsi" w:hAnsiTheme="majorHAnsi"/>
          <w:sz w:val="24"/>
          <w:szCs w:val="24"/>
        </w:rPr>
        <w:t>. [</w:t>
      </w:r>
      <w:r>
        <w:rPr>
          <w:rFonts w:asciiTheme="majorHAnsi" w:hAnsiTheme="majorHAnsi"/>
          <w:sz w:val="24"/>
          <w:szCs w:val="24"/>
        </w:rPr>
        <w:t>….</w:t>
      </w:r>
      <w:r w:rsidRPr="005054F4">
        <w:rPr>
          <w:rFonts w:asciiTheme="majorHAnsi" w:hAnsiTheme="majorHAnsi"/>
          <w:sz w:val="24"/>
          <w:szCs w:val="24"/>
        </w:rPr>
        <w:t xml:space="preserve"> ]</w:t>
      </w:r>
    </w:p>
    <w:p w:rsidR="005054F4" w:rsidRDefault="005054F4" w:rsidP="005054F4">
      <w:pPr>
        <w:pStyle w:val="a3"/>
        <w:numPr>
          <w:ilvl w:val="0"/>
          <w:numId w:val="2"/>
        </w:numPr>
        <w:spacing w:line="360" w:lineRule="auto"/>
        <w:ind w:left="142" w:right="-483"/>
        <w:rPr>
          <w:rFonts w:asciiTheme="majorHAnsi" w:hAnsiTheme="majorHAnsi"/>
          <w:sz w:val="24"/>
          <w:szCs w:val="24"/>
        </w:rPr>
      </w:pPr>
      <w:r w:rsidRPr="005054F4">
        <w:rPr>
          <w:rFonts w:asciiTheme="majorHAnsi" w:hAnsiTheme="majorHAnsi"/>
          <w:sz w:val="24"/>
          <w:szCs w:val="24"/>
        </w:rPr>
        <w:t xml:space="preserve">Ο </w:t>
      </w:r>
      <w:r w:rsidRPr="005054F4">
        <w:rPr>
          <w:rFonts w:asciiTheme="majorHAnsi" w:hAnsiTheme="majorHAnsi"/>
          <w:sz w:val="24"/>
          <w:szCs w:val="24"/>
        </w:rPr>
        <w:t>ταυρομάχος</w:t>
      </w:r>
      <w:r w:rsidRPr="005054F4">
        <w:rPr>
          <w:rFonts w:asciiTheme="majorHAnsi" w:hAnsiTheme="majorHAnsi"/>
          <w:sz w:val="24"/>
          <w:szCs w:val="24"/>
        </w:rPr>
        <w:t xml:space="preserve"> σκότωσε τον ταύρο στον πρώτο γύρο. [</w:t>
      </w:r>
      <w:r>
        <w:rPr>
          <w:rFonts w:asciiTheme="majorHAnsi" w:hAnsiTheme="majorHAnsi"/>
          <w:sz w:val="24"/>
          <w:szCs w:val="24"/>
        </w:rPr>
        <w:t>…..</w:t>
      </w:r>
      <w:r w:rsidRPr="005054F4">
        <w:rPr>
          <w:rFonts w:asciiTheme="majorHAnsi" w:hAnsiTheme="majorHAnsi"/>
          <w:sz w:val="24"/>
          <w:szCs w:val="24"/>
        </w:rPr>
        <w:t xml:space="preserve"> ]</w:t>
      </w:r>
    </w:p>
    <w:p w:rsidR="005054F4" w:rsidRPr="005054F4" w:rsidRDefault="005054F4" w:rsidP="005054F4">
      <w:pPr>
        <w:pStyle w:val="a3"/>
        <w:numPr>
          <w:ilvl w:val="0"/>
          <w:numId w:val="2"/>
        </w:numPr>
        <w:spacing w:line="360" w:lineRule="auto"/>
        <w:ind w:left="142" w:right="-483"/>
        <w:rPr>
          <w:rFonts w:asciiTheme="majorHAnsi" w:hAnsiTheme="majorHAnsi"/>
          <w:sz w:val="24"/>
          <w:szCs w:val="24"/>
        </w:rPr>
      </w:pPr>
      <w:r w:rsidRPr="005054F4">
        <w:rPr>
          <w:rFonts w:asciiTheme="majorHAnsi" w:hAnsiTheme="majorHAnsi"/>
          <w:sz w:val="24"/>
          <w:szCs w:val="24"/>
        </w:rPr>
        <w:t xml:space="preserve">Ο Ελ </w:t>
      </w:r>
      <w:proofErr w:type="spellStart"/>
      <w:r w:rsidRPr="005054F4">
        <w:rPr>
          <w:rFonts w:asciiTheme="majorHAnsi" w:hAnsiTheme="majorHAnsi"/>
          <w:sz w:val="24"/>
          <w:szCs w:val="24"/>
        </w:rPr>
        <w:t>Πεπόλδο</w:t>
      </w:r>
      <w:proofErr w:type="spellEnd"/>
      <w:r w:rsidRPr="005054F4">
        <w:rPr>
          <w:rFonts w:asciiTheme="majorHAnsi" w:hAnsiTheme="majorHAnsi"/>
          <w:sz w:val="24"/>
          <w:szCs w:val="24"/>
        </w:rPr>
        <w:t xml:space="preserve"> λάτρευε το παγωτό. [ </w:t>
      </w:r>
      <w:r>
        <w:rPr>
          <w:rFonts w:asciiTheme="majorHAnsi" w:hAnsiTheme="majorHAnsi"/>
          <w:sz w:val="24"/>
          <w:szCs w:val="24"/>
        </w:rPr>
        <w:t>….</w:t>
      </w:r>
      <w:r w:rsidRPr="005054F4">
        <w:rPr>
          <w:rFonts w:asciiTheme="majorHAnsi" w:hAnsiTheme="majorHAnsi"/>
          <w:sz w:val="24"/>
          <w:szCs w:val="24"/>
        </w:rPr>
        <w:t>]</w:t>
      </w:r>
    </w:p>
    <w:p w:rsidR="005054F4" w:rsidRPr="005054F4" w:rsidRDefault="005054F4" w:rsidP="005054F4">
      <w:pPr>
        <w:ind w:left="-284" w:right="-483"/>
        <w:rPr>
          <w:rFonts w:asciiTheme="majorHAnsi" w:hAnsiTheme="majorHAnsi"/>
          <w:b/>
          <w:sz w:val="24"/>
          <w:szCs w:val="24"/>
        </w:rPr>
      </w:pPr>
      <w:r w:rsidRPr="005054F4">
        <w:rPr>
          <w:rFonts w:asciiTheme="majorHAnsi" w:hAnsiTheme="majorHAnsi"/>
          <w:b/>
          <w:sz w:val="24"/>
          <w:szCs w:val="24"/>
        </w:rPr>
        <w:t xml:space="preserve">3. </w:t>
      </w:r>
      <w:r w:rsidRPr="005054F4">
        <w:rPr>
          <w:rFonts w:asciiTheme="majorHAnsi" w:hAnsiTheme="majorHAnsi"/>
          <w:b/>
          <w:sz w:val="24"/>
          <w:szCs w:val="24"/>
        </w:rPr>
        <w:t xml:space="preserve">Υπογραμμίζω </w:t>
      </w:r>
      <w:r w:rsidRPr="005054F4">
        <w:rPr>
          <w:rFonts w:asciiTheme="majorHAnsi" w:hAnsiTheme="majorHAnsi"/>
          <w:b/>
          <w:sz w:val="24"/>
          <w:szCs w:val="24"/>
        </w:rPr>
        <w:t>τη σωστή απάντηση που είναι µία κάθε φορά.</w:t>
      </w:r>
    </w:p>
    <w:p w:rsidR="005054F4" w:rsidRDefault="005054F4" w:rsidP="005054F4">
      <w:pPr>
        <w:ind w:left="-284" w:right="-483"/>
        <w:rPr>
          <w:rFonts w:asciiTheme="majorHAnsi" w:hAnsiTheme="majorHAnsi"/>
          <w:sz w:val="24"/>
          <w:szCs w:val="24"/>
        </w:rPr>
      </w:pPr>
      <w:r w:rsidRPr="005054F4">
        <w:rPr>
          <w:rFonts w:asciiTheme="majorHAnsi" w:hAnsiTheme="majorHAnsi"/>
          <w:sz w:val="24"/>
          <w:szCs w:val="24"/>
        </w:rPr>
        <w:t>Α</w:t>
      </w:r>
      <w:r>
        <w:rPr>
          <w:rFonts w:asciiTheme="majorHAnsi" w:hAnsiTheme="majorHAnsi"/>
          <w:sz w:val="24"/>
          <w:szCs w:val="24"/>
        </w:rPr>
        <w:t xml:space="preserve">. Ο Ελ </w:t>
      </w:r>
      <w:proofErr w:type="spellStart"/>
      <w:r>
        <w:rPr>
          <w:rFonts w:asciiTheme="majorHAnsi" w:hAnsiTheme="majorHAnsi"/>
          <w:sz w:val="24"/>
          <w:szCs w:val="24"/>
        </w:rPr>
        <w:t>Πεπόλδο</w:t>
      </w:r>
      <w:proofErr w:type="spellEnd"/>
      <w:r>
        <w:rPr>
          <w:rFonts w:asciiTheme="majorHAnsi" w:hAnsiTheme="majorHAnsi"/>
          <w:sz w:val="24"/>
          <w:szCs w:val="24"/>
        </w:rPr>
        <w:t xml:space="preserve"> ζούσε στην…</w:t>
      </w:r>
    </w:p>
    <w:p w:rsidR="005054F4" w:rsidRPr="005054F4" w:rsidRDefault="005054F4" w:rsidP="005054F4">
      <w:pPr>
        <w:ind w:left="-284" w:right="-483"/>
        <w:jc w:val="center"/>
        <w:rPr>
          <w:rFonts w:asciiTheme="majorHAnsi" w:hAnsiTheme="majorHAnsi"/>
          <w:sz w:val="24"/>
          <w:szCs w:val="24"/>
        </w:rPr>
      </w:pPr>
      <w:r w:rsidRPr="005054F4">
        <w:rPr>
          <w:rFonts w:asciiTheme="majorHAnsi" w:hAnsiTheme="majorHAnsi"/>
          <w:sz w:val="24"/>
          <w:szCs w:val="24"/>
        </w:rPr>
        <w:t xml:space="preserve">(α) Ισπανία (β) Ιαπωνία (γ) </w:t>
      </w:r>
      <w:proofErr w:type="spellStart"/>
      <w:r w:rsidRPr="005054F4">
        <w:rPr>
          <w:rFonts w:asciiTheme="majorHAnsi" w:hAnsiTheme="majorHAnsi"/>
          <w:sz w:val="24"/>
          <w:szCs w:val="24"/>
        </w:rPr>
        <w:t>Ισπεπονία</w:t>
      </w:r>
      <w:proofErr w:type="spellEnd"/>
      <w:r w:rsidRPr="005054F4">
        <w:rPr>
          <w:rFonts w:asciiTheme="majorHAnsi" w:hAnsiTheme="majorHAnsi"/>
          <w:sz w:val="24"/>
          <w:szCs w:val="24"/>
        </w:rPr>
        <w:t xml:space="preserve"> (δ) Ιορδανία</w:t>
      </w:r>
    </w:p>
    <w:p w:rsidR="005054F4" w:rsidRDefault="005054F4" w:rsidP="005054F4">
      <w:pPr>
        <w:ind w:left="-284" w:right="-483"/>
        <w:rPr>
          <w:rFonts w:asciiTheme="majorHAnsi" w:hAnsiTheme="majorHAnsi"/>
          <w:sz w:val="24"/>
          <w:szCs w:val="24"/>
        </w:rPr>
      </w:pPr>
      <w:r w:rsidRPr="005054F4">
        <w:rPr>
          <w:rFonts w:asciiTheme="majorHAnsi" w:hAnsiTheme="majorHAnsi"/>
          <w:sz w:val="24"/>
          <w:szCs w:val="24"/>
        </w:rPr>
        <w:t xml:space="preserve">Β. Ο Ελ </w:t>
      </w:r>
      <w:proofErr w:type="spellStart"/>
      <w:r w:rsidRPr="005054F4">
        <w:rPr>
          <w:rFonts w:asciiTheme="majorHAnsi" w:hAnsiTheme="majorHAnsi"/>
          <w:sz w:val="24"/>
          <w:szCs w:val="24"/>
        </w:rPr>
        <w:t>Πεπόλδο</w:t>
      </w:r>
      <w:proofErr w:type="spellEnd"/>
      <w:r w:rsidRPr="005054F4">
        <w:rPr>
          <w:rFonts w:asciiTheme="majorHAnsi" w:hAnsiTheme="majorHAnsi"/>
          <w:sz w:val="24"/>
          <w:szCs w:val="24"/>
        </w:rPr>
        <w:t xml:space="preserve"> πρόσφε</w:t>
      </w:r>
      <w:r>
        <w:rPr>
          <w:rFonts w:asciiTheme="majorHAnsi" w:hAnsiTheme="majorHAnsi"/>
          <w:sz w:val="24"/>
          <w:szCs w:val="24"/>
        </w:rPr>
        <w:t xml:space="preserve">ρε στην </w:t>
      </w:r>
      <w:proofErr w:type="spellStart"/>
      <w:r>
        <w:rPr>
          <w:rFonts w:asciiTheme="majorHAnsi" w:hAnsiTheme="majorHAnsi"/>
          <w:sz w:val="24"/>
          <w:szCs w:val="24"/>
        </w:rPr>
        <w:t>Αµαλασούνθα</w:t>
      </w:r>
      <w:proofErr w:type="spellEnd"/>
      <w:r>
        <w:rPr>
          <w:rFonts w:asciiTheme="majorHAnsi" w:hAnsiTheme="majorHAnsi"/>
          <w:sz w:val="24"/>
          <w:szCs w:val="24"/>
        </w:rPr>
        <w:t xml:space="preserve"> µια µ</w:t>
      </w:r>
      <w:proofErr w:type="spellStart"/>
      <w:r>
        <w:rPr>
          <w:rFonts w:asciiTheme="majorHAnsi" w:hAnsiTheme="majorHAnsi"/>
          <w:sz w:val="24"/>
          <w:szCs w:val="24"/>
        </w:rPr>
        <w:t>ερίδα</w:t>
      </w:r>
      <w:proofErr w:type="spellEnd"/>
      <w:r>
        <w:rPr>
          <w:rFonts w:asciiTheme="majorHAnsi" w:hAnsiTheme="majorHAnsi"/>
          <w:sz w:val="24"/>
          <w:szCs w:val="24"/>
        </w:rPr>
        <w:t xml:space="preserve">… </w:t>
      </w:r>
    </w:p>
    <w:p w:rsidR="005054F4" w:rsidRPr="005054F4" w:rsidRDefault="005054F4" w:rsidP="005054F4">
      <w:pPr>
        <w:ind w:left="-284" w:right="-483"/>
        <w:jc w:val="center"/>
        <w:rPr>
          <w:rFonts w:asciiTheme="majorHAnsi" w:hAnsiTheme="majorHAnsi"/>
          <w:sz w:val="24"/>
          <w:szCs w:val="24"/>
        </w:rPr>
      </w:pPr>
      <w:r w:rsidRPr="005054F4">
        <w:rPr>
          <w:rFonts w:asciiTheme="majorHAnsi" w:hAnsiTheme="majorHAnsi"/>
          <w:sz w:val="24"/>
          <w:szCs w:val="24"/>
        </w:rPr>
        <w:t xml:space="preserve">(α) άχυρο (β) γρασίδι (γ) </w:t>
      </w:r>
      <w:proofErr w:type="spellStart"/>
      <w:r w:rsidRPr="005054F4">
        <w:rPr>
          <w:rFonts w:asciiTheme="majorHAnsi" w:hAnsiTheme="majorHAnsi"/>
          <w:sz w:val="24"/>
          <w:szCs w:val="24"/>
        </w:rPr>
        <w:t>καλαµπόκι</w:t>
      </w:r>
      <w:proofErr w:type="spellEnd"/>
      <w:r w:rsidRPr="005054F4">
        <w:rPr>
          <w:rFonts w:asciiTheme="majorHAnsi" w:hAnsiTheme="majorHAnsi"/>
          <w:sz w:val="24"/>
          <w:szCs w:val="24"/>
        </w:rPr>
        <w:t xml:space="preserve"> (δ) αγριόχορτα</w:t>
      </w:r>
    </w:p>
    <w:p w:rsidR="005054F4" w:rsidRPr="005054F4" w:rsidRDefault="005054F4" w:rsidP="005054F4">
      <w:pPr>
        <w:ind w:left="-284" w:right="-483"/>
        <w:rPr>
          <w:rFonts w:asciiTheme="majorHAnsi" w:hAnsiTheme="majorHAnsi"/>
          <w:sz w:val="24"/>
          <w:szCs w:val="24"/>
        </w:rPr>
      </w:pPr>
      <w:r w:rsidRPr="005054F4">
        <w:rPr>
          <w:rFonts w:asciiTheme="majorHAnsi" w:hAnsiTheme="majorHAnsi"/>
          <w:sz w:val="24"/>
          <w:szCs w:val="24"/>
        </w:rPr>
        <w:t>Γ. Πόσα µ</w:t>
      </w:r>
      <w:proofErr w:type="spellStart"/>
      <w:r w:rsidRPr="005054F4">
        <w:rPr>
          <w:rFonts w:asciiTheme="majorHAnsi" w:hAnsiTheme="majorHAnsi"/>
          <w:sz w:val="24"/>
          <w:szCs w:val="24"/>
        </w:rPr>
        <w:t>οσχαράκια</w:t>
      </w:r>
      <w:proofErr w:type="spellEnd"/>
      <w:r w:rsidRPr="005054F4">
        <w:rPr>
          <w:rFonts w:asciiTheme="majorHAnsi" w:hAnsiTheme="majorHAnsi"/>
          <w:sz w:val="24"/>
          <w:szCs w:val="24"/>
        </w:rPr>
        <w:t xml:space="preserve"> είχε η </w:t>
      </w:r>
      <w:proofErr w:type="spellStart"/>
      <w:r w:rsidRPr="005054F4">
        <w:rPr>
          <w:rFonts w:asciiTheme="majorHAnsi" w:hAnsiTheme="majorHAnsi"/>
          <w:sz w:val="24"/>
          <w:szCs w:val="24"/>
        </w:rPr>
        <w:t>Αµαλασούνθα</w:t>
      </w:r>
      <w:proofErr w:type="spellEnd"/>
      <w:r w:rsidRPr="005054F4">
        <w:rPr>
          <w:rFonts w:asciiTheme="majorHAnsi" w:hAnsiTheme="majorHAnsi"/>
          <w:sz w:val="24"/>
          <w:szCs w:val="24"/>
        </w:rPr>
        <w:t>;</w:t>
      </w:r>
    </w:p>
    <w:p w:rsidR="00C4652F" w:rsidRPr="005054F4" w:rsidRDefault="005054F4" w:rsidP="005054F4">
      <w:pPr>
        <w:ind w:left="-284" w:right="-483"/>
        <w:jc w:val="center"/>
        <w:rPr>
          <w:rFonts w:asciiTheme="majorHAnsi" w:hAnsiTheme="majorHAnsi"/>
          <w:sz w:val="24"/>
          <w:szCs w:val="24"/>
        </w:rPr>
      </w:pPr>
      <w:r w:rsidRPr="005054F4">
        <w:rPr>
          <w:rFonts w:asciiTheme="majorHAnsi" w:hAnsiTheme="majorHAnsi"/>
          <w:sz w:val="24"/>
          <w:szCs w:val="24"/>
        </w:rPr>
        <w:t>(α) δύο (β) τρία (γ) τέσσερα (δ) πέντε</w:t>
      </w:r>
    </w:p>
    <w:p w:rsidR="005054F4" w:rsidRDefault="005054F4" w:rsidP="005054F4">
      <w:pPr>
        <w:ind w:left="-284" w:right="-483"/>
        <w:rPr>
          <w:rFonts w:asciiTheme="majorHAnsi" w:hAnsiTheme="majorHAnsi"/>
          <w:sz w:val="24"/>
          <w:szCs w:val="24"/>
        </w:rPr>
      </w:pPr>
      <w:r>
        <w:rPr>
          <w:rFonts w:asciiTheme="majorHAnsi" w:hAnsiTheme="majorHAnsi"/>
          <w:sz w:val="24"/>
          <w:szCs w:val="24"/>
        </w:rPr>
        <w:t xml:space="preserve">Δ. </w:t>
      </w:r>
      <w:r w:rsidRPr="005054F4">
        <w:rPr>
          <w:rFonts w:asciiTheme="majorHAnsi" w:hAnsiTheme="majorHAnsi"/>
          <w:sz w:val="24"/>
          <w:szCs w:val="24"/>
        </w:rPr>
        <w:t xml:space="preserve">Με ποια δικαιολογία ο Ελ </w:t>
      </w:r>
      <w:proofErr w:type="spellStart"/>
      <w:r w:rsidRPr="005054F4">
        <w:rPr>
          <w:rFonts w:asciiTheme="majorHAnsi" w:hAnsiTheme="majorHAnsi"/>
          <w:sz w:val="24"/>
          <w:szCs w:val="24"/>
        </w:rPr>
        <w:t>Πεπόλδο</w:t>
      </w:r>
      <w:proofErr w:type="spellEnd"/>
      <w:r w:rsidRPr="005054F4">
        <w:rPr>
          <w:rFonts w:asciiTheme="majorHAnsi" w:hAnsiTheme="majorHAnsi"/>
          <w:sz w:val="24"/>
          <w:szCs w:val="24"/>
        </w:rPr>
        <w:t xml:space="preserve"> θα απέφευγε την </w:t>
      </w:r>
      <w:proofErr w:type="spellStart"/>
      <w:r w:rsidRPr="005054F4">
        <w:rPr>
          <w:rFonts w:asciiTheme="majorHAnsi" w:hAnsiTheme="majorHAnsi"/>
          <w:sz w:val="24"/>
          <w:szCs w:val="24"/>
        </w:rPr>
        <w:t>ταυροµαχία</w:t>
      </w:r>
      <w:proofErr w:type="spellEnd"/>
      <w:r w:rsidRPr="005054F4">
        <w:rPr>
          <w:rFonts w:asciiTheme="majorHAnsi" w:hAnsiTheme="majorHAnsi"/>
          <w:sz w:val="24"/>
          <w:szCs w:val="24"/>
        </w:rPr>
        <w:t>;</w:t>
      </w:r>
    </w:p>
    <w:p w:rsidR="005054F4" w:rsidRDefault="005054F4" w:rsidP="005054F4">
      <w:pPr>
        <w:ind w:left="-284" w:right="-483"/>
        <w:jc w:val="center"/>
        <w:rPr>
          <w:rFonts w:asciiTheme="majorHAnsi" w:hAnsiTheme="majorHAnsi"/>
          <w:sz w:val="24"/>
          <w:szCs w:val="24"/>
          <w:lang w:val="en-US"/>
        </w:rPr>
      </w:pPr>
      <w:r w:rsidRPr="005054F4">
        <w:rPr>
          <w:rFonts w:asciiTheme="majorHAnsi" w:hAnsiTheme="majorHAnsi"/>
          <w:sz w:val="24"/>
          <w:szCs w:val="24"/>
        </w:rPr>
        <w:t xml:space="preserve">(α) Θα έκανε τον άρρωστο. (γ) Θα πήγαινε στο τσίρκο. (β) Θα αργούσε να πάει στην αρένα. (δ) Θα πήγαινε στην </w:t>
      </w:r>
      <w:proofErr w:type="spellStart"/>
      <w:r w:rsidRPr="005054F4">
        <w:rPr>
          <w:rFonts w:asciiTheme="majorHAnsi" w:hAnsiTheme="majorHAnsi"/>
          <w:sz w:val="24"/>
          <w:szCs w:val="24"/>
        </w:rPr>
        <w:t>παγωταρία</w:t>
      </w:r>
      <w:proofErr w:type="spellEnd"/>
      <w:r w:rsidRPr="005054F4">
        <w:rPr>
          <w:rFonts w:asciiTheme="majorHAnsi" w:hAnsiTheme="majorHAnsi"/>
          <w:sz w:val="24"/>
          <w:szCs w:val="24"/>
        </w:rPr>
        <w:t>.</w:t>
      </w:r>
    </w:p>
    <w:p w:rsidR="00A00C0C" w:rsidRPr="00A00C0C" w:rsidRDefault="00A00C0C" w:rsidP="005054F4">
      <w:pPr>
        <w:ind w:left="-284" w:right="-483"/>
        <w:jc w:val="center"/>
        <w:rPr>
          <w:rFonts w:asciiTheme="majorHAnsi" w:hAnsiTheme="majorHAnsi"/>
          <w:sz w:val="24"/>
          <w:szCs w:val="24"/>
          <w:lang w:val="en-US"/>
        </w:rPr>
      </w:pPr>
      <w:bookmarkStart w:id="0" w:name="_GoBack"/>
      <w:bookmarkEnd w:id="0"/>
    </w:p>
    <w:p w:rsidR="005054F4" w:rsidRDefault="005054F4" w:rsidP="005054F4">
      <w:pPr>
        <w:ind w:left="-284" w:right="-483"/>
        <w:rPr>
          <w:rFonts w:asciiTheme="majorHAnsi" w:hAnsiTheme="majorHAnsi"/>
          <w:sz w:val="24"/>
          <w:szCs w:val="24"/>
        </w:rPr>
      </w:pPr>
    </w:p>
    <w:p w:rsidR="005054F4" w:rsidRDefault="005054F4" w:rsidP="005054F4">
      <w:pPr>
        <w:ind w:left="-284" w:right="-483"/>
        <w:rPr>
          <w:rFonts w:asciiTheme="majorHAnsi" w:hAnsiTheme="majorHAnsi"/>
          <w:sz w:val="24"/>
          <w:szCs w:val="24"/>
        </w:rPr>
      </w:pPr>
    </w:p>
    <w:p w:rsidR="005054F4" w:rsidRPr="00A00C0C" w:rsidRDefault="00A00C0C" w:rsidP="005054F4">
      <w:pPr>
        <w:ind w:left="-284" w:right="-483"/>
        <w:rPr>
          <w:rFonts w:asciiTheme="majorHAnsi" w:hAnsiTheme="majorHAnsi"/>
          <w:b/>
          <w:sz w:val="24"/>
          <w:szCs w:val="24"/>
        </w:rPr>
      </w:pPr>
      <w:r>
        <w:rPr>
          <w:noProof/>
          <w:lang w:eastAsia="el-GR"/>
        </w:rPr>
        <w:lastRenderedPageBreak/>
        <w:drawing>
          <wp:anchor distT="0" distB="0" distL="114300" distR="114300" simplePos="0" relativeHeight="251658240" behindDoc="1" locked="0" layoutInCell="1" allowOverlap="1" wp14:anchorId="2A79C98E" wp14:editId="1D361AD1">
            <wp:simplePos x="0" y="0"/>
            <wp:positionH relativeFrom="column">
              <wp:posOffset>3848100</wp:posOffset>
            </wp:positionH>
            <wp:positionV relativeFrom="paragraph">
              <wp:posOffset>440055</wp:posOffset>
            </wp:positionV>
            <wp:extent cx="2026920" cy="2026920"/>
            <wp:effectExtent l="0" t="0" r="0" b="0"/>
            <wp:wrapTight wrapText="bothSides">
              <wp:wrapPolygon edited="0">
                <wp:start x="0" y="0"/>
                <wp:lineTo x="0" y="21316"/>
                <wp:lineTo x="21316" y="21316"/>
                <wp:lineTo x="21316" y="0"/>
                <wp:lineTo x="0" y="0"/>
              </wp:wrapPolygon>
            </wp:wrapTight>
            <wp:docPr id="1" name="Εικόνα 1" descr="https://i.pinimg.com/564x/15/d2/47/15d247db8fc1cd46fe75a2f3dd6af8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pinimg.com/564x/15/d2/47/15d247db8fc1cd46fe75a2f3dd6af88f.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26920" cy="2026920"/>
                    </a:xfrm>
                    <a:prstGeom prst="rect">
                      <a:avLst/>
                    </a:prstGeom>
                    <a:noFill/>
                    <a:ln>
                      <a:noFill/>
                    </a:ln>
                  </pic:spPr>
                </pic:pic>
              </a:graphicData>
            </a:graphic>
            <wp14:sizeRelH relativeFrom="page">
              <wp14:pctWidth>0</wp14:pctWidth>
            </wp14:sizeRelH>
            <wp14:sizeRelV relativeFrom="page">
              <wp14:pctHeight>0</wp14:pctHeight>
            </wp14:sizeRelV>
          </wp:anchor>
        </w:drawing>
      </w:r>
      <w:r w:rsidR="005054F4" w:rsidRPr="005054F4">
        <w:rPr>
          <w:rFonts w:asciiTheme="majorHAnsi" w:hAnsiTheme="majorHAnsi"/>
          <w:b/>
          <w:sz w:val="24"/>
          <w:szCs w:val="24"/>
        </w:rPr>
        <w:t xml:space="preserve">4. </w:t>
      </w:r>
      <w:r w:rsidR="005054F4" w:rsidRPr="005054F4">
        <w:rPr>
          <w:rFonts w:asciiTheme="majorHAnsi" w:hAnsiTheme="majorHAnsi"/>
          <w:b/>
          <w:sz w:val="24"/>
          <w:szCs w:val="24"/>
        </w:rPr>
        <w:t>Αν ήσουν εσύ ο ταυρομάχος ποια δικαιολογία θα σκεφτόσουν να πεις ώστε να μην αναγκαστείς να μονομαχήσεις με τον ταύρο;</w:t>
      </w:r>
    </w:p>
    <w:p w:rsidR="00A00C0C" w:rsidRPr="00A00C0C" w:rsidRDefault="00A00C0C" w:rsidP="005054F4">
      <w:pPr>
        <w:ind w:left="-284" w:right="-483"/>
        <w:rPr>
          <w:rFonts w:asciiTheme="majorHAnsi" w:hAnsiTheme="majorHAnsi"/>
          <w:b/>
          <w:sz w:val="24"/>
          <w:szCs w:val="24"/>
        </w:rPr>
      </w:pPr>
      <w:r>
        <w:rPr>
          <w:noProof/>
          <w:lang w:eastAsia="el-GR"/>
        </w:rPr>
        <mc:AlternateContent>
          <mc:Choice Requires="wps">
            <w:drawing>
              <wp:anchor distT="0" distB="0" distL="114300" distR="114300" simplePos="0" relativeHeight="251659264" behindDoc="0" locked="0" layoutInCell="1" allowOverlap="1" wp14:anchorId="01232DEA" wp14:editId="3DA5176A">
                <wp:simplePos x="0" y="0"/>
                <wp:positionH relativeFrom="column">
                  <wp:posOffset>-289560</wp:posOffset>
                </wp:positionH>
                <wp:positionV relativeFrom="paragraph">
                  <wp:posOffset>24130</wp:posOffset>
                </wp:positionV>
                <wp:extent cx="4137660" cy="1676400"/>
                <wp:effectExtent l="0" t="0" r="605790" b="19050"/>
                <wp:wrapNone/>
                <wp:docPr id="2" name="Επεξήγηση με στρογγυλεμένο παραλληλόγραμμο 2"/>
                <wp:cNvGraphicFramePr/>
                <a:graphic xmlns:a="http://schemas.openxmlformats.org/drawingml/2006/main">
                  <a:graphicData uri="http://schemas.microsoft.com/office/word/2010/wordprocessingShape">
                    <wps:wsp>
                      <wps:cNvSpPr/>
                      <wps:spPr>
                        <a:xfrm>
                          <a:off x="0" y="0"/>
                          <a:ext cx="4137660" cy="1676400"/>
                        </a:xfrm>
                        <a:prstGeom prst="wedgeRoundRectCallout">
                          <a:avLst>
                            <a:gd name="adj1" fmla="val 63964"/>
                            <a:gd name="adj2" fmla="val -6706"/>
                            <a:gd name="adj3" fmla="val 16667"/>
                          </a:avLst>
                        </a:prstGeom>
                      </wps:spPr>
                      <wps:style>
                        <a:lnRef idx="2">
                          <a:schemeClr val="accent4"/>
                        </a:lnRef>
                        <a:fillRef idx="1">
                          <a:schemeClr val="lt1"/>
                        </a:fillRef>
                        <a:effectRef idx="0">
                          <a:schemeClr val="accent4"/>
                        </a:effectRef>
                        <a:fontRef idx="minor">
                          <a:schemeClr val="dk1"/>
                        </a:fontRef>
                      </wps:style>
                      <wps:txbx>
                        <w:txbxContent>
                          <w:p w:rsidR="00A00C0C" w:rsidRDefault="00A00C0C" w:rsidP="00A00C0C">
                            <w:pPr>
                              <w:ind w:left="-284" w:right="-483"/>
                              <w:rPr>
                                <w:rFonts w:asciiTheme="majorHAnsi" w:hAnsiTheme="majorHAnsi"/>
                                <w:sz w:val="24"/>
                                <w:szCs w:val="24"/>
                              </w:rPr>
                            </w:pPr>
                            <w:r>
                              <w:rPr>
                                <w:rFonts w:asciiTheme="majorHAnsi" w:hAnsiTheme="majorHAnsi"/>
                                <w:sz w:val="24"/>
                                <w:szCs w:val="24"/>
                              </w:rPr>
                              <w:t>...............................................................................................................................................................................................................................................................................................................................................................................................................................................................................................................................................................................................................................................................................................................................................................</w:t>
                            </w:r>
                            <w:r>
                              <w:rPr>
                                <w:rFonts w:asciiTheme="majorHAnsi" w:hAnsiTheme="majorHAnsi"/>
                                <w:sz w:val="24"/>
                                <w:szCs w:val="24"/>
                                <w:lang w:val="en-US"/>
                              </w:rPr>
                              <w:t>..................................................................................................................................................................................................................</w:t>
                            </w:r>
                            <w:r>
                              <w:rPr>
                                <w:rFonts w:asciiTheme="majorHAnsi" w:hAnsiTheme="majorHAnsi"/>
                                <w:sz w:val="24"/>
                                <w:szCs w:val="24"/>
                              </w:rPr>
                              <w:t>.</w:t>
                            </w:r>
                            <w:r w:rsidRPr="005054F4">
                              <w:rPr>
                                <w:noProof/>
                                <w:lang w:eastAsia="el-GR"/>
                              </w:rPr>
                              <w:t xml:space="preserve"> </w:t>
                            </w:r>
                          </w:p>
                          <w:p w:rsidR="00A00C0C" w:rsidRDefault="00A00C0C" w:rsidP="00A00C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Επεξήγηση με στρογγυλεμένο παραλληλόγραμμο 2" o:spid="_x0000_s1026" type="#_x0000_t62" style="position:absolute;left:0;text-align:left;margin-left:-22.8pt;margin-top:1.9pt;width:325.8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" adj="24616,9352" fillcolor="white [3201]" strokecolor="#8064a2 [3207]" strokeweight="2pt">
                <v:textbox>
                  <w:txbxContent>
                    <w:p w:rsidR="00A00C0C" w:rsidRDefault="00A00C0C" w:rsidP="00A00C0C">
                      <w:pPr>
                        <w:ind w:left="-284" w:right="-483"/>
                        <w:rPr>
                          <w:rFonts w:asciiTheme="majorHAnsi" w:hAnsiTheme="majorHAnsi"/>
                          <w:sz w:val="24"/>
                          <w:szCs w:val="24"/>
                        </w:rPr>
                      </w:pPr>
                      <w:r>
                        <w:rPr>
                          <w:rFonts w:asciiTheme="majorHAnsi" w:hAnsiTheme="majorHAnsi"/>
                          <w:sz w:val="24"/>
                          <w:szCs w:val="24"/>
                        </w:rPr>
                        <w:t>...............................................................................................................................................................................................................................................................................................................................................................................................................................................................................................................................................................................................................................................................................................................................................................</w:t>
                      </w:r>
                      <w:r>
                        <w:rPr>
                          <w:rFonts w:asciiTheme="majorHAnsi" w:hAnsiTheme="majorHAnsi"/>
                          <w:sz w:val="24"/>
                          <w:szCs w:val="24"/>
                          <w:lang w:val="en-US"/>
                        </w:rPr>
                        <w:t>..................................................................................................................................................................................................................</w:t>
                      </w:r>
                      <w:r>
                        <w:rPr>
                          <w:rFonts w:asciiTheme="majorHAnsi" w:hAnsiTheme="majorHAnsi"/>
                          <w:sz w:val="24"/>
                          <w:szCs w:val="24"/>
                        </w:rPr>
                        <w:t>.</w:t>
                      </w:r>
                      <w:r w:rsidRPr="005054F4">
                        <w:rPr>
                          <w:noProof/>
                          <w:lang w:eastAsia="el-GR"/>
                        </w:rPr>
                        <w:t xml:space="preserve"> </w:t>
                      </w:r>
                    </w:p>
                    <w:p w:rsidR="00A00C0C" w:rsidRDefault="00A00C0C" w:rsidP="00A00C0C">
                      <w:pPr>
                        <w:jc w:val="center"/>
                      </w:pPr>
                    </w:p>
                  </w:txbxContent>
                </v:textbox>
              </v:shape>
            </w:pict>
          </mc:Fallback>
        </mc:AlternateContent>
      </w:r>
    </w:p>
    <w:p w:rsidR="00A00C0C" w:rsidRPr="00A00C0C" w:rsidRDefault="00A00C0C" w:rsidP="005054F4">
      <w:pPr>
        <w:ind w:left="-284" w:right="-483"/>
        <w:rPr>
          <w:rFonts w:asciiTheme="majorHAnsi" w:hAnsiTheme="majorHAnsi"/>
          <w:b/>
          <w:sz w:val="24"/>
          <w:szCs w:val="24"/>
        </w:rPr>
      </w:pPr>
    </w:p>
    <w:p w:rsidR="00A00C0C" w:rsidRPr="00A00C0C" w:rsidRDefault="00A00C0C" w:rsidP="005054F4">
      <w:pPr>
        <w:ind w:left="-284" w:right="-483"/>
        <w:rPr>
          <w:rFonts w:asciiTheme="majorHAnsi" w:hAnsiTheme="majorHAnsi"/>
          <w:b/>
          <w:sz w:val="24"/>
          <w:szCs w:val="24"/>
        </w:rPr>
      </w:pPr>
    </w:p>
    <w:p w:rsidR="00A00C0C" w:rsidRPr="00A00C0C" w:rsidRDefault="00A00C0C" w:rsidP="005054F4">
      <w:pPr>
        <w:ind w:left="-284" w:right="-483"/>
        <w:rPr>
          <w:rFonts w:asciiTheme="majorHAnsi" w:hAnsiTheme="majorHAnsi"/>
          <w:b/>
          <w:sz w:val="24"/>
          <w:szCs w:val="24"/>
        </w:rPr>
      </w:pPr>
    </w:p>
    <w:p w:rsidR="00A00C0C" w:rsidRPr="00A00C0C" w:rsidRDefault="00A00C0C" w:rsidP="005054F4">
      <w:pPr>
        <w:ind w:left="-284" w:right="-483"/>
        <w:rPr>
          <w:rFonts w:asciiTheme="majorHAnsi" w:hAnsiTheme="majorHAnsi"/>
          <w:b/>
          <w:sz w:val="24"/>
          <w:szCs w:val="24"/>
        </w:rPr>
      </w:pPr>
    </w:p>
    <w:p w:rsidR="00A00C0C" w:rsidRPr="00A00C0C" w:rsidRDefault="00A00C0C" w:rsidP="005054F4">
      <w:pPr>
        <w:ind w:left="-284" w:right="-483"/>
        <w:rPr>
          <w:rFonts w:asciiTheme="majorHAnsi" w:hAnsiTheme="majorHAnsi"/>
          <w:b/>
          <w:sz w:val="24"/>
          <w:szCs w:val="24"/>
        </w:rPr>
      </w:pPr>
    </w:p>
    <w:p w:rsidR="00A00C0C" w:rsidRPr="00A00C0C" w:rsidRDefault="00A00C0C" w:rsidP="005054F4">
      <w:pPr>
        <w:ind w:left="-284" w:right="-483"/>
        <w:rPr>
          <w:rFonts w:asciiTheme="majorHAnsi" w:hAnsiTheme="majorHAnsi"/>
          <w:b/>
          <w:sz w:val="24"/>
          <w:szCs w:val="24"/>
        </w:rPr>
      </w:pPr>
    </w:p>
    <w:p w:rsidR="005054F4" w:rsidRPr="005054F4" w:rsidRDefault="005054F4" w:rsidP="005054F4">
      <w:pPr>
        <w:ind w:left="-284" w:right="-483"/>
        <w:rPr>
          <w:rFonts w:asciiTheme="majorHAnsi" w:hAnsiTheme="majorHAnsi"/>
          <w:sz w:val="24"/>
          <w:szCs w:val="24"/>
        </w:rPr>
      </w:pPr>
      <w:r>
        <w:rPr>
          <w:rFonts w:asciiTheme="majorHAnsi" w:hAnsiTheme="majorHAnsi"/>
          <w:sz w:val="24"/>
          <w:szCs w:val="24"/>
        </w:rPr>
        <w:t xml:space="preserve">5. </w:t>
      </w:r>
      <w:r w:rsidRPr="005054F4">
        <w:rPr>
          <w:rFonts w:asciiTheme="majorHAnsi" w:hAnsiTheme="majorHAnsi"/>
          <w:b/>
          <w:bCs/>
          <w:sz w:val="24"/>
          <w:szCs w:val="24"/>
        </w:rPr>
        <w:t>Συμπλ</w:t>
      </w:r>
      <w:r>
        <w:rPr>
          <w:rFonts w:asciiTheme="majorHAnsi" w:hAnsiTheme="majorHAnsi"/>
          <w:b/>
          <w:bCs/>
          <w:sz w:val="24"/>
          <w:szCs w:val="24"/>
        </w:rPr>
        <w:t>ηρώνω</w:t>
      </w:r>
      <w:r w:rsidRPr="005054F4">
        <w:rPr>
          <w:rFonts w:asciiTheme="majorHAnsi" w:hAnsiTheme="majorHAnsi"/>
          <w:b/>
          <w:bCs/>
          <w:sz w:val="24"/>
          <w:szCs w:val="24"/>
        </w:rPr>
        <w:t xml:space="preserve"> τα κενά των προτάσεων, βάζοντας τα ρήματα των παρενθέσεων στην προστακτική του αορίστου, στο β’ ενικό πρόσωπο.</w:t>
      </w:r>
    </w:p>
    <w:p w:rsidR="005054F4" w:rsidRPr="005054F4" w:rsidRDefault="005054F4" w:rsidP="005054F4">
      <w:pPr>
        <w:numPr>
          <w:ilvl w:val="0"/>
          <w:numId w:val="3"/>
        </w:numPr>
        <w:tabs>
          <w:tab w:val="num" w:pos="0"/>
        </w:tabs>
        <w:ind w:left="0" w:right="-483"/>
        <w:rPr>
          <w:rFonts w:asciiTheme="majorHAnsi" w:hAnsiTheme="majorHAnsi"/>
          <w:sz w:val="24"/>
          <w:szCs w:val="24"/>
        </w:rPr>
      </w:pPr>
      <w:r w:rsidRPr="005054F4">
        <w:rPr>
          <w:rFonts w:asciiTheme="majorHAnsi" w:hAnsiTheme="majorHAnsi"/>
          <w:b/>
          <w:bCs/>
          <w:sz w:val="24"/>
          <w:szCs w:val="24"/>
        </w:rPr>
        <w:t xml:space="preserve">Ανάβαλε </w:t>
      </w:r>
      <w:r w:rsidRPr="005054F4">
        <w:rPr>
          <w:rFonts w:asciiTheme="majorHAnsi" w:hAnsiTheme="majorHAnsi"/>
          <w:sz w:val="24"/>
          <w:szCs w:val="24"/>
        </w:rPr>
        <w:t> (αναβάλλω) το ραντεβού σου και έλα μαζί μας για φαγητό.</w:t>
      </w:r>
    </w:p>
    <w:p w:rsidR="005054F4" w:rsidRPr="005054F4" w:rsidRDefault="005054F4" w:rsidP="005054F4">
      <w:pPr>
        <w:numPr>
          <w:ilvl w:val="0"/>
          <w:numId w:val="3"/>
        </w:numPr>
        <w:tabs>
          <w:tab w:val="num" w:pos="0"/>
        </w:tabs>
        <w:ind w:left="0" w:right="-483"/>
        <w:rPr>
          <w:rFonts w:asciiTheme="majorHAnsi" w:hAnsiTheme="majorHAnsi"/>
          <w:sz w:val="24"/>
          <w:szCs w:val="24"/>
        </w:rPr>
      </w:pPr>
      <w:r w:rsidRPr="005054F4">
        <w:rPr>
          <w:rFonts w:asciiTheme="majorHAnsi" w:hAnsiTheme="majorHAnsi"/>
          <w:sz w:val="24"/>
          <w:szCs w:val="24"/>
        </w:rPr>
        <w:t>………………… (αποβάλλω) αυτή την κακή συνήθεια να μην τρως πρωινό.</w:t>
      </w:r>
    </w:p>
    <w:p w:rsidR="005054F4" w:rsidRPr="005054F4" w:rsidRDefault="005054F4" w:rsidP="005054F4">
      <w:pPr>
        <w:numPr>
          <w:ilvl w:val="0"/>
          <w:numId w:val="3"/>
        </w:numPr>
        <w:tabs>
          <w:tab w:val="num" w:pos="0"/>
        </w:tabs>
        <w:ind w:left="0" w:right="-483"/>
        <w:rPr>
          <w:rFonts w:asciiTheme="majorHAnsi" w:hAnsiTheme="majorHAnsi"/>
          <w:sz w:val="24"/>
          <w:szCs w:val="24"/>
        </w:rPr>
      </w:pPr>
      <w:r w:rsidRPr="005054F4">
        <w:rPr>
          <w:rFonts w:asciiTheme="majorHAnsi" w:hAnsiTheme="majorHAnsi"/>
          <w:sz w:val="24"/>
          <w:szCs w:val="24"/>
        </w:rPr>
        <w:t>……………………… (υπογράφω) το συμβόλαιο για να φύγουμε.</w:t>
      </w:r>
    </w:p>
    <w:p w:rsidR="005054F4" w:rsidRPr="005054F4" w:rsidRDefault="005054F4" w:rsidP="005054F4">
      <w:pPr>
        <w:numPr>
          <w:ilvl w:val="0"/>
          <w:numId w:val="3"/>
        </w:numPr>
        <w:tabs>
          <w:tab w:val="num" w:pos="0"/>
        </w:tabs>
        <w:ind w:left="0" w:right="-483"/>
        <w:rPr>
          <w:rFonts w:asciiTheme="majorHAnsi" w:hAnsiTheme="majorHAnsi"/>
          <w:sz w:val="24"/>
          <w:szCs w:val="24"/>
        </w:rPr>
      </w:pPr>
      <w:r w:rsidRPr="005054F4">
        <w:rPr>
          <w:rFonts w:asciiTheme="majorHAnsi" w:hAnsiTheme="majorHAnsi"/>
          <w:sz w:val="24"/>
          <w:szCs w:val="24"/>
        </w:rPr>
        <w:t>…………………………… (αναπτύσσω) περισσότερο τα επιχειρήματά σου για τη διατροφή, για να είσαι πιο πειστικός.</w:t>
      </w:r>
    </w:p>
    <w:p w:rsidR="005054F4" w:rsidRPr="005054F4" w:rsidRDefault="005054F4" w:rsidP="005054F4">
      <w:pPr>
        <w:numPr>
          <w:ilvl w:val="0"/>
          <w:numId w:val="3"/>
        </w:numPr>
        <w:tabs>
          <w:tab w:val="num" w:pos="0"/>
        </w:tabs>
        <w:ind w:left="0" w:right="-483"/>
        <w:rPr>
          <w:rFonts w:asciiTheme="majorHAnsi" w:hAnsiTheme="majorHAnsi"/>
          <w:sz w:val="24"/>
          <w:szCs w:val="24"/>
        </w:rPr>
      </w:pPr>
      <w:r w:rsidRPr="005054F4">
        <w:rPr>
          <w:rFonts w:asciiTheme="majorHAnsi" w:hAnsiTheme="majorHAnsi"/>
          <w:sz w:val="24"/>
          <w:szCs w:val="24"/>
        </w:rPr>
        <w:t>………………………….. (απολαμβάνω) το υπέροχο δείπνο που σου ετοίμασα!</w:t>
      </w:r>
    </w:p>
    <w:p w:rsidR="005054F4" w:rsidRPr="005054F4" w:rsidRDefault="005054F4" w:rsidP="005054F4">
      <w:pPr>
        <w:numPr>
          <w:ilvl w:val="0"/>
          <w:numId w:val="3"/>
        </w:numPr>
        <w:tabs>
          <w:tab w:val="num" w:pos="0"/>
        </w:tabs>
        <w:ind w:left="0" w:right="-483"/>
        <w:rPr>
          <w:rFonts w:asciiTheme="majorHAnsi" w:hAnsiTheme="majorHAnsi"/>
          <w:sz w:val="24"/>
          <w:szCs w:val="24"/>
        </w:rPr>
      </w:pPr>
      <w:r w:rsidRPr="005054F4">
        <w:rPr>
          <w:rFonts w:asciiTheme="majorHAnsi" w:hAnsiTheme="majorHAnsi"/>
          <w:sz w:val="24"/>
          <w:szCs w:val="24"/>
        </w:rPr>
        <w:t>………………………………… (παραγγέλλω) κι εσύ γρήγορα, γιατί πεινάω!</w:t>
      </w:r>
    </w:p>
    <w:p w:rsidR="005054F4" w:rsidRDefault="005054F4" w:rsidP="005054F4">
      <w:pPr>
        <w:numPr>
          <w:ilvl w:val="0"/>
          <w:numId w:val="3"/>
        </w:numPr>
        <w:tabs>
          <w:tab w:val="num" w:pos="0"/>
        </w:tabs>
        <w:ind w:left="0" w:right="-483"/>
        <w:rPr>
          <w:rFonts w:asciiTheme="majorHAnsi" w:hAnsiTheme="majorHAnsi"/>
          <w:sz w:val="24"/>
          <w:szCs w:val="24"/>
        </w:rPr>
      </w:pPr>
      <w:r w:rsidRPr="005054F4">
        <w:rPr>
          <w:rFonts w:asciiTheme="majorHAnsi" w:hAnsiTheme="majorHAnsi"/>
          <w:sz w:val="24"/>
          <w:szCs w:val="24"/>
        </w:rPr>
        <w:t>……………………………….. (παραδίδω) το τιμολόγιο των τροφίμων μόνο στον υπεύθυνο.</w:t>
      </w:r>
    </w:p>
    <w:p w:rsidR="005054F4" w:rsidRDefault="005054F4" w:rsidP="005054F4">
      <w:pPr>
        <w:ind w:right="-483"/>
        <w:rPr>
          <w:rFonts w:asciiTheme="majorHAnsi" w:hAnsiTheme="majorHAnsi"/>
          <w:sz w:val="24"/>
          <w:szCs w:val="24"/>
        </w:rPr>
      </w:pPr>
    </w:p>
    <w:p w:rsidR="005054F4" w:rsidRPr="005054F4" w:rsidRDefault="005054F4" w:rsidP="005054F4">
      <w:pPr>
        <w:ind w:left="-426" w:right="-766"/>
        <w:rPr>
          <w:rFonts w:asciiTheme="majorHAnsi" w:hAnsiTheme="majorHAnsi"/>
          <w:sz w:val="24"/>
          <w:szCs w:val="24"/>
        </w:rPr>
      </w:pPr>
      <w:r>
        <w:rPr>
          <w:rFonts w:asciiTheme="majorHAnsi" w:hAnsiTheme="majorHAnsi"/>
          <w:sz w:val="24"/>
          <w:szCs w:val="24"/>
        </w:rPr>
        <w:t xml:space="preserve">6. </w:t>
      </w:r>
      <w:r w:rsidRPr="005054F4">
        <w:rPr>
          <w:rFonts w:asciiTheme="majorHAnsi" w:hAnsiTheme="majorHAnsi"/>
          <w:b/>
          <w:sz w:val="24"/>
          <w:szCs w:val="24"/>
        </w:rPr>
        <w:t>Στην παρακάτω συνταγή λείπουν πολλά γράμματα. Μπορείς να τα συμπληρώσεις;</w:t>
      </w:r>
    </w:p>
    <w:p w:rsidR="005054F4" w:rsidRPr="005054F4" w:rsidRDefault="005054F4" w:rsidP="005054F4">
      <w:pPr>
        <w:spacing w:line="360" w:lineRule="auto"/>
        <w:ind w:left="-426" w:right="-766"/>
        <w:rPr>
          <w:rFonts w:asciiTheme="majorHAnsi" w:hAnsiTheme="majorHAnsi"/>
          <w:sz w:val="24"/>
          <w:szCs w:val="24"/>
        </w:rPr>
      </w:pPr>
      <w:proofErr w:type="spellStart"/>
      <w:r w:rsidRPr="005054F4">
        <w:rPr>
          <w:rFonts w:asciiTheme="majorHAnsi" w:hAnsiTheme="majorHAnsi"/>
          <w:sz w:val="24"/>
          <w:szCs w:val="24"/>
        </w:rPr>
        <w:t>Ξεπαγ...στε</w:t>
      </w:r>
      <w:proofErr w:type="spellEnd"/>
      <w:r w:rsidRPr="005054F4">
        <w:rPr>
          <w:rFonts w:asciiTheme="majorHAnsi" w:hAnsiTheme="majorHAnsi"/>
          <w:sz w:val="24"/>
          <w:szCs w:val="24"/>
        </w:rPr>
        <w:t xml:space="preserve"> τον κιμά και </w:t>
      </w:r>
      <w:proofErr w:type="spellStart"/>
      <w:r w:rsidRPr="005054F4">
        <w:rPr>
          <w:rFonts w:asciiTheme="majorHAnsi" w:hAnsiTheme="majorHAnsi"/>
          <w:sz w:val="24"/>
          <w:szCs w:val="24"/>
        </w:rPr>
        <w:t>τοποθετ....στε</w:t>
      </w:r>
      <w:proofErr w:type="spellEnd"/>
      <w:r w:rsidRPr="005054F4">
        <w:rPr>
          <w:rFonts w:asciiTheme="majorHAnsi" w:hAnsiTheme="majorHAnsi"/>
          <w:sz w:val="24"/>
          <w:szCs w:val="24"/>
        </w:rPr>
        <w:t xml:space="preserve"> τον σε μια λεκάνη. </w:t>
      </w:r>
      <w:proofErr w:type="spellStart"/>
      <w:r w:rsidRPr="005054F4">
        <w:rPr>
          <w:rFonts w:asciiTheme="majorHAnsi" w:hAnsiTheme="majorHAnsi"/>
          <w:sz w:val="24"/>
          <w:szCs w:val="24"/>
        </w:rPr>
        <w:t>Μουσκέψτ</w:t>
      </w:r>
      <w:proofErr w:type="spellEnd"/>
      <w:r w:rsidRPr="005054F4">
        <w:rPr>
          <w:rFonts w:asciiTheme="majorHAnsi" w:hAnsiTheme="majorHAnsi"/>
          <w:sz w:val="24"/>
          <w:szCs w:val="24"/>
        </w:rPr>
        <w:t xml:space="preserve">... την ψίχα του ψωμιού στο γάλα και </w:t>
      </w:r>
      <w:proofErr w:type="spellStart"/>
      <w:r w:rsidRPr="005054F4">
        <w:rPr>
          <w:rFonts w:asciiTheme="majorHAnsi" w:hAnsiTheme="majorHAnsi"/>
          <w:sz w:val="24"/>
          <w:szCs w:val="24"/>
        </w:rPr>
        <w:t>στ....ψτε</w:t>
      </w:r>
      <w:proofErr w:type="spellEnd"/>
      <w:r w:rsidRPr="005054F4">
        <w:rPr>
          <w:rFonts w:asciiTheme="majorHAnsi" w:hAnsiTheme="majorHAnsi"/>
          <w:sz w:val="24"/>
          <w:szCs w:val="24"/>
        </w:rPr>
        <w:t xml:space="preserve"> τη. </w:t>
      </w:r>
      <w:proofErr w:type="spellStart"/>
      <w:r w:rsidRPr="005054F4">
        <w:rPr>
          <w:rFonts w:asciiTheme="majorHAnsi" w:hAnsiTheme="majorHAnsi"/>
          <w:sz w:val="24"/>
          <w:szCs w:val="24"/>
        </w:rPr>
        <w:t>Ρ...ξτε</w:t>
      </w:r>
      <w:proofErr w:type="spellEnd"/>
      <w:r w:rsidRPr="005054F4">
        <w:rPr>
          <w:rFonts w:asciiTheme="majorHAnsi" w:hAnsiTheme="majorHAnsi"/>
          <w:sz w:val="24"/>
          <w:szCs w:val="24"/>
        </w:rPr>
        <w:t xml:space="preserve"> τη στη λεκάνη και </w:t>
      </w:r>
      <w:proofErr w:type="spellStart"/>
      <w:r w:rsidRPr="005054F4">
        <w:rPr>
          <w:rFonts w:asciiTheme="majorHAnsi" w:hAnsiTheme="majorHAnsi"/>
          <w:sz w:val="24"/>
          <w:szCs w:val="24"/>
        </w:rPr>
        <w:t>προσθέστ</w:t>
      </w:r>
      <w:proofErr w:type="spellEnd"/>
      <w:r w:rsidRPr="005054F4">
        <w:rPr>
          <w:rFonts w:asciiTheme="majorHAnsi" w:hAnsiTheme="majorHAnsi"/>
          <w:sz w:val="24"/>
          <w:szCs w:val="24"/>
        </w:rPr>
        <w:t xml:space="preserve">.. αλάτι, πιπέρι και φρέσκο βούτυρο. </w:t>
      </w:r>
      <w:proofErr w:type="spellStart"/>
      <w:r w:rsidRPr="005054F4">
        <w:rPr>
          <w:rFonts w:asciiTheme="majorHAnsi" w:hAnsiTheme="majorHAnsi"/>
          <w:sz w:val="24"/>
          <w:szCs w:val="24"/>
        </w:rPr>
        <w:t>Ζυμ...στε</w:t>
      </w:r>
      <w:proofErr w:type="spellEnd"/>
      <w:r w:rsidRPr="005054F4">
        <w:rPr>
          <w:rFonts w:asciiTheme="majorHAnsi" w:hAnsiTheme="majorHAnsi"/>
          <w:sz w:val="24"/>
          <w:szCs w:val="24"/>
        </w:rPr>
        <w:t xml:space="preserve"> καλά το μείγμα και μετά </w:t>
      </w:r>
      <w:proofErr w:type="spellStart"/>
      <w:r w:rsidRPr="005054F4">
        <w:rPr>
          <w:rFonts w:asciiTheme="majorHAnsi" w:hAnsiTheme="majorHAnsi"/>
          <w:sz w:val="24"/>
          <w:szCs w:val="24"/>
        </w:rPr>
        <w:t>δημιουργ.......στε</w:t>
      </w:r>
      <w:proofErr w:type="spellEnd"/>
      <w:r w:rsidRPr="005054F4">
        <w:rPr>
          <w:rFonts w:asciiTheme="majorHAnsi" w:hAnsiTheme="majorHAnsi"/>
          <w:sz w:val="24"/>
          <w:szCs w:val="24"/>
        </w:rPr>
        <w:t xml:space="preserve"> μπιφτέκια στο ίδιο μέγεθος. </w:t>
      </w:r>
      <w:proofErr w:type="spellStart"/>
      <w:r w:rsidRPr="005054F4">
        <w:rPr>
          <w:rFonts w:asciiTheme="majorHAnsi" w:hAnsiTheme="majorHAnsi"/>
          <w:sz w:val="24"/>
          <w:szCs w:val="24"/>
        </w:rPr>
        <w:t>Βουτυρ....στε</w:t>
      </w:r>
      <w:proofErr w:type="spellEnd"/>
      <w:r w:rsidRPr="005054F4">
        <w:rPr>
          <w:rFonts w:asciiTheme="majorHAnsi" w:hAnsiTheme="majorHAnsi"/>
          <w:sz w:val="24"/>
          <w:szCs w:val="24"/>
        </w:rPr>
        <w:t xml:space="preserve"> το σκεύος και βάλτε τα μπιφτέκια. </w:t>
      </w:r>
      <w:proofErr w:type="spellStart"/>
      <w:r w:rsidRPr="005054F4">
        <w:rPr>
          <w:rFonts w:asciiTheme="majorHAnsi" w:hAnsiTheme="majorHAnsi"/>
          <w:sz w:val="24"/>
          <w:szCs w:val="24"/>
        </w:rPr>
        <w:t>Ψ......στε</w:t>
      </w:r>
      <w:proofErr w:type="spellEnd"/>
      <w:r w:rsidRPr="005054F4">
        <w:rPr>
          <w:rFonts w:asciiTheme="majorHAnsi" w:hAnsiTheme="majorHAnsi"/>
          <w:sz w:val="24"/>
          <w:szCs w:val="24"/>
        </w:rPr>
        <w:t xml:space="preserve"> τα στους 220</w:t>
      </w:r>
      <w:r w:rsidRPr="005054F4">
        <w:rPr>
          <w:rFonts w:asciiTheme="majorHAnsi" w:hAnsiTheme="majorHAnsi"/>
          <w:sz w:val="24"/>
          <w:szCs w:val="24"/>
          <w:vertAlign w:val="superscript"/>
        </w:rPr>
        <w:t xml:space="preserve">ο </w:t>
      </w:r>
      <w:r w:rsidRPr="005054F4">
        <w:rPr>
          <w:rFonts w:asciiTheme="majorHAnsi" w:hAnsiTheme="majorHAnsi"/>
          <w:sz w:val="24"/>
          <w:szCs w:val="24"/>
          <w:lang w:val="en-US"/>
        </w:rPr>
        <w:t>C</w:t>
      </w:r>
      <w:r w:rsidRPr="005054F4">
        <w:rPr>
          <w:rFonts w:asciiTheme="majorHAnsi" w:hAnsiTheme="majorHAnsi"/>
          <w:sz w:val="24"/>
          <w:szCs w:val="24"/>
        </w:rPr>
        <w:t xml:space="preserve"> για είκοσι λεπτά.</w:t>
      </w:r>
    </w:p>
    <w:p w:rsidR="005054F4" w:rsidRPr="005054F4" w:rsidRDefault="005054F4" w:rsidP="005054F4">
      <w:pPr>
        <w:pStyle w:val="a3"/>
        <w:numPr>
          <w:ilvl w:val="0"/>
          <w:numId w:val="5"/>
        </w:numPr>
        <w:ind w:left="-426" w:right="-766"/>
        <w:rPr>
          <w:rFonts w:asciiTheme="majorHAnsi" w:hAnsiTheme="majorHAnsi"/>
          <w:b/>
          <w:sz w:val="24"/>
          <w:szCs w:val="24"/>
        </w:rPr>
      </w:pPr>
      <w:r>
        <w:rPr>
          <w:rFonts w:asciiTheme="majorHAnsi" w:hAnsiTheme="majorHAnsi"/>
          <w:b/>
          <w:sz w:val="24"/>
          <w:szCs w:val="24"/>
        </w:rPr>
        <w:t>Υπογραμμίζω</w:t>
      </w:r>
      <w:r w:rsidRPr="005054F4">
        <w:rPr>
          <w:rFonts w:asciiTheme="majorHAnsi" w:hAnsiTheme="majorHAnsi"/>
          <w:b/>
          <w:sz w:val="24"/>
          <w:szCs w:val="24"/>
        </w:rPr>
        <w:t xml:space="preserve"> τις υποθετικές και </w:t>
      </w:r>
      <w:r>
        <w:rPr>
          <w:rFonts w:asciiTheme="majorHAnsi" w:hAnsiTheme="majorHAnsi"/>
          <w:b/>
          <w:sz w:val="24"/>
          <w:szCs w:val="24"/>
        </w:rPr>
        <w:t>κυκλώνω</w:t>
      </w:r>
      <w:r w:rsidRPr="005054F4">
        <w:rPr>
          <w:rFonts w:asciiTheme="majorHAnsi" w:hAnsiTheme="majorHAnsi"/>
          <w:b/>
          <w:sz w:val="24"/>
          <w:szCs w:val="24"/>
        </w:rPr>
        <w:t xml:space="preserve"> τις συμπερασματικές προτάσεις: </w:t>
      </w:r>
    </w:p>
    <w:p w:rsidR="005054F4" w:rsidRPr="005054F4" w:rsidRDefault="005054F4" w:rsidP="005054F4">
      <w:pPr>
        <w:ind w:left="-426" w:right="-766"/>
        <w:rPr>
          <w:rFonts w:asciiTheme="majorHAnsi" w:hAnsiTheme="majorHAnsi"/>
          <w:i/>
          <w:sz w:val="24"/>
          <w:szCs w:val="24"/>
        </w:rPr>
      </w:pPr>
      <w:r w:rsidRPr="005054F4">
        <w:rPr>
          <w:rFonts w:asciiTheme="majorHAnsi" w:hAnsiTheme="majorHAnsi"/>
          <w:i/>
          <w:sz w:val="24"/>
          <w:szCs w:val="24"/>
        </w:rPr>
        <w:t>Να διαβάζεις περισσότερο, ώστε να πάρεις καλύτερους βαθμούς. Θα έχεις ένα μεγάλο δώρο αν τα καταφέρεις. Εάν όμως συνεχίσεις έτσι, θα θυμώσω τόσο που δε θα σου ξαναπάρω τίποτα.  Αν θέλεις λοιπόν, προσπάθησε έτσι ώστε να είμαστε όλοι ευχαριστημένοι.</w:t>
      </w:r>
    </w:p>
    <w:p w:rsidR="005054F4" w:rsidRPr="005054F4" w:rsidRDefault="005054F4" w:rsidP="005054F4">
      <w:pPr>
        <w:ind w:left="-284" w:right="-483"/>
        <w:rPr>
          <w:rFonts w:asciiTheme="majorHAnsi" w:hAnsiTheme="majorHAnsi"/>
          <w:sz w:val="24"/>
          <w:szCs w:val="24"/>
          <w:lang w:val="en-US"/>
        </w:rPr>
      </w:pPr>
    </w:p>
    <w:sectPr w:rsidR="005054F4" w:rsidRPr="005054F4" w:rsidSect="005054F4">
      <w:pgSz w:w="11906" w:h="16838"/>
      <w:pgMar w:top="567" w:right="1800"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84576"/>
    <w:multiLevelType w:val="hybridMultilevel"/>
    <w:tmpl w:val="2640AB88"/>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604215D"/>
    <w:multiLevelType w:val="hybridMultilevel"/>
    <w:tmpl w:val="6C3A592A"/>
    <w:lvl w:ilvl="0" w:tplc="0408000F">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7F64B41"/>
    <w:multiLevelType w:val="hybridMultilevel"/>
    <w:tmpl w:val="7A0A6FD4"/>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3">
    <w:nsid w:val="435D0C5A"/>
    <w:multiLevelType w:val="hybridMultilevel"/>
    <w:tmpl w:val="151A0850"/>
    <w:lvl w:ilvl="0" w:tplc="04080001">
      <w:start w:val="1"/>
      <w:numFmt w:val="bullet"/>
      <w:lvlText w:val=""/>
      <w:lvlJc w:val="left"/>
      <w:pPr>
        <w:ind w:left="1582" w:hanging="360"/>
      </w:pPr>
      <w:rPr>
        <w:rFonts w:ascii="Symbol" w:hAnsi="Symbol" w:hint="default"/>
      </w:rPr>
    </w:lvl>
    <w:lvl w:ilvl="1" w:tplc="04080003">
      <w:start w:val="1"/>
      <w:numFmt w:val="bullet"/>
      <w:lvlText w:val="o"/>
      <w:lvlJc w:val="left"/>
      <w:pPr>
        <w:ind w:left="2302" w:hanging="360"/>
      </w:pPr>
      <w:rPr>
        <w:rFonts w:ascii="Courier New" w:hAnsi="Courier New" w:cs="Courier New" w:hint="default"/>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62E946A4"/>
    <w:multiLevelType w:val="hybridMultilevel"/>
    <w:tmpl w:val="F4E0F4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2"/>
  </w:num>
  <w:num w:numId="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4F4"/>
    <w:rsid w:val="005054F4"/>
    <w:rsid w:val="00A00C0C"/>
    <w:rsid w:val="00C465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54F4"/>
    <w:pPr>
      <w:ind w:left="720"/>
      <w:contextualSpacing/>
    </w:pPr>
  </w:style>
  <w:style w:type="paragraph" w:styleId="a4">
    <w:name w:val="Balloon Text"/>
    <w:basedOn w:val="a"/>
    <w:link w:val="Char"/>
    <w:uiPriority w:val="99"/>
    <w:semiHidden/>
    <w:unhideWhenUsed/>
    <w:rsid w:val="005054F4"/>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5054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54F4"/>
    <w:pPr>
      <w:ind w:left="720"/>
      <w:contextualSpacing/>
    </w:pPr>
  </w:style>
  <w:style w:type="paragraph" w:styleId="a4">
    <w:name w:val="Balloon Text"/>
    <w:basedOn w:val="a"/>
    <w:link w:val="Char"/>
    <w:uiPriority w:val="99"/>
    <w:semiHidden/>
    <w:unhideWhenUsed/>
    <w:rsid w:val="005054F4"/>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5054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466</Words>
  <Characters>2521</Characters>
  <Application>Microsoft Office Word</Application>
  <DocSecurity>0</DocSecurity>
  <Lines>21</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2023-11-18T14:40:00Z</dcterms:created>
  <dcterms:modified xsi:type="dcterms:W3CDTF">2023-11-18T14:57:00Z</dcterms:modified>
</cp:coreProperties>
</file>