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F5" w:rsidRPr="00285BF5" w:rsidRDefault="00285BF5" w:rsidP="00285BF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Όνομα:…………………………. Ημερομηνία:…………………………….</w:t>
      </w:r>
    </w:p>
    <w:p w:rsidR="00285BF5" w:rsidRPr="00285BF5" w:rsidRDefault="00285BF5" w:rsidP="00285BF5">
      <w:pPr>
        <w:jc w:val="center"/>
        <w:rPr>
          <w:rFonts w:asciiTheme="majorHAnsi" w:hAnsiTheme="majorHAnsi"/>
          <w:b/>
          <w:sz w:val="36"/>
          <w:szCs w:val="36"/>
        </w:rPr>
      </w:pPr>
      <w:r w:rsidRPr="00285BF5">
        <w:rPr>
          <w:rFonts w:asciiTheme="majorHAnsi" w:hAnsiTheme="majorHAnsi"/>
          <w:b/>
          <w:sz w:val="36"/>
          <w:szCs w:val="36"/>
        </w:rPr>
        <w:t>Ισοδύναμα Κλάσματα</w:t>
      </w: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t xml:space="preserve">1. Βρες ισοδύναμα κλάσματα: </w:t>
      </w: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D83062" wp14:editId="54C50222">
            <wp:simplePos x="0" y="0"/>
            <wp:positionH relativeFrom="column">
              <wp:posOffset>-243840</wp:posOffset>
            </wp:positionH>
            <wp:positionV relativeFrom="paragraph">
              <wp:posOffset>334010</wp:posOffset>
            </wp:positionV>
            <wp:extent cx="6077585" cy="441960"/>
            <wp:effectExtent l="0" t="0" r="0" b="0"/>
            <wp:wrapTight wrapText="bothSides">
              <wp:wrapPolygon edited="0">
                <wp:start x="0" y="0"/>
                <wp:lineTo x="0" y="20483"/>
                <wp:lineTo x="21530" y="20483"/>
                <wp:lineTo x="2153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BF5">
        <w:rPr>
          <w:rFonts w:asciiTheme="majorHAnsi" w:hAnsiTheme="majorHAnsi"/>
          <w:b/>
          <w:sz w:val="24"/>
          <w:szCs w:val="24"/>
        </w:rPr>
        <w:t>α) με μεγαλύτερους όρους:</w:t>
      </w: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DBCEEB" wp14:editId="439DBA54">
            <wp:simplePos x="0" y="0"/>
            <wp:positionH relativeFrom="column">
              <wp:posOffset>-328295</wp:posOffset>
            </wp:positionH>
            <wp:positionV relativeFrom="paragraph">
              <wp:posOffset>329565</wp:posOffset>
            </wp:positionV>
            <wp:extent cx="6400165" cy="617220"/>
            <wp:effectExtent l="0" t="0" r="635" b="0"/>
            <wp:wrapTight wrapText="bothSides">
              <wp:wrapPolygon edited="0">
                <wp:start x="0" y="0"/>
                <wp:lineTo x="0" y="20667"/>
                <wp:lineTo x="21538" y="20667"/>
                <wp:lineTo x="21538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BF5">
        <w:rPr>
          <w:rFonts w:asciiTheme="majorHAnsi" w:hAnsiTheme="majorHAnsi"/>
          <w:b/>
          <w:sz w:val="24"/>
          <w:szCs w:val="24"/>
        </w:rPr>
        <w:t xml:space="preserve"> β) με μικρότερους όρους:</w:t>
      </w: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0CA12CA" wp14:editId="633F7452">
            <wp:simplePos x="0" y="0"/>
            <wp:positionH relativeFrom="column">
              <wp:posOffset>-190500</wp:posOffset>
            </wp:positionH>
            <wp:positionV relativeFrom="paragraph">
              <wp:posOffset>328930</wp:posOffset>
            </wp:positionV>
            <wp:extent cx="6070600" cy="1592580"/>
            <wp:effectExtent l="0" t="0" r="6350" b="7620"/>
            <wp:wrapTight wrapText="bothSides">
              <wp:wrapPolygon edited="0">
                <wp:start x="0" y="0"/>
                <wp:lineTo x="0" y="21445"/>
                <wp:lineTo x="21555" y="21445"/>
                <wp:lineTo x="2155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BF5">
        <w:rPr>
          <w:rFonts w:asciiTheme="majorHAnsi" w:hAnsiTheme="majorHAnsi"/>
          <w:b/>
          <w:sz w:val="24"/>
          <w:szCs w:val="24"/>
        </w:rPr>
        <w:t xml:space="preserve">2. Φτιάξε τρία κλάσματα που να είναι ισοδύναμα με τα αρχικά: </w:t>
      </w: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7D22ACF" wp14:editId="64C11B7E">
            <wp:simplePos x="0" y="0"/>
            <wp:positionH relativeFrom="column">
              <wp:posOffset>-190500</wp:posOffset>
            </wp:positionH>
            <wp:positionV relativeFrom="paragraph">
              <wp:posOffset>281305</wp:posOffset>
            </wp:positionV>
            <wp:extent cx="5876925" cy="1485900"/>
            <wp:effectExtent l="0" t="0" r="9525" b="0"/>
            <wp:wrapTight wrapText="bothSides">
              <wp:wrapPolygon edited="0">
                <wp:start x="0" y="0"/>
                <wp:lineTo x="0" y="21323"/>
                <wp:lineTo x="21565" y="21323"/>
                <wp:lineTo x="21565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BF5">
        <w:rPr>
          <w:rFonts w:asciiTheme="majorHAnsi" w:hAnsiTheme="majorHAnsi"/>
          <w:b/>
          <w:sz w:val="24"/>
          <w:szCs w:val="24"/>
        </w:rPr>
        <w:t xml:space="preserve">3. Συμπλήρωσε τη σειρά των ισοδύναμων κλασμάτων: </w:t>
      </w: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48C282D" wp14:editId="2FEE0BA8">
            <wp:simplePos x="0" y="0"/>
            <wp:positionH relativeFrom="column">
              <wp:posOffset>-350520</wp:posOffset>
            </wp:positionH>
            <wp:positionV relativeFrom="paragraph">
              <wp:posOffset>320675</wp:posOffset>
            </wp:positionV>
            <wp:extent cx="5995035" cy="1600200"/>
            <wp:effectExtent l="0" t="0" r="5715" b="0"/>
            <wp:wrapTight wrapText="bothSides">
              <wp:wrapPolygon edited="0">
                <wp:start x="0" y="0"/>
                <wp:lineTo x="0" y="21343"/>
                <wp:lineTo x="21552" y="21343"/>
                <wp:lineTo x="21552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BF5">
        <w:rPr>
          <w:rFonts w:asciiTheme="majorHAnsi" w:hAnsiTheme="majorHAnsi"/>
          <w:b/>
          <w:sz w:val="24"/>
          <w:szCs w:val="24"/>
        </w:rPr>
        <w:t xml:space="preserve">4. Να μετατρέψεις τα κλάσματα σε ανάγωγα: </w:t>
      </w: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426C552" wp14:editId="1E6CC604">
            <wp:simplePos x="0" y="0"/>
            <wp:positionH relativeFrom="column">
              <wp:posOffset>-259080</wp:posOffset>
            </wp:positionH>
            <wp:positionV relativeFrom="paragraph">
              <wp:posOffset>267335</wp:posOffset>
            </wp:positionV>
            <wp:extent cx="5274310" cy="4484370"/>
            <wp:effectExtent l="0" t="0" r="2540" b="0"/>
            <wp:wrapTight wrapText="bothSides">
              <wp:wrapPolygon edited="0">
                <wp:start x="0" y="0"/>
                <wp:lineTo x="0" y="21472"/>
                <wp:lineTo x="21532" y="21472"/>
                <wp:lineTo x="21532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BF5">
        <w:rPr>
          <w:rFonts w:asciiTheme="majorHAnsi" w:hAnsiTheme="majorHAnsi"/>
          <w:b/>
          <w:sz w:val="24"/>
          <w:szCs w:val="24"/>
        </w:rPr>
        <w:t xml:space="preserve">5. Αντιστοιχίζω τα σωστά: </w:t>
      </w: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Pr="00285BF5">
        <w:rPr>
          <w:rFonts w:asciiTheme="majorHAnsi" w:hAnsiTheme="majorHAnsi"/>
          <w:sz w:val="24"/>
          <w:szCs w:val="24"/>
        </w:rPr>
        <w:t xml:space="preserve">Ο Βασίλης χρειάστηκε 35 λεπτά για να γράψει τα Μαθηματικά του,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</m:oMath>
      <w:r>
        <w:rPr>
          <w:rFonts w:asciiTheme="majorHAnsi" w:eastAsiaTheme="minorEastAsia" w:hAnsiTheme="majorHAnsi"/>
          <w:sz w:val="32"/>
          <w:szCs w:val="32"/>
        </w:rPr>
        <w:t xml:space="preserve"> </w:t>
      </w:r>
      <w:r w:rsidRPr="00285BF5">
        <w:rPr>
          <w:rFonts w:asciiTheme="majorHAnsi" w:hAnsiTheme="majorHAnsi"/>
          <w:sz w:val="24"/>
          <w:szCs w:val="24"/>
        </w:rPr>
        <w:t>της ώρας για να γράψει εργασία στο μάθημα της Ελλ. Γλώσσας και</w:t>
      </w:r>
      <w:r w:rsidRPr="00285BF5">
        <w:rPr>
          <w:rFonts w:asciiTheme="majorHAnsi" w:hAnsiTheme="majorHAns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48</m:t>
            </m:r>
          </m:den>
        </m:f>
      </m:oMath>
      <w:r>
        <w:rPr>
          <w:rFonts w:asciiTheme="majorHAnsi" w:eastAsiaTheme="minorEastAsia" w:hAnsiTheme="majorHAnsi"/>
          <w:sz w:val="32"/>
          <w:szCs w:val="32"/>
        </w:rPr>
        <w:t xml:space="preserve"> </w:t>
      </w:r>
      <w:r w:rsidRPr="00285BF5">
        <w:rPr>
          <w:rFonts w:asciiTheme="majorHAnsi" w:hAnsiTheme="majorHAnsi"/>
          <w:sz w:val="24"/>
          <w:szCs w:val="24"/>
        </w:rPr>
        <w:t xml:space="preserve">της ώρας για να γράψει πληροφορίες στην Γεωγραφία. Σε ποια από τις εργασίες του χρειάστηκε τον περισσότερο χρόνο; </w:t>
      </w:r>
    </w:p>
    <w:p w:rsidR="00285BF5" w:rsidRPr="00285BF5" w:rsidRDefault="00285BF5" w:rsidP="00285BF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5509260" cy="998220"/>
                <wp:effectExtent l="0" t="0" r="15240" b="11430"/>
                <wp:wrapNone/>
                <wp:docPr id="7" name="Στρογγυλεμένο 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998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7" o:spid="_x0000_s1026" style="position:absolute;margin-left:0;margin-top:20.6pt;width:433.8pt;height:7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" fillcolor="white [3201]" strokecolor="#f79646 [3209]" strokeweight="2pt"/>
            </w:pict>
          </mc:Fallback>
        </mc:AlternateContent>
      </w:r>
      <w:r w:rsidRPr="00285BF5">
        <w:rPr>
          <w:rFonts w:asciiTheme="majorHAnsi" w:hAnsiTheme="majorHAnsi"/>
          <w:b/>
          <w:sz w:val="24"/>
          <w:szCs w:val="24"/>
        </w:rPr>
        <w:t xml:space="preserve">Λύση: </w:t>
      </w: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sz w:val="24"/>
          <w:szCs w:val="24"/>
        </w:rPr>
      </w:pPr>
    </w:p>
    <w:p w:rsidR="00285BF5" w:rsidRPr="00285BF5" w:rsidRDefault="00285BF5" w:rsidP="00285BF5">
      <w:pPr>
        <w:rPr>
          <w:rFonts w:asciiTheme="majorHAnsi" w:hAnsiTheme="majorHAnsi"/>
          <w:sz w:val="24"/>
          <w:szCs w:val="24"/>
        </w:rPr>
      </w:pPr>
      <w:r w:rsidRPr="00285BF5">
        <w:rPr>
          <w:rFonts w:asciiTheme="majorHAnsi" w:hAnsiTheme="majorHAnsi"/>
          <w:b/>
          <w:sz w:val="24"/>
          <w:szCs w:val="24"/>
        </w:rPr>
        <w:t>Απάντηση: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285BF5" w:rsidRPr="00285BF5" w:rsidRDefault="00285BF5" w:rsidP="00285BF5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285BF5" w:rsidRPr="00285BF5" w:rsidSect="00285BF5">
      <w:pgSz w:w="11906" w:h="16838"/>
      <w:pgMar w:top="567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F5"/>
    <w:rsid w:val="00285BF5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5BF5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285B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5BF5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285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2024-01-31T18:39:00Z</dcterms:created>
  <dcterms:modified xsi:type="dcterms:W3CDTF">2024-01-31T18:47:00Z</dcterms:modified>
</cp:coreProperties>
</file>