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 w:rsidRPr="006F13DD">
              <w:rPr>
                <w:rFonts w:asciiTheme="majorHAnsi" w:hAnsiTheme="majorHAnsi"/>
                <w:sz w:val="24"/>
                <w:szCs w:val="24"/>
              </w:rPr>
              <w:t>Π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όσος περίπου </w:t>
            </w:r>
            <w:r w:rsidRPr="006F13DD">
              <w:rPr>
                <w:rFonts w:asciiTheme="majorHAnsi" w:hAnsiTheme="majorHAnsi"/>
                <w:sz w:val="24"/>
                <w:szCs w:val="24"/>
              </w:rPr>
              <w:t>είναι ο πληθυσμός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Πόση είναι η έκτασή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Ποια άλλη ονομασία της έχει δοθεί;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Ορισμένα σπουδαία πνευματικά μνημεία.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 w:rsidRPr="006F13DD">
              <w:rPr>
                <w:rFonts w:asciiTheme="majorHAnsi" w:hAnsiTheme="majorHAnsi"/>
                <w:sz w:val="24"/>
                <w:szCs w:val="24"/>
              </w:rPr>
              <w:t>Από πόσα κράτη αποτελείται;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μεγαλύτερο κράτος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μικρότερο κράτος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Ποια είναι η μεγαλύτερη πόλη της Ευρώπης;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Σε ποιο ημισφαίριο βρίσκεται;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Με ποια ήπειρο είναι ενωμένη η Ευρώπη;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φυσικό χερσαίο σύνορο Ευρώπης- Ασίας;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ποιον ωκεανό βρέχεται βόρεια;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ποιον ωκεανό βρέχεται δυτικά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ποια θάλασσα βρέχεται νότια;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ποια θάλασσα βρέχεται νοτιοδυτικά;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κλίμα της Ευρώπης;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</w:tbl>
    <w:p w:rsidR="00C4652F" w:rsidRDefault="00C465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 w:rsidRPr="006F13DD">
              <w:rPr>
                <w:rFonts w:asciiTheme="majorHAnsi" w:hAnsiTheme="majorHAnsi"/>
                <w:sz w:val="24"/>
                <w:szCs w:val="24"/>
              </w:rPr>
              <w:t>Π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όσος περίπου </w:t>
            </w:r>
            <w:r w:rsidRPr="006F13DD">
              <w:rPr>
                <w:rFonts w:asciiTheme="majorHAnsi" w:hAnsiTheme="majorHAnsi"/>
                <w:sz w:val="24"/>
                <w:szCs w:val="24"/>
              </w:rPr>
              <w:t>είναι ο πληθυσμός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Πόση είναι η έκτασή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Ποια άλλη ονομασία της έχει δοθεί;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Ορισμένα σπουδαία πνευματικά μνημεία.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 w:rsidRPr="006F13DD">
              <w:rPr>
                <w:rFonts w:asciiTheme="majorHAnsi" w:hAnsiTheme="majorHAnsi"/>
                <w:sz w:val="24"/>
                <w:szCs w:val="24"/>
              </w:rPr>
              <w:t>Από πόσα κράτη αποτελείται;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μεγαλύτερο κράτος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μικρότερο κράτος της;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Ποια είναι η μεγαλύτερη πόλη της Ευρώπης;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Σε ποιο ημισφαίριο βρίσκεται;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Με ποια ήπειρο είναι ενωμένη η Ευρώπη;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φυσικό χερσαίο σύνορο Ευρώπης- Ασίας;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Pr="006F13DD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ποιον ωκεανό βρέχεται βόρεια;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ποιον ωκεανό βρέχεται δυτικά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ποια θάλασσα βρέχεται νότια;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Από ποια θάλασσα βρέχεται νοτιοδυτικά;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  <w:tr w:rsidR="00F17B02" w:rsidTr="00724E86">
        <w:tc>
          <w:tcPr>
            <w:tcW w:w="4261" w:type="dxa"/>
          </w:tcPr>
          <w:p w:rsidR="00F17B02" w:rsidRDefault="00F17B02" w:rsidP="00724E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 είναι το κλίμα της Ευρώπης;</w:t>
            </w:r>
          </w:p>
        </w:tc>
        <w:tc>
          <w:tcPr>
            <w:tcW w:w="4261" w:type="dxa"/>
          </w:tcPr>
          <w:p w:rsidR="00F17B02" w:rsidRDefault="00F17B02" w:rsidP="00724E86">
            <w:pPr>
              <w:rPr>
                <w:sz w:val="36"/>
                <w:szCs w:val="36"/>
              </w:rPr>
            </w:pPr>
          </w:p>
        </w:tc>
      </w:tr>
    </w:tbl>
    <w:p w:rsidR="00F17B02" w:rsidRDefault="00F17B02">
      <w:bookmarkStart w:id="0" w:name="_GoBack"/>
      <w:bookmarkEnd w:id="0"/>
    </w:p>
    <w:sectPr w:rsidR="00F17B02" w:rsidSect="00F17B02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02"/>
    <w:rsid w:val="00C4652F"/>
    <w:rsid w:val="00F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2024-02-28T13:30:00Z</dcterms:created>
  <dcterms:modified xsi:type="dcterms:W3CDTF">2024-02-28T13:30:00Z</dcterms:modified>
</cp:coreProperties>
</file>