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2B" w:rsidRPr="008C3B2B" w:rsidRDefault="008C3B2B" w:rsidP="008C3B2B">
      <w:pPr>
        <w:pStyle w:val="a3"/>
        <w:numPr>
          <w:ilvl w:val="0"/>
          <w:numId w:val="1"/>
        </w:numPr>
        <w:ind w:left="-709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 xml:space="preserve">Στα γενέθλια της Χαράς συγκεντρώθηκε όλο το τμήμα (22 μαθητές) και οι γονείς της πλήρωσαν 143€ στον παιδότοπο. Πόσο θα πλήρωναν αν συγκεντρώνονταν και τα 2 τμήματα της τάξης που αριθμούν συνολικά 45 μαθητές; </w:t>
      </w: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>Απάντηση : _______________________________________________________</w:t>
      </w: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pStyle w:val="a3"/>
        <w:numPr>
          <w:ilvl w:val="0"/>
          <w:numId w:val="1"/>
        </w:numPr>
        <w:ind w:left="-709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 xml:space="preserve">Μια εταιρεία κινητής τηλεφωνίας διαφημίζει πως οι 3 ώρες ομιλίας κοστίζουν 25,5€. Πόσο κοστίζουν οι 5 ώρες ομιλίας ; </w:t>
      </w: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>Απάντηση : _______________________________________________________</w:t>
      </w: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pStyle w:val="a3"/>
        <w:numPr>
          <w:ilvl w:val="0"/>
          <w:numId w:val="1"/>
        </w:numPr>
        <w:ind w:left="-709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 xml:space="preserve">Ένα σαλάμι 125 </w:t>
      </w:r>
      <w:proofErr w:type="spellStart"/>
      <w:r w:rsidRPr="008C3B2B">
        <w:rPr>
          <w:rFonts w:asciiTheme="majorHAnsi" w:hAnsiTheme="majorHAnsi"/>
          <w:sz w:val="24"/>
          <w:szCs w:val="24"/>
        </w:rPr>
        <w:t>γραμ</w:t>
      </w:r>
      <w:proofErr w:type="spellEnd"/>
      <w:r w:rsidRPr="008C3B2B">
        <w:rPr>
          <w:rFonts w:asciiTheme="majorHAnsi" w:hAnsiTheme="majorHAnsi"/>
          <w:sz w:val="24"/>
          <w:szCs w:val="24"/>
        </w:rPr>
        <w:t xml:space="preserve">. κοστίζει 2€. Πόσο θα κοστίζει το 1 κιλό; </w:t>
      </w: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>Απάντηση : _______________________________________________________</w:t>
      </w: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pStyle w:val="a3"/>
        <w:numPr>
          <w:ilvl w:val="0"/>
          <w:numId w:val="1"/>
        </w:numPr>
        <w:ind w:left="-709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 xml:space="preserve">Ένα μπουκάλι 1,5 λίτρου γεμίζει 6 ποτήρια νερό. Αν οι καλεσμένοι μας είναι 20, πόσα λίτρα θα χρειαστούμε για να τους προσφέρουμε από ένα ποτήρι νερό; </w:t>
      </w: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>Απάντηση : _______________________________________________________</w:t>
      </w:r>
    </w:p>
    <w:p w:rsid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Default="008C3B2B" w:rsidP="008C3B2B">
      <w:pPr>
        <w:ind w:left="-709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8C3B2B" w:rsidRPr="008C3B2B" w:rsidRDefault="008C3B2B" w:rsidP="008C3B2B">
      <w:pPr>
        <w:pStyle w:val="a3"/>
        <w:numPr>
          <w:ilvl w:val="0"/>
          <w:numId w:val="2"/>
        </w:numPr>
        <w:ind w:left="426" w:right="-746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lastRenderedPageBreak/>
        <w:t xml:space="preserve">Στα γενέθλια της Χαράς συγκεντρώθηκε όλο το τμήμα (22 μαθητές) και οι γονείς της πλήρωσαν 143€ στον παιδότοπο. Πόσο θα πλήρωναν αν συγκεντρώνονταν και τα 2 τμήματα της τάξης που αριθμούν συνολικά 45 μαθητές; </w:t>
      </w: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>Απάντηση : _______________________________________________________</w:t>
      </w: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pStyle w:val="a3"/>
        <w:numPr>
          <w:ilvl w:val="0"/>
          <w:numId w:val="2"/>
        </w:numPr>
        <w:ind w:left="426" w:right="-746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 xml:space="preserve">Μια εταιρεία κινητής τηλεφωνίας διαφημίζει πως οι 3 ώρες ομιλίας κοστίζουν 25,5€. Πόσο κοστίζουν οι 5 ώρες ομιλίας ; </w:t>
      </w: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>Απάντηση : _______________________________________________________</w:t>
      </w: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pStyle w:val="a3"/>
        <w:numPr>
          <w:ilvl w:val="0"/>
          <w:numId w:val="2"/>
        </w:numPr>
        <w:ind w:left="426" w:right="-746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 xml:space="preserve">Ένα σαλάμι 125 </w:t>
      </w:r>
      <w:proofErr w:type="spellStart"/>
      <w:r w:rsidRPr="008C3B2B">
        <w:rPr>
          <w:rFonts w:asciiTheme="majorHAnsi" w:hAnsiTheme="majorHAnsi"/>
          <w:sz w:val="24"/>
          <w:szCs w:val="24"/>
        </w:rPr>
        <w:t>γραμ</w:t>
      </w:r>
      <w:proofErr w:type="spellEnd"/>
      <w:r w:rsidRPr="008C3B2B">
        <w:rPr>
          <w:rFonts w:asciiTheme="majorHAnsi" w:hAnsiTheme="majorHAnsi"/>
          <w:sz w:val="24"/>
          <w:szCs w:val="24"/>
        </w:rPr>
        <w:t xml:space="preserve">. κοστίζει 2€. Πόσο θα κοστίζει το 1 κιλό; </w:t>
      </w: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>Απάντηση : _______________________________________________________</w:t>
      </w: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pStyle w:val="a3"/>
        <w:numPr>
          <w:ilvl w:val="0"/>
          <w:numId w:val="2"/>
        </w:numPr>
        <w:ind w:left="426" w:right="-746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 xml:space="preserve">Ένα μπουκάλι 1,5 λίτρου γεμίζει 6 ποτήρια νερό. Αν οι καλεσμένοι μας είναι 20, πόσα λίτρα θα χρειαστούμε για να τους προσφέρουμε από ένα ποτήρι νερό; </w:t>
      </w: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</w:p>
    <w:p w:rsidR="008C3B2B" w:rsidRPr="008C3B2B" w:rsidRDefault="008C3B2B" w:rsidP="008C3B2B">
      <w:pPr>
        <w:ind w:left="426" w:right="-746"/>
        <w:jc w:val="both"/>
        <w:rPr>
          <w:rFonts w:asciiTheme="majorHAnsi" w:hAnsiTheme="majorHAnsi"/>
          <w:sz w:val="24"/>
          <w:szCs w:val="24"/>
        </w:rPr>
      </w:pPr>
      <w:r w:rsidRPr="008C3B2B">
        <w:rPr>
          <w:rFonts w:asciiTheme="majorHAnsi" w:hAnsiTheme="majorHAnsi"/>
          <w:sz w:val="24"/>
          <w:szCs w:val="24"/>
        </w:rPr>
        <w:t>Απάντηση : _______________________________________________________</w:t>
      </w:r>
    </w:p>
    <w:p w:rsidR="00C4652F" w:rsidRDefault="00C4652F" w:rsidP="008C3B2B">
      <w:pPr>
        <w:pStyle w:val="a3"/>
        <w:ind w:left="-709"/>
        <w:jc w:val="both"/>
      </w:pPr>
    </w:p>
    <w:sectPr w:rsidR="00C4652F" w:rsidSect="008C3B2B">
      <w:pgSz w:w="16838" w:h="11906" w:orient="landscape"/>
      <w:pgMar w:top="426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118F"/>
    <w:multiLevelType w:val="hybridMultilevel"/>
    <w:tmpl w:val="359E64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F7E1E"/>
    <w:multiLevelType w:val="hybridMultilevel"/>
    <w:tmpl w:val="359E64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2B"/>
    <w:rsid w:val="008C3B2B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2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2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2024-03-30T15:01:00Z</dcterms:created>
  <dcterms:modified xsi:type="dcterms:W3CDTF">2024-03-30T15:01:00Z</dcterms:modified>
</cp:coreProperties>
</file>