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0C4" w:rsidRPr="004B40C4" w:rsidRDefault="004B40C4" w:rsidP="004B40C4">
      <w:pPr>
        <w:spacing w:line="240" w:lineRule="auto"/>
        <w:ind w:left="-567" w:right="-483"/>
        <w:jc w:val="center"/>
        <w:rPr>
          <w:rFonts w:asciiTheme="majorHAnsi" w:hAnsiTheme="majorHAnsi"/>
          <w:color w:val="000000" w:themeColor="text1"/>
          <w:sz w:val="28"/>
          <w:szCs w:val="28"/>
        </w:rPr>
      </w:pPr>
      <w:r w:rsidRPr="004B40C4">
        <w:rPr>
          <w:rFonts w:asciiTheme="majorHAnsi" w:hAnsiTheme="majorHAnsi"/>
          <w:b/>
          <w:bCs/>
          <w:color w:val="000000" w:themeColor="text1"/>
          <w:sz w:val="28"/>
          <w:szCs w:val="28"/>
        </w:rPr>
        <w:t>Ε2</w:t>
      </w:r>
      <w:r w:rsidRPr="004B40C4">
        <w:rPr>
          <w:rFonts w:asciiTheme="majorHAnsi" w:hAnsiTheme="majorHAnsi"/>
          <w:b/>
          <w:bCs/>
          <w:color w:val="000000" w:themeColor="text1"/>
          <w:sz w:val="28"/>
          <w:szCs w:val="28"/>
        </w:rPr>
        <w:t>. Ερωτήσεις Κατανόησης</w:t>
      </w:r>
    </w:p>
    <w:p w:rsidR="004B40C4" w:rsidRDefault="004B40C4" w:rsidP="004B40C4">
      <w:pPr>
        <w:spacing w:line="240" w:lineRule="auto"/>
        <w:ind w:left="-567" w:right="-766"/>
        <w:rPr>
          <w:rFonts w:asciiTheme="majorHAnsi" w:hAnsiTheme="majorHAnsi"/>
          <w:color w:val="000000" w:themeColor="text1"/>
          <w:sz w:val="24"/>
          <w:szCs w:val="24"/>
        </w:rPr>
      </w:pPr>
      <w:r w:rsidRPr="004B40C4">
        <w:rPr>
          <w:rFonts w:asciiTheme="majorHAnsi" w:hAnsiTheme="majorHAnsi"/>
          <w:color w:val="000000" w:themeColor="text1"/>
          <w:sz w:val="24"/>
          <w:szCs w:val="24"/>
        </w:rPr>
        <w:t xml:space="preserve">1. </w:t>
      </w:r>
      <w:r w:rsidRPr="004B40C4">
        <w:rPr>
          <w:rFonts w:asciiTheme="majorHAnsi" w:hAnsiTheme="majorHAnsi"/>
          <w:color w:val="000000" w:themeColor="text1"/>
          <w:sz w:val="24"/>
          <w:szCs w:val="24"/>
        </w:rPr>
        <w:t xml:space="preserve">Πότε έγινε το κίνημα στο Γουδί; Ποια ήταν τα αιτήματα των κινηματιών; </w:t>
      </w:r>
    </w:p>
    <w:p w:rsidR="004B40C4" w:rsidRPr="004B40C4" w:rsidRDefault="004B40C4" w:rsidP="004B40C4">
      <w:pPr>
        <w:spacing w:line="240" w:lineRule="auto"/>
        <w:ind w:left="-567" w:right="-766"/>
        <w:rPr>
          <w:rFonts w:asciiTheme="majorHAnsi" w:hAnsiTheme="majorHAnsi"/>
          <w:color w:val="000000" w:themeColor="text1"/>
          <w:sz w:val="24"/>
          <w:szCs w:val="24"/>
          <w:shd w:val="clear" w:color="auto" w:fill="FFFFFF"/>
        </w:rPr>
      </w:pPr>
      <w:r w:rsidRPr="004B40C4">
        <w:rPr>
          <w:rFonts w:asciiTheme="majorHAnsi" w:hAnsiTheme="majorHAnsi"/>
          <w:color w:val="000000" w:themeColor="text1"/>
          <w:sz w:val="24"/>
          <w:szCs w:val="24"/>
        </w:rPr>
        <w:t>2. Τι</w:t>
      </w:r>
      <w:r>
        <w:rPr>
          <w:rFonts w:asciiTheme="majorHAnsi" w:hAnsiTheme="majorHAnsi"/>
          <w:color w:val="000000" w:themeColor="text1"/>
          <w:sz w:val="24"/>
          <w:szCs w:val="24"/>
        </w:rPr>
        <w:t xml:space="preserve"> κατάφεραν τελικά οι επαναστάτες;</w:t>
      </w:r>
    </w:p>
    <w:p w:rsidR="004B40C4" w:rsidRPr="004B40C4" w:rsidRDefault="004B40C4" w:rsidP="004B40C4">
      <w:pPr>
        <w:spacing w:line="240" w:lineRule="auto"/>
        <w:ind w:left="-567" w:right="-766"/>
        <w:rPr>
          <w:rFonts w:asciiTheme="majorHAnsi" w:hAnsiTheme="majorHAnsi"/>
          <w:color w:val="000000" w:themeColor="text1"/>
          <w:sz w:val="24"/>
          <w:szCs w:val="24"/>
        </w:rPr>
      </w:pPr>
      <w:r w:rsidRPr="004B40C4">
        <w:rPr>
          <w:rFonts w:asciiTheme="majorHAnsi" w:hAnsiTheme="majorHAnsi"/>
          <w:color w:val="000000" w:themeColor="text1"/>
          <w:sz w:val="24"/>
          <w:szCs w:val="24"/>
        </w:rPr>
        <w:t>3.</w:t>
      </w:r>
      <w:r>
        <w:rPr>
          <w:rFonts w:asciiTheme="majorHAnsi" w:hAnsiTheme="majorHAnsi"/>
          <w:color w:val="000000" w:themeColor="text1"/>
          <w:sz w:val="24"/>
          <w:szCs w:val="24"/>
        </w:rPr>
        <w:t xml:space="preserve"> Ποιος ήταν ο Ελευθέριος Βενιζέλος;</w:t>
      </w:r>
    </w:p>
    <w:p w:rsidR="004B40C4" w:rsidRPr="004B40C4" w:rsidRDefault="004B40C4" w:rsidP="004B40C4">
      <w:pPr>
        <w:spacing w:line="240" w:lineRule="auto"/>
        <w:ind w:left="-567" w:right="-766"/>
        <w:rPr>
          <w:rFonts w:asciiTheme="majorHAnsi" w:hAnsiTheme="majorHAnsi"/>
          <w:color w:val="000000" w:themeColor="text1"/>
          <w:sz w:val="24"/>
          <w:szCs w:val="24"/>
        </w:rPr>
      </w:pPr>
      <w:r w:rsidRPr="004B40C4">
        <w:rPr>
          <w:rFonts w:asciiTheme="majorHAnsi" w:hAnsiTheme="majorHAnsi"/>
          <w:color w:val="000000" w:themeColor="text1"/>
          <w:sz w:val="24"/>
          <w:szCs w:val="24"/>
        </w:rPr>
        <w:t xml:space="preserve">4. </w:t>
      </w:r>
      <w:r>
        <w:rPr>
          <w:rFonts w:asciiTheme="majorHAnsi" w:hAnsiTheme="majorHAnsi"/>
          <w:color w:val="000000" w:themeColor="text1"/>
          <w:sz w:val="24"/>
          <w:szCs w:val="24"/>
        </w:rPr>
        <w:t>Ποιοι ήταν οι στόχοι του Βενιζέλου για την Ελλάδα;</w:t>
      </w:r>
    </w:p>
    <w:p w:rsidR="004B40C4" w:rsidRPr="004B40C4" w:rsidRDefault="004B40C4" w:rsidP="004B40C4">
      <w:pPr>
        <w:spacing w:line="240" w:lineRule="auto"/>
        <w:ind w:left="-567" w:right="-766"/>
        <w:rPr>
          <w:rFonts w:asciiTheme="majorHAnsi" w:hAnsiTheme="majorHAnsi"/>
          <w:color w:val="000000" w:themeColor="text1"/>
          <w:sz w:val="24"/>
          <w:szCs w:val="24"/>
        </w:rPr>
      </w:pPr>
      <w:r w:rsidRPr="004B40C4">
        <w:rPr>
          <w:rFonts w:asciiTheme="majorHAnsi" w:hAnsiTheme="majorHAnsi"/>
          <w:color w:val="000000" w:themeColor="text1"/>
          <w:sz w:val="24"/>
          <w:szCs w:val="24"/>
        </w:rPr>
        <w:t xml:space="preserve">5. </w:t>
      </w:r>
      <w:r>
        <w:rPr>
          <w:rFonts w:asciiTheme="majorHAnsi" w:hAnsiTheme="majorHAnsi"/>
          <w:color w:val="000000" w:themeColor="text1"/>
          <w:sz w:val="24"/>
          <w:szCs w:val="24"/>
        </w:rPr>
        <w:t>Ποιο κόμμα ίδρυσε ο Βενιζέλος;</w:t>
      </w:r>
    </w:p>
    <w:p w:rsidR="004B40C4" w:rsidRPr="004B40C4" w:rsidRDefault="004B40C4" w:rsidP="004B40C4">
      <w:pPr>
        <w:spacing w:line="240" w:lineRule="auto"/>
        <w:ind w:left="-567" w:right="-766"/>
        <w:rPr>
          <w:rFonts w:asciiTheme="majorHAnsi" w:hAnsiTheme="majorHAnsi"/>
          <w:color w:val="000000" w:themeColor="text1"/>
          <w:sz w:val="24"/>
          <w:szCs w:val="24"/>
        </w:rPr>
      </w:pPr>
      <w:r w:rsidRPr="004B40C4">
        <w:rPr>
          <w:rFonts w:asciiTheme="majorHAnsi" w:hAnsiTheme="majorHAnsi"/>
          <w:color w:val="000000" w:themeColor="text1"/>
          <w:sz w:val="24"/>
          <w:szCs w:val="24"/>
        </w:rPr>
        <w:t>6. Ποια ήταν τα θέματα με τα οποία καταπιάστηκε ο Ελευθέριος Βενιζέλος όταν ανέλαβε την διακυβέρνηση της χώρας;</w:t>
      </w:r>
    </w:p>
    <w:p w:rsidR="004B40C4" w:rsidRPr="004B40C4" w:rsidRDefault="004B40C4" w:rsidP="004B40C4">
      <w:pPr>
        <w:spacing w:line="240" w:lineRule="auto"/>
        <w:ind w:left="-567" w:right="-766"/>
        <w:rPr>
          <w:rFonts w:asciiTheme="majorHAnsi" w:hAnsiTheme="majorHAnsi"/>
          <w:color w:val="000000" w:themeColor="text1"/>
          <w:sz w:val="24"/>
          <w:szCs w:val="24"/>
        </w:rPr>
      </w:pPr>
      <w:r w:rsidRPr="004B40C4">
        <w:rPr>
          <w:rFonts w:asciiTheme="majorHAnsi" w:hAnsiTheme="majorHAnsi"/>
          <w:color w:val="000000" w:themeColor="text1"/>
          <w:sz w:val="24"/>
          <w:szCs w:val="24"/>
        </w:rPr>
        <w:t xml:space="preserve">7. </w:t>
      </w:r>
      <w:r>
        <w:rPr>
          <w:rFonts w:asciiTheme="majorHAnsi" w:hAnsiTheme="majorHAnsi"/>
          <w:color w:val="000000" w:themeColor="text1"/>
          <w:sz w:val="24"/>
          <w:szCs w:val="24"/>
        </w:rPr>
        <w:t>Γιατί συνέβη η εξέγερση του Κιλελέρ και ποιο το αποτέλεσμά της;</w:t>
      </w:r>
    </w:p>
    <w:p w:rsidR="004B40C4" w:rsidRPr="004B40C4" w:rsidRDefault="004B40C4" w:rsidP="004B40C4">
      <w:pPr>
        <w:spacing w:line="240" w:lineRule="auto"/>
        <w:ind w:left="-567" w:right="-766"/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 xml:space="preserve">8. </w:t>
      </w:r>
      <w:r w:rsidRPr="004B40C4">
        <w:rPr>
          <w:rFonts w:asciiTheme="majorHAnsi" w:hAnsiTheme="majorHAnsi"/>
          <w:color w:val="000000" w:themeColor="text1"/>
          <w:sz w:val="24"/>
          <w:szCs w:val="24"/>
        </w:rPr>
        <w:t xml:space="preserve">Τι σχέση </w:t>
      </w:r>
      <w:r>
        <w:rPr>
          <w:rFonts w:asciiTheme="majorHAnsi" w:hAnsiTheme="majorHAnsi"/>
          <w:color w:val="000000" w:themeColor="text1"/>
          <w:sz w:val="24"/>
          <w:szCs w:val="24"/>
        </w:rPr>
        <w:t>είχε</w:t>
      </w:r>
      <w:r w:rsidRPr="004B40C4">
        <w:rPr>
          <w:rFonts w:asciiTheme="majorHAnsi" w:hAnsiTheme="majorHAnsi"/>
          <w:color w:val="000000" w:themeColor="text1"/>
          <w:sz w:val="24"/>
          <w:szCs w:val="24"/>
        </w:rPr>
        <w:t xml:space="preserve"> η εξέγερση του Κιλελέρ με τις αποφάσεις που πήρε μετά την εξέγερση ο Βενιζέλος για διανομή της αγροτικής γης σε ακτήμονες γεωργούς;</w:t>
      </w:r>
    </w:p>
    <w:p w:rsidR="004B40C4" w:rsidRPr="004B40C4" w:rsidRDefault="004B40C4" w:rsidP="004B40C4">
      <w:pPr>
        <w:spacing w:line="240" w:lineRule="auto"/>
        <w:ind w:left="-567" w:right="-483"/>
        <w:jc w:val="center"/>
        <w:rPr>
          <w:rFonts w:asciiTheme="majorHAnsi" w:hAnsiTheme="majorHAnsi"/>
          <w:color w:val="000000" w:themeColor="text1"/>
          <w:sz w:val="28"/>
          <w:szCs w:val="28"/>
        </w:rPr>
      </w:pPr>
      <w:r w:rsidRPr="004B40C4">
        <w:rPr>
          <w:rFonts w:asciiTheme="majorHAnsi" w:hAnsiTheme="majorHAnsi"/>
          <w:b/>
          <w:bCs/>
          <w:color w:val="000000" w:themeColor="text1"/>
          <w:sz w:val="28"/>
          <w:szCs w:val="28"/>
        </w:rPr>
        <w:t>Ε2. Ερωτήσεις Κατανόησης</w:t>
      </w:r>
    </w:p>
    <w:p w:rsidR="004B40C4" w:rsidRDefault="004B40C4" w:rsidP="004B40C4">
      <w:pPr>
        <w:spacing w:line="240" w:lineRule="auto"/>
        <w:ind w:left="-567" w:right="-766"/>
        <w:rPr>
          <w:rFonts w:asciiTheme="majorHAnsi" w:hAnsiTheme="majorHAnsi"/>
          <w:color w:val="000000" w:themeColor="text1"/>
          <w:sz w:val="24"/>
          <w:szCs w:val="24"/>
        </w:rPr>
      </w:pPr>
      <w:r w:rsidRPr="004B40C4">
        <w:rPr>
          <w:rFonts w:asciiTheme="majorHAnsi" w:hAnsiTheme="majorHAnsi"/>
          <w:color w:val="000000" w:themeColor="text1"/>
          <w:sz w:val="24"/>
          <w:szCs w:val="24"/>
        </w:rPr>
        <w:t xml:space="preserve">1. Πότε έγινε το κίνημα στο Γουδί; Ποια ήταν τα αιτήματα των κινηματιών; </w:t>
      </w:r>
    </w:p>
    <w:p w:rsidR="004B40C4" w:rsidRPr="004B40C4" w:rsidRDefault="004B40C4" w:rsidP="004B40C4">
      <w:pPr>
        <w:spacing w:line="240" w:lineRule="auto"/>
        <w:ind w:left="-567" w:right="-766"/>
        <w:rPr>
          <w:rFonts w:asciiTheme="majorHAnsi" w:hAnsiTheme="majorHAnsi"/>
          <w:color w:val="000000" w:themeColor="text1"/>
          <w:sz w:val="24"/>
          <w:szCs w:val="24"/>
          <w:shd w:val="clear" w:color="auto" w:fill="FFFFFF"/>
        </w:rPr>
      </w:pPr>
      <w:r w:rsidRPr="004B40C4">
        <w:rPr>
          <w:rFonts w:asciiTheme="majorHAnsi" w:hAnsiTheme="majorHAnsi"/>
          <w:color w:val="000000" w:themeColor="text1"/>
          <w:sz w:val="24"/>
          <w:szCs w:val="24"/>
        </w:rPr>
        <w:t>2. Τι</w:t>
      </w:r>
      <w:r>
        <w:rPr>
          <w:rFonts w:asciiTheme="majorHAnsi" w:hAnsiTheme="majorHAnsi"/>
          <w:color w:val="000000" w:themeColor="text1"/>
          <w:sz w:val="24"/>
          <w:szCs w:val="24"/>
        </w:rPr>
        <w:t xml:space="preserve"> κατάφεραν τελικά οι επαναστάτες;</w:t>
      </w:r>
    </w:p>
    <w:p w:rsidR="004B40C4" w:rsidRPr="004B40C4" w:rsidRDefault="004B40C4" w:rsidP="004B40C4">
      <w:pPr>
        <w:spacing w:line="240" w:lineRule="auto"/>
        <w:ind w:left="-567" w:right="-766"/>
        <w:rPr>
          <w:rFonts w:asciiTheme="majorHAnsi" w:hAnsiTheme="majorHAnsi"/>
          <w:color w:val="000000" w:themeColor="text1"/>
          <w:sz w:val="24"/>
          <w:szCs w:val="24"/>
        </w:rPr>
      </w:pPr>
      <w:r w:rsidRPr="004B40C4">
        <w:rPr>
          <w:rFonts w:asciiTheme="majorHAnsi" w:hAnsiTheme="majorHAnsi"/>
          <w:color w:val="000000" w:themeColor="text1"/>
          <w:sz w:val="24"/>
          <w:szCs w:val="24"/>
        </w:rPr>
        <w:t>3.</w:t>
      </w:r>
      <w:r>
        <w:rPr>
          <w:rFonts w:asciiTheme="majorHAnsi" w:hAnsiTheme="majorHAnsi"/>
          <w:color w:val="000000" w:themeColor="text1"/>
          <w:sz w:val="24"/>
          <w:szCs w:val="24"/>
        </w:rPr>
        <w:t xml:space="preserve"> Ποιος ήταν ο Ελευθέριος Βενιζέλος;</w:t>
      </w:r>
    </w:p>
    <w:p w:rsidR="004B40C4" w:rsidRPr="004B40C4" w:rsidRDefault="004B40C4" w:rsidP="004B40C4">
      <w:pPr>
        <w:spacing w:line="240" w:lineRule="auto"/>
        <w:ind w:left="-567" w:right="-766"/>
        <w:rPr>
          <w:rFonts w:asciiTheme="majorHAnsi" w:hAnsiTheme="majorHAnsi"/>
          <w:color w:val="000000" w:themeColor="text1"/>
          <w:sz w:val="24"/>
          <w:szCs w:val="24"/>
        </w:rPr>
      </w:pPr>
      <w:r w:rsidRPr="004B40C4">
        <w:rPr>
          <w:rFonts w:asciiTheme="majorHAnsi" w:hAnsiTheme="majorHAnsi"/>
          <w:color w:val="000000" w:themeColor="text1"/>
          <w:sz w:val="24"/>
          <w:szCs w:val="24"/>
        </w:rPr>
        <w:t xml:space="preserve">4. </w:t>
      </w:r>
      <w:r>
        <w:rPr>
          <w:rFonts w:asciiTheme="majorHAnsi" w:hAnsiTheme="majorHAnsi"/>
          <w:color w:val="000000" w:themeColor="text1"/>
          <w:sz w:val="24"/>
          <w:szCs w:val="24"/>
        </w:rPr>
        <w:t>Ποιοι ήταν οι στόχοι του Βενιζέλου για την Ελλάδα;</w:t>
      </w:r>
    </w:p>
    <w:p w:rsidR="004B40C4" w:rsidRPr="004B40C4" w:rsidRDefault="004B40C4" w:rsidP="004B40C4">
      <w:pPr>
        <w:spacing w:line="240" w:lineRule="auto"/>
        <w:ind w:left="-567" w:right="-766"/>
        <w:rPr>
          <w:rFonts w:asciiTheme="majorHAnsi" w:hAnsiTheme="majorHAnsi"/>
          <w:color w:val="000000" w:themeColor="text1"/>
          <w:sz w:val="24"/>
          <w:szCs w:val="24"/>
        </w:rPr>
      </w:pPr>
      <w:r w:rsidRPr="004B40C4">
        <w:rPr>
          <w:rFonts w:asciiTheme="majorHAnsi" w:hAnsiTheme="majorHAnsi"/>
          <w:color w:val="000000" w:themeColor="text1"/>
          <w:sz w:val="24"/>
          <w:szCs w:val="24"/>
        </w:rPr>
        <w:t xml:space="preserve">5. </w:t>
      </w:r>
      <w:r>
        <w:rPr>
          <w:rFonts w:asciiTheme="majorHAnsi" w:hAnsiTheme="majorHAnsi"/>
          <w:color w:val="000000" w:themeColor="text1"/>
          <w:sz w:val="24"/>
          <w:szCs w:val="24"/>
        </w:rPr>
        <w:t>Ποιο κόμμα ίδρυσε ο Βενιζέλος;</w:t>
      </w:r>
    </w:p>
    <w:p w:rsidR="004B40C4" w:rsidRPr="004B40C4" w:rsidRDefault="004B40C4" w:rsidP="004B40C4">
      <w:pPr>
        <w:spacing w:line="240" w:lineRule="auto"/>
        <w:ind w:left="-567" w:right="-766"/>
        <w:rPr>
          <w:rFonts w:asciiTheme="majorHAnsi" w:hAnsiTheme="majorHAnsi"/>
          <w:color w:val="000000" w:themeColor="text1"/>
          <w:sz w:val="24"/>
          <w:szCs w:val="24"/>
        </w:rPr>
      </w:pPr>
      <w:r w:rsidRPr="004B40C4">
        <w:rPr>
          <w:rFonts w:asciiTheme="majorHAnsi" w:hAnsiTheme="majorHAnsi"/>
          <w:color w:val="000000" w:themeColor="text1"/>
          <w:sz w:val="24"/>
          <w:szCs w:val="24"/>
        </w:rPr>
        <w:t>6. Ποια ήταν τα θέματα με τα οποία καταπιάστηκε ο Ελευθέριος Βενιζέλος όταν ανέλαβε την διακυβέρνηση της χώρας;</w:t>
      </w:r>
    </w:p>
    <w:p w:rsidR="004B40C4" w:rsidRPr="004B40C4" w:rsidRDefault="004B40C4" w:rsidP="004B40C4">
      <w:pPr>
        <w:spacing w:line="240" w:lineRule="auto"/>
        <w:ind w:left="-567" w:right="-766"/>
        <w:rPr>
          <w:rFonts w:asciiTheme="majorHAnsi" w:hAnsiTheme="majorHAnsi"/>
          <w:color w:val="000000" w:themeColor="text1"/>
          <w:sz w:val="24"/>
          <w:szCs w:val="24"/>
        </w:rPr>
      </w:pPr>
      <w:r w:rsidRPr="004B40C4">
        <w:rPr>
          <w:rFonts w:asciiTheme="majorHAnsi" w:hAnsiTheme="majorHAnsi"/>
          <w:color w:val="000000" w:themeColor="text1"/>
          <w:sz w:val="24"/>
          <w:szCs w:val="24"/>
        </w:rPr>
        <w:t xml:space="preserve">7. </w:t>
      </w:r>
      <w:r>
        <w:rPr>
          <w:rFonts w:asciiTheme="majorHAnsi" w:hAnsiTheme="majorHAnsi"/>
          <w:color w:val="000000" w:themeColor="text1"/>
          <w:sz w:val="24"/>
          <w:szCs w:val="24"/>
        </w:rPr>
        <w:t>Γιατί συνέβη η εξέγερση του Κιλελέρ και ποιο το αποτέλεσμά της;</w:t>
      </w:r>
    </w:p>
    <w:p w:rsidR="004B40C4" w:rsidRPr="004B40C4" w:rsidRDefault="004B40C4" w:rsidP="004B40C4">
      <w:pPr>
        <w:spacing w:line="240" w:lineRule="auto"/>
        <w:ind w:left="-567" w:right="-766"/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 xml:space="preserve">8. </w:t>
      </w:r>
      <w:r w:rsidRPr="004B40C4">
        <w:rPr>
          <w:rFonts w:asciiTheme="majorHAnsi" w:hAnsiTheme="majorHAnsi"/>
          <w:color w:val="000000" w:themeColor="text1"/>
          <w:sz w:val="24"/>
          <w:szCs w:val="24"/>
        </w:rPr>
        <w:t xml:space="preserve">Τι σχέση </w:t>
      </w:r>
      <w:r>
        <w:rPr>
          <w:rFonts w:asciiTheme="majorHAnsi" w:hAnsiTheme="majorHAnsi"/>
          <w:color w:val="000000" w:themeColor="text1"/>
          <w:sz w:val="24"/>
          <w:szCs w:val="24"/>
        </w:rPr>
        <w:t>είχε</w:t>
      </w:r>
      <w:r w:rsidRPr="004B40C4">
        <w:rPr>
          <w:rFonts w:asciiTheme="majorHAnsi" w:hAnsiTheme="majorHAnsi"/>
          <w:color w:val="000000" w:themeColor="text1"/>
          <w:sz w:val="24"/>
          <w:szCs w:val="24"/>
        </w:rPr>
        <w:t xml:space="preserve"> η εξέγερση του Κιλελέρ με τις αποφάσεις που πήρε μετά την εξέγερση ο Βενιζέλος για διανομή της αγροτικής γης σε ακτήμονες γεωργούς;</w:t>
      </w:r>
    </w:p>
    <w:p w:rsidR="004B40C4" w:rsidRPr="004B40C4" w:rsidRDefault="004B40C4" w:rsidP="004B40C4">
      <w:pPr>
        <w:spacing w:line="240" w:lineRule="auto"/>
        <w:ind w:left="-567" w:right="-483"/>
        <w:jc w:val="center"/>
        <w:rPr>
          <w:rFonts w:asciiTheme="majorHAnsi" w:hAnsiTheme="majorHAnsi"/>
          <w:color w:val="000000" w:themeColor="text1"/>
          <w:sz w:val="28"/>
          <w:szCs w:val="28"/>
        </w:rPr>
      </w:pPr>
      <w:r w:rsidRPr="004B40C4">
        <w:rPr>
          <w:rFonts w:asciiTheme="majorHAnsi" w:hAnsiTheme="majorHAnsi"/>
          <w:b/>
          <w:bCs/>
          <w:color w:val="000000" w:themeColor="text1"/>
          <w:sz w:val="28"/>
          <w:szCs w:val="28"/>
        </w:rPr>
        <w:t>Ε2. Ερωτήσεις Κατανόησης</w:t>
      </w:r>
    </w:p>
    <w:p w:rsidR="004B40C4" w:rsidRDefault="004B40C4" w:rsidP="004B40C4">
      <w:pPr>
        <w:spacing w:line="240" w:lineRule="auto"/>
        <w:ind w:left="-567" w:right="-766"/>
        <w:rPr>
          <w:rFonts w:asciiTheme="majorHAnsi" w:hAnsiTheme="majorHAnsi"/>
          <w:color w:val="000000" w:themeColor="text1"/>
          <w:sz w:val="24"/>
          <w:szCs w:val="24"/>
        </w:rPr>
      </w:pPr>
      <w:r w:rsidRPr="004B40C4">
        <w:rPr>
          <w:rFonts w:asciiTheme="majorHAnsi" w:hAnsiTheme="majorHAnsi"/>
          <w:color w:val="000000" w:themeColor="text1"/>
          <w:sz w:val="24"/>
          <w:szCs w:val="24"/>
        </w:rPr>
        <w:t xml:space="preserve">1. Πότε έγινε το κίνημα στο Γουδί; Ποια ήταν τα αιτήματα των κινηματιών; </w:t>
      </w:r>
    </w:p>
    <w:p w:rsidR="004B40C4" w:rsidRPr="004B40C4" w:rsidRDefault="004B40C4" w:rsidP="004B40C4">
      <w:pPr>
        <w:spacing w:line="240" w:lineRule="auto"/>
        <w:ind w:left="-567" w:right="-766"/>
        <w:rPr>
          <w:rFonts w:asciiTheme="majorHAnsi" w:hAnsiTheme="majorHAnsi"/>
          <w:color w:val="000000" w:themeColor="text1"/>
          <w:sz w:val="24"/>
          <w:szCs w:val="24"/>
          <w:shd w:val="clear" w:color="auto" w:fill="FFFFFF"/>
        </w:rPr>
      </w:pPr>
      <w:r w:rsidRPr="004B40C4">
        <w:rPr>
          <w:rFonts w:asciiTheme="majorHAnsi" w:hAnsiTheme="majorHAnsi"/>
          <w:color w:val="000000" w:themeColor="text1"/>
          <w:sz w:val="24"/>
          <w:szCs w:val="24"/>
        </w:rPr>
        <w:t>2. Τι</w:t>
      </w:r>
      <w:r>
        <w:rPr>
          <w:rFonts w:asciiTheme="majorHAnsi" w:hAnsiTheme="majorHAnsi"/>
          <w:color w:val="000000" w:themeColor="text1"/>
          <w:sz w:val="24"/>
          <w:szCs w:val="24"/>
        </w:rPr>
        <w:t xml:space="preserve"> κατάφεραν τελικά οι επαναστάτες;</w:t>
      </w:r>
    </w:p>
    <w:p w:rsidR="004B40C4" w:rsidRPr="004B40C4" w:rsidRDefault="004B40C4" w:rsidP="004B40C4">
      <w:pPr>
        <w:spacing w:line="240" w:lineRule="auto"/>
        <w:ind w:left="-567" w:right="-766"/>
        <w:rPr>
          <w:rFonts w:asciiTheme="majorHAnsi" w:hAnsiTheme="majorHAnsi"/>
          <w:color w:val="000000" w:themeColor="text1"/>
          <w:sz w:val="24"/>
          <w:szCs w:val="24"/>
        </w:rPr>
      </w:pPr>
      <w:r w:rsidRPr="004B40C4">
        <w:rPr>
          <w:rFonts w:asciiTheme="majorHAnsi" w:hAnsiTheme="majorHAnsi"/>
          <w:color w:val="000000" w:themeColor="text1"/>
          <w:sz w:val="24"/>
          <w:szCs w:val="24"/>
        </w:rPr>
        <w:t>3.</w:t>
      </w:r>
      <w:r>
        <w:rPr>
          <w:rFonts w:asciiTheme="majorHAnsi" w:hAnsiTheme="majorHAnsi"/>
          <w:color w:val="000000" w:themeColor="text1"/>
          <w:sz w:val="24"/>
          <w:szCs w:val="24"/>
        </w:rPr>
        <w:t xml:space="preserve"> Ποιος ήταν ο Ελευθέριος Βενιζέλος;</w:t>
      </w:r>
    </w:p>
    <w:p w:rsidR="004B40C4" w:rsidRPr="004B40C4" w:rsidRDefault="004B40C4" w:rsidP="004B40C4">
      <w:pPr>
        <w:spacing w:line="240" w:lineRule="auto"/>
        <w:ind w:left="-567" w:right="-766"/>
        <w:rPr>
          <w:rFonts w:asciiTheme="majorHAnsi" w:hAnsiTheme="majorHAnsi"/>
          <w:color w:val="000000" w:themeColor="text1"/>
          <w:sz w:val="24"/>
          <w:szCs w:val="24"/>
        </w:rPr>
      </w:pPr>
      <w:r w:rsidRPr="004B40C4">
        <w:rPr>
          <w:rFonts w:asciiTheme="majorHAnsi" w:hAnsiTheme="majorHAnsi"/>
          <w:color w:val="000000" w:themeColor="text1"/>
          <w:sz w:val="24"/>
          <w:szCs w:val="24"/>
        </w:rPr>
        <w:t xml:space="preserve">4. </w:t>
      </w:r>
      <w:r>
        <w:rPr>
          <w:rFonts w:asciiTheme="majorHAnsi" w:hAnsiTheme="majorHAnsi"/>
          <w:color w:val="000000" w:themeColor="text1"/>
          <w:sz w:val="24"/>
          <w:szCs w:val="24"/>
        </w:rPr>
        <w:t>Ποιοι ήταν οι στόχοι του Βενιζέλου για την Ελλάδα;</w:t>
      </w:r>
    </w:p>
    <w:p w:rsidR="004B40C4" w:rsidRPr="004B40C4" w:rsidRDefault="004B40C4" w:rsidP="004B40C4">
      <w:pPr>
        <w:spacing w:line="240" w:lineRule="auto"/>
        <w:ind w:left="-567" w:right="-766"/>
        <w:rPr>
          <w:rFonts w:asciiTheme="majorHAnsi" w:hAnsiTheme="majorHAnsi"/>
          <w:color w:val="000000" w:themeColor="text1"/>
          <w:sz w:val="24"/>
          <w:szCs w:val="24"/>
        </w:rPr>
      </w:pPr>
      <w:r w:rsidRPr="004B40C4">
        <w:rPr>
          <w:rFonts w:asciiTheme="majorHAnsi" w:hAnsiTheme="majorHAnsi"/>
          <w:color w:val="000000" w:themeColor="text1"/>
          <w:sz w:val="24"/>
          <w:szCs w:val="24"/>
        </w:rPr>
        <w:t xml:space="preserve">5. </w:t>
      </w:r>
      <w:r>
        <w:rPr>
          <w:rFonts w:asciiTheme="majorHAnsi" w:hAnsiTheme="majorHAnsi"/>
          <w:color w:val="000000" w:themeColor="text1"/>
          <w:sz w:val="24"/>
          <w:szCs w:val="24"/>
        </w:rPr>
        <w:t>Ποιο κόμμα ίδρυσε ο Βενιζέλος;</w:t>
      </w:r>
    </w:p>
    <w:p w:rsidR="004B40C4" w:rsidRPr="004B40C4" w:rsidRDefault="004B40C4" w:rsidP="004B40C4">
      <w:pPr>
        <w:spacing w:line="240" w:lineRule="auto"/>
        <w:ind w:left="-567" w:right="-766"/>
        <w:rPr>
          <w:rFonts w:asciiTheme="majorHAnsi" w:hAnsiTheme="majorHAnsi"/>
          <w:color w:val="000000" w:themeColor="text1"/>
          <w:sz w:val="24"/>
          <w:szCs w:val="24"/>
        </w:rPr>
      </w:pPr>
      <w:r w:rsidRPr="004B40C4">
        <w:rPr>
          <w:rFonts w:asciiTheme="majorHAnsi" w:hAnsiTheme="majorHAnsi"/>
          <w:color w:val="000000" w:themeColor="text1"/>
          <w:sz w:val="24"/>
          <w:szCs w:val="24"/>
        </w:rPr>
        <w:t>6. Ποια ήταν τα θέματα με τα οποία καταπιάστηκε ο Ελευθέριος Βενιζέλος όταν ανέλαβε την διακυβέρνηση της χώρας;</w:t>
      </w:r>
    </w:p>
    <w:p w:rsidR="004B40C4" w:rsidRPr="004B40C4" w:rsidRDefault="004B40C4" w:rsidP="004B40C4">
      <w:pPr>
        <w:spacing w:line="240" w:lineRule="auto"/>
        <w:ind w:left="-567" w:right="-766"/>
        <w:rPr>
          <w:rFonts w:asciiTheme="majorHAnsi" w:hAnsiTheme="majorHAnsi"/>
          <w:color w:val="000000" w:themeColor="text1"/>
          <w:sz w:val="24"/>
          <w:szCs w:val="24"/>
        </w:rPr>
      </w:pPr>
      <w:r w:rsidRPr="004B40C4">
        <w:rPr>
          <w:rFonts w:asciiTheme="majorHAnsi" w:hAnsiTheme="majorHAnsi"/>
          <w:color w:val="000000" w:themeColor="text1"/>
          <w:sz w:val="24"/>
          <w:szCs w:val="24"/>
        </w:rPr>
        <w:t xml:space="preserve">7. </w:t>
      </w:r>
      <w:r>
        <w:rPr>
          <w:rFonts w:asciiTheme="majorHAnsi" w:hAnsiTheme="majorHAnsi"/>
          <w:color w:val="000000" w:themeColor="text1"/>
          <w:sz w:val="24"/>
          <w:szCs w:val="24"/>
        </w:rPr>
        <w:t>Γιατί συνέβη η εξέγερση του Κιλελέρ και ποιο το αποτέλεσμά της;</w:t>
      </w:r>
    </w:p>
    <w:p w:rsidR="004B40C4" w:rsidRPr="004B40C4" w:rsidRDefault="004B40C4" w:rsidP="004B40C4">
      <w:pPr>
        <w:spacing w:line="240" w:lineRule="auto"/>
        <w:ind w:left="-567" w:right="-766"/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 xml:space="preserve">8. </w:t>
      </w:r>
      <w:r w:rsidRPr="004B40C4">
        <w:rPr>
          <w:rFonts w:asciiTheme="majorHAnsi" w:hAnsiTheme="majorHAnsi"/>
          <w:color w:val="000000" w:themeColor="text1"/>
          <w:sz w:val="24"/>
          <w:szCs w:val="24"/>
        </w:rPr>
        <w:t xml:space="preserve">Τι σχέση </w:t>
      </w:r>
      <w:r>
        <w:rPr>
          <w:rFonts w:asciiTheme="majorHAnsi" w:hAnsiTheme="majorHAnsi"/>
          <w:color w:val="000000" w:themeColor="text1"/>
          <w:sz w:val="24"/>
          <w:szCs w:val="24"/>
        </w:rPr>
        <w:t>είχε</w:t>
      </w:r>
      <w:r w:rsidRPr="004B40C4">
        <w:rPr>
          <w:rFonts w:asciiTheme="majorHAnsi" w:hAnsiTheme="majorHAnsi"/>
          <w:color w:val="000000" w:themeColor="text1"/>
          <w:sz w:val="24"/>
          <w:szCs w:val="24"/>
        </w:rPr>
        <w:t xml:space="preserve"> η εξέγερση του Κιλελέρ με τις αποφάσεις που πήρε μετά την εξέγερση ο Βενιζέλος για διανομή της αγροτικής γης σε ακτήμονες γεωργούς;</w:t>
      </w:r>
    </w:p>
    <w:p w:rsidR="00C4652F" w:rsidRDefault="00C4652F">
      <w:bookmarkStart w:id="0" w:name="_GoBack"/>
      <w:bookmarkEnd w:id="0"/>
    </w:p>
    <w:sectPr w:rsidR="00C4652F" w:rsidSect="004B40C4">
      <w:pgSz w:w="11906" w:h="16838"/>
      <w:pgMar w:top="567" w:right="1800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0C4"/>
    <w:rsid w:val="004B40C4"/>
    <w:rsid w:val="00C4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0C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0C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277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2024-05-11T13:41:00Z</dcterms:created>
  <dcterms:modified xsi:type="dcterms:W3CDTF">2024-05-11T13:47:00Z</dcterms:modified>
</cp:coreProperties>
</file>