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E34820" w:rsidRDefault="00E34820" w:rsidP="00880ED0">
      <w:pPr>
        <w:pStyle w:val="10"/>
        <w:ind w:left="1701" w:right="1701"/>
      </w:pPr>
      <w:r>
        <w:t>Αυξάνοντας την δύναμη, το σώμα ανεβαίνει.</w:t>
      </w:r>
    </w:p>
    <w:p w:rsidR="00B820C2" w:rsidRDefault="005A16DC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3.95pt;margin-top:3pt;width:198.05pt;height:115.8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79117329" r:id="rId9"/>
        </w:object>
      </w:r>
      <w:r w:rsidR="00E34820">
        <w:t>Στο σχήμα βλέπετε ένα σώμα</w:t>
      </w:r>
      <w:r w:rsidR="00594B31">
        <w:t xml:space="preserve"> Σ,</w:t>
      </w:r>
      <w:r w:rsidR="004F43C5">
        <w:t xml:space="preserve"> αμελητέων διαστάσεων,</w:t>
      </w:r>
      <w:r w:rsidR="00E34820">
        <w:t xml:space="preserve"> να ηρεμεί στο σημείο Γ ενός λείου κεκλιμένου επιπέδου, με την επίδραση δύναμης μέτρου F=10Ν, παράλληλης προς το επίπεδο, απέχοντας απόσταση (ΑΓ)=2m, από την βάση του επιπέδου. Δίνεται η γωνία θ=30° (</w:t>
      </w:r>
      <w:proofErr w:type="spellStart"/>
      <w:r w:rsidR="00E34820">
        <w:t>ημθ</w:t>
      </w:r>
      <w:proofErr w:type="spellEnd"/>
      <w:r w:rsidR="00E34820">
        <w:t xml:space="preserve">= ½ και </w:t>
      </w:r>
      <w:proofErr w:type="spellStart"/>
      <w:r w:rsidR="00E34820">
        <w:t>συνθ</w:t>
      </w:r>
      <w:proofErr w:type="spellEnd"/>
      <w:r w:rsidR="00E34820">
        <w:t xml:space="preserve"> =√3/2) και g=10m/s</w:t>
      </w:r>
      <w:r w:rsidR="00E34820">
        <w:rPr>
          <w:vertAlign w:val="superscript"/>
        </w:rPr>
        <w:t>2</w:t>
      </w:r>
      <w:r w:rsidR="00A473D4">
        <w:t>, ενώ η δυναμική ενέργεια του σώματος όταν βρίσκεται στο οριζόντιο επίπεδο που περνά από το Α είναι μηδενική.</w:t>
      </w:r>
    </w:p>
    <w:p w:rsidR="00594B31" w:rsidRDefault="00594B31" w:rsidP="0035576A">
      <w:pPr>
        <w:ind w:left="453" w:hanging="340"/>
      </w:pPr>
      <w:r>
        <w:t>i) Να υπολογιστεί η μάζα του σώματος Σ.</w:t>
      </w:r>
    </w:p>
    <w:p w:rsidR="00594B31" w:rsidRDefault="00594B31" w:rsidP="0035576A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A473D4">
        <w:t>Να βρεθεί</w:t>
      </w:r>
      <w:r>
        <w:t xml:space="preserve"> η δυναμική ενέργεια</w:t>
      </w:r>
      <w:r w:rsidR="00A473D4">
        <w:t xml:space="preserve"> του σώματος</w:t>
      </w:r>
      <w:r>
        <w:t xml:space="preserve"> στην θέση Γ.</w:t>
      </w:r>
    </w:p>
    <w:p w:rsidR="00594B31" w:rsidRDefault="00594B31" w:rsidP="0035576A">
      <w:pPr>
        <w:ind w:left="453" w:hanging="340"/>
      </w:pPr>
      <w:proofErr w:type="spellStart"/>
      <w:r>
        <w:t>ii</w:t>
      </w:r>
      <w:proofErr w:type="spellEnd"/>
      <w:r>
        <w:t xml:space="preserve">) Κάποια στιγμή αυξάνουμε το μέτρο της δύναμης στην τιμή F΄=16Ν, με αποτέλεσμα το σώμα να αρχίσει να ανέρχεται κατά μήκος του επιπέδου και μετά από λίγο </w:t>
      </w:r>
      <w:r w:rsidR="00A473D4">
        <w:t xml:space="preserve">περνά από </w:t>
      </w:r>
      <w:r>
        <w:t xml:space="preserve">το σημείο Δ, </w:t>
      </w:r>
      <w:r w:rsidR="008F5D5B">
        <w:t>όπου (ΓΔ)=1,5m</w:t>
      </w:r>
      <w:r>
        <w:t>.</w:t>
      </w:r>
    </w:p>
    <w:p w:rsidR="0035576A" w:rsidRDefault="00A473D4" w:rsidP="0035576A">
      <w:pPr>
        <w:ind w:left="794" w:hanging="340"/>
      </w:pPr>
      <w:r>
        <w:t xml:space="preserve">α) </w:t>
      </w:r>
      <w:r w:rsidR="0035576A">
        <w:t>Πόση ενέργεια μεταφέρθηκε στο σώμα Σ, μέσω του έργου της δύναμης F, κατά την παραπάνω μετακίνηση;</w:t>
      </w:r>
    </w:p>
    <w:p w:rsidR="00A473D4" w:rsidRDefault="00A473D4" w:rsidP="0035576A">
      <w:pPr>
        <w:ind w:left="794" w:hanging="340"/>
      </w:pPr>
      <w:r>
        <w:t xml:space="preserve">β) </w:t>
      </w:r>
      <w:r w:rsidR="0035576A">
        <w:t>Ποια η ταχύτητα του σώματος στη θέση Δ;</w:t>
      </w:r>
    </w:p>
    <w:p w:rsidR="00A473D4" w:rsidRDefault="008F5D5B" w:rsidP="0035576A">
      <w:pPr>
        <w:ind w:left="794" w:hanging="340"/>
      </w:pPr>
      <w:r>
        <w:t>γ</w:t>
      </w:r>
      <w:r w:rsidR="00A473D4">
        <w:t>) Να υπολογιστεί η μηχανική ενέργεια του σώματος στη θέση Δ.</w:t>
      </w:r>
    </w:p>
    <w:p w:rsidR="0035576A" w:rsidRPr="00E47EA6" w:rsidRDefault="005A16DC" w:rsidP="00E47EA6">
      <w:pPr>
        <w:spacing w:before="120" w:after="120"/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28" type="#_x0000_t75" style="position:absolute;left:0;text-align:left;margin-left:283.95pt;margin-top:29.7pt;width:198.05pt;height:115.8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679117330" r:id="rId11"/>
        </w:object>
      </w:r>
      <w:r w:rsidR="0035576A" w:rsidRPr="00E47EA6">
        <w:rPr>
          <w:b/>
          <w:i/>
          <w:color w:val="0070C0"/>
          <w:sz w:val="24"/>
          <w:szCs w:val="24"/>
        </w:rPr>
        <w:t>Απάντηση:</w:t>
      </w:r>
    </w:p>
    <w:p w:rsidR="0035576A" w:rsidRDefault="004F43C5" w:rsidP="004F43C5">
      <w:pPr>
        <w:pStyle w:val="1"/>
      </w:pPr>
      <w:r>
        <w:t xml:space="preserve">Σχεδιάζουμε τις δυνάμεις που ασκούνται στο σώμα, στη θέση Γ, όπως στο διπλανό σχήμα και  στη συνέχεια αναλύουμε το βάρος σε δυο συνιστώσες </w:t>
      </w:r>
      <w:proofErr w:type="spellStart"/>
      <w:r>
        <w:t>Β</w:t>
      </w:r>
      <w:r>
        <w:rPr>
          <w:vertAlign w:val="subscript"/>
        </w:rPr>
        <w:t>x</w:t>
      </w:r>
      <w:proofErr w:type="spellEnd"/>
      <w:r>
        <w:t xml:space="preserve"> παράλληλη στο επίπεδο και </w:t>
      </w:r>
      <w:proofErr w:type="spellStart"/>
      <w:r>
        <w:t>Β</w:t>
      </w:r>
      <w:r>
        <w:rPr>
          <w:vertAlign w:val="subscript"/>
        </w:rPr>
        <w:t>y</w:t>
      </w:r>
      <w:proofErr w:type="spellEnd"/>
      <w:r>
        <w:t xml:space="preserve"> κάθετη σε αυτό.</w:t>
      </w:r>
      <w:r w:rsidR="00CB20BE">
        <w:t xml:space="preserve"> Για τις συνιστώσες αυτές:</w:t>
      </w:r>
    </w:p>
    <w:p w:rsidR="00CB20BE" w:rsidRPr="00CB20BE" w:rsidRDefault="00CB20BE" w:rsidP="00CB20BE">
      <w:pPr>
        <w:jc w:val="center"/>
        <w:rPr>
          <w:i/>
          <w:sz w:val="24"/>
          <w:szCs w:val="24"/>
        </w:rPr>
      </w:pPr>
      <w:proofErr w:type="spellStart"/>
      <w:r w:rsidRPr="00CB20BE">
        <w:rPr>
          <w:i/>
          <w:sz w:val="24"/>
          <w:szCs w:val="24"/>
        </w:rPr>
        <w:t>Β</w:t>
      </w:r>
      <w:r w:rsidRPr="00CB20BE">
        <w:rPr>
          <w:i/>
          <w:sz w:val="24"/>
          <w:szCs w:val="24"/>
          <w:vertAlign w:val="subscript"/>
        </w:rPr>
        <w:t>x</w:t>
      </w:r>
      <w:proofErr w:type="spellEnd"/>
      <w:r w:rsidRPr="00CB20BE">
        <w:rPr>
          <w:i/>
          <w:sz w:val="24"/>
          <w:szCs w:val="24"/>
        </w:rPr>
        <w:t>=</w:t>
      </w:r>
      <w:proofErr w:type="spellStart"/>
      <w:r w:rsidRPr="00CB20BE">
        <w:rPr>
          <w:i/>
          <w:sz w:val="24"/>
          <w:szCs w:val="24"/>
        </w:rPr>
        <w:t>Β∙ημθ</w:t>
      </w:r>
      <w:proofErr w:type="spellEnd"/>
      <w:r w:rsidRPr="00CB20BE">
        <w:rPr>
          <w:i/>
          <w:sz w:val="24"/>
          <w:szCs w:val="24"/>
        </w:rPr>
        <w:t xml:space="preserve">  και </w:t>
      </w:r>
      <w:proofErr w:type="spellStart"/>
      <w:r w:rsidRPr="00CB20BE">
        <w:rPr>
          <w:i/>
          <w:sz w:val="24"/>
          <w:szCs w:val="24"/>
        </w:rPr>
        <w:t>Β</w:t>
      </w:r>
      <w:r w:rsidRPr="00CB20BE">
        <w:rPr>
          <w:i/>
          <w:sz w:val="24"/>
          <w:szCs w:val="24"/>
          <w:vertAlign w:val="subscript"/>
        </w:rPr>
        <w:t>y</w:t>
      </w:r>
      <w:proofErr w:type="spellEnd"/>
      <w:r w:rsidRPr="00CB20BE">
        <w:rPr>
          <w:i/>
          <w:sz w:val="24"/>
          <w:szCs w:val="24"/>
        </w:rPr>
        <w:t>=</w:t>
      </w:r>
      <w:proofErr w:type="spellStart"/>
      <w:r w:rsidRPr="00CB20BE">
        <w:rPr>
          <w:i/>
          <w:sz w:val="24"/>
          <w:szCs w:val="24"/>
        </w:rPr>
        <w:t>Β∙ημθ</w:t>
      </w:r>
      <w:proofErr w:type="spellEnd"/>
    </w:p>
    <w:p w:rsidR="00CB20BE" w:rsidRDefault="00CB20BE" w:rsidP="00CB20BE">
      <w:pPr>
        <w:ind w:left="340"/>
      </w:pPr>
      <w:r>
        <w:t xml:space="preserve">Αφού η γωνία μεταξύ βάρους και </w:t>
      </w:r>
      <w:proofErr w:type="spellStart"/>
      <w:r>
        <w:t>Β</w:t>
      </w:r>
      <w:r>
        <w:rPr>
          <w:vertAlign w:val="subscript"/>
        </w:rPr>
        <w:t>y</w:t>
      </w:r>
      <w:proofErr w:type="spellEnd"/>
      <w:r>
        <w:t xml:space="preserve"> είναι ίση με την κλίση θ του κεκλιμένου επιπέδου (οξείες γωνίες με κάθετες πλευρές).</w:t>
      </w:r>
    </w:p>
    <w:p w:rsidR="004C4164" w:rsidRDefault="004C4164" w:rsidP="00CB20BE">
      <w:pPr>
        <w:ind w:left="340"/>
      </w:pPr>
      <w:r>
        <w:t xml:space="preserve">Από την ισορροπία του σώματος στην </w:t>
      </w:r>
      <w:r w:rsidR="00093751">
        <w:t>διεύθυνση του κεκλιμένου επιπέδου, παίρνουμε:</w:t>
      </w:r>
    </w:p>
    <w:p w:rsidR="00093751" w:rsidRDefault="00093751" w:rsidP="00093751">
      <w:pPr>
        <w:ind w:left="340"/>
        <w:jc w:val="center"/>
      </w:pPr>
      <w:proofErr w:type="spellStart"/>
      <w:r w:rsidRPr="00093751">
        <w:rPr>
          <w:i/>
          <w:sz w:val="24"/>
          <w:szCs w:val="24"/>
        </w:rPr>
        <w:t>ΣF</w:t>
      </w:r>
      <w:r w:rsidRPr="00093751">
        <w:rPr>
          <w:i/>
          <w:sz w:val="24"/>
          <w:szCs w:val="24"/>
          <w:vertAlign w:val="subscript"/>
        </w:rPr>
        <w:t>x</w:t>
      </w:r>
      <w:proofErr w:type="spellEnd"/>
      <w:r w:rsidRPr="00093751">
        <w:rPr>
          <w:i/>
          <w:sz w:val="24"/>
          <w:szCs w:val="24"/>
        </w:rPr>
        <w:t>=0 → F-</w:t>
      </w:r>
      <w:proofErr w:type="spellStart"/>
      <w:r w:rsidRPr="00093751">
        <w:rPr>
          <w:i/>
          <w:sz w:val="24"/>
          <w:szCs w:val="24"/>
        </w:rPr>
        <w:t>Β</w:t>
      </w:r>
      <w:r w:rsidRPr="00093751">
        <w:rPr>
          <w:i/>
          <w:sz w:val="24"/>
          <w:szCs w:val="24"/>
          <w:vertAlign w:val="subscript"/>
        </w:rPr>
        <w:t>x</w:t>
      </w:r>
      <w:proofErr w:type="spellEnd"/>
      <w:r w:rsidRPr="00093751">
        <w:rPr>
          <w:i/>
          <w:sz w:val="24"/>
          <w:szCs w:val="24"/>
        </w:rPr>
        <w:t>=0 → F=</w:t>
      </w:r>
      <w:proofErr w:type="spellStart"/>
      <w:r w:rsidRPr="00093751">
        <w:rPr>
          <w:i/>
          <w:sz w:val="24"/>
          <w:szCs w:val="24"/>
        </w:rPr>
        <w:t>Β∙ημθ</w:t>
      </w:r>
      <w:proofErr w:type="spellEnd"/>
      <w:r w:rsidRPr="00093751">
        <w:rPr>
          <w:i/>
          <w:sz w:val="24"/>
          <w:szCs w:val="24"/>
        </w:rPr>
        <w:t xml:space="preserve"> → F=</w:t>
      </w:r>
      <w:proofErr w:type="spellStart"/>
      <w:r w:rsidRPr="00093751">
        <w:rPr>
          <w:i/>
          <w:sz w:val="24"/>
          <w:szCs w:val="24"/>
        </w:rPr>
        <w:t>mg∙ημθ</w:t>
      </w:r>
      <w:proofErr w:type="spellEnd"/>
      <w:r>
        <w:t xml:space="preserve"> →</w:t>
      </w:r>
    </w:p>
    <w:p w:rsidR="00093751" w:rsidRDefault="005A16DC" w:rsidP="00093751">
      <w:pPr>
        <w:ind w:left="340"/>
        <w:jc w:val="center"/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29" type="#_x0000_t75" style="position:absolute;left:0;text-align:left;margin-left:357pt;margin-top:44.65pt;width:116.4pt;height:83.4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9" DrawAspect="Content" ObjectID="_1679117331" r:id="rId13"/>
        </w:object>
      </w:r>
      <w:r w:rsidR="00093751" w:rsidRPr="00093751">
        <w:rPr>
          <w:position w:val="-38"/>
        </w:rPr>
        <w:object w:dxaOrig="3000" w:dyaOrig="760">
          <v:shape id="_x0000_i1028" type="#_x0000_t75" style="width:150.05pt;height:37.85pt" o:ole="">
            <v:imagedata r:id="rId14" o:title=""/>
          </v:shape>
          <o:OLEObject Type="Embed" ProgID="Equation.DSMT4" ShapeID="_x0000_i1028" DrawAspect="Content" ObjectID="_1679117323" r:id="rId15"/>
        </w:object>
      </w:r>
    </w:p>
    <w:p w:rsidR="00093751" w:rsidRDefault="00093751" w:rsidP="00093751">
      <w:pPr>
        <w:pStyle w:val="1"/>
      </w:pPr>
      <w:r>
        <w:t>Το σώμα στη θέση Γ, βρίσκεται σε ύψος h από το οριζόντιο επίπεδο, όπου:</w:t>
      </w:r>
    </w:p>
    <w:p w:rsidR="00093751" w:rsidRDefault="00093751" w:rsidP="00093751">
      <w:pPr>
        <w:jc w:val="center"/>
      </w:pPr>
      <w:r w:rsidRPr="00093751">
        <w:rPr>
          <w:position w:val="-28"/>
        </w:rPr>
        <w:object w:dxaOrig="3140" w:dyaOrig="660">
          <v:shape id="_x0000_i1029" type="#_x0000_t75" style="width:157.05pt;height:33.15pt" o:ole="">
            <v:imagedata r:id="rId16" o:title=""/>
          </v:shape>
          <o:OLEObject Type="Embed" ProgID="Equation.DSMT4" ShapeID="_x0000_i1029" DrawAspect="Content" ObjectID="_1679117324" r:id="rId17"/>
        </w:object>
      </w:r>
    </w:p>
    <w:p w:rsidR="007A54DC" w:rsidRDefault="007A54DC" w:rsidP="007A54DC">
      <w:pPr>
        <w:ind w:left="340"/>
      </w:pPr>
      <w:r>
        <w:t>Οπότε</w:t>
      </w:r>
      <w:r w:rsidR="00711DB6">
        <w:t xml:space="preserve"> η</w:t>
      </w:r>
      <w:r>
        <w:t xml:space="preserve"> δυναμική ενέργεια</w:t>
      </w:r>
      <w:r w:rsidR="00711DB6">
        <w:t xml:space="preserve"> του σώματος είναι ίση</w:t>
      </w:r>
      <w:r>
        <w:t>:</w:t>
      </w:r>
    </w:p>
    <w:p w:rsidR="007A54DC" w:rsidRPr="00711DB6" w:rsidRDefault="007A54DC" w:rsidP="007A54DC">
      <w:pPr>
        <w:ind w:left="340"/>
        <w:jc w:val="center"/>
        <w:rPr>
          <w:i/>
          <w:sz w:val="24"/>
          <w:szCs w:val="24"/>
        </w:rPr>
      </w:pPr>
      <w:r w:rsidRPr="00711DB6">
        <w:rPr>
          <w:i/>
          <w:sz w:val="24"/>
          <w:szCs w:val="24"/>
        </w:rPr>
        <w:lastRenderedPageBreak/>
        <w:t>U=</w:t>
      </w:r>
      <w:proofErr w:type="spellStart"/>
      <w:r w:rsidRPr="00711DB6">
        <w:rPr>
          <w:i/>
          <w:sz w:val="24"/>
          <w:szCs w:val="24"/>
        </w:rPr>
        <w:t>mgh</w:t>
      </w:r>
      <w:proofErr w:type="spellEnd"/>
      <w:r w:rsidRPr="00711DB6">
        <w:rPr>
          <w:i/>
          <w:sz w:val="24"/>
          <w:szCs w:val="24"/>
        </w:rPr>
        <w:t>=</w:t>
      </w:r>
      <w:proofErr w:type="spellStart"/>
      <w:r w:rsidRPr="00711DB6">
        <w:rPr>
          <w:i/>
          <w:sz w:val="24"/>
          <w:szCs w:val="24"/>
        </w:rPr>
        <w:t>mg</w:t>
      </w:r>
      <w:proofErr w:type="spellEnd"/>
      <w:r w:rsidRPr="00711DB6">
        <w:rPr>
          <w:i/>
          <w:sz w:val="24"/>
          <w:szCs w:val="24"/>
        </w:rPr>
        <w:t>∙(ΑΓ)∙</w:t>
      </w:r>
      <w:proofErr w:type="spellStart"/>
      <w:r w:rsidRPr="00711DB6">
        <w:rPr>
          <w:i/>
          <w:sz w:val="24"/>
          <w:szCs w:val="24"/>
        </w:rPr>
        <w:t>ημθ</w:t>
      </w:r>
      <w:proofErr w:type="spellEnd"/>
      <w:r w:rsidRPr="00711DB6">
        <w:rPr>
          <w:i/>
          <w:sz w:val="24"/>
          <w:szCs w:val="24"/>
        </w:rPr>
        <w:t xml:space="preserve"> =2∙10∙2∙ ½ J=20J</w:t>
      </w:r>
    </w:p>
    <w:p w:rsidR="00711DB6" w:rsidRDefault="00127B97" w:rsidP="00127B97">
      <w:pPr>
        <w:pStyle w:val="1"/>
      </w:pPr>
      <w:r>
        <w:t>Κατά την προς τα πάνω κίνηση του σώματος, οι ασκούμενες δυνάμεις είναι αυτές του i) ερωτήματος.</w:t>
      </w:r>
    </w:p>
    <w:p w:rsidR="00127B97" w:rsidRDefault="006E5425" w:rsidP="00127B97">
      <w:pPr>
        <w:pStyle w:val="abc"/>
      </w:pPr>
      <w:r>
        <w:t>α</w:t>
      </w:r>
      <w:r w:rsidR="00127B97">
        <w:t>) Η ενέργεια που μεταφέρεται στο σώμα μέσω της δύναμης, είναι ίση με το έργο της δύναμης:</w:t>
      </w:r>
    </w:p>
    <w:p w:rsidR="00127B97" w:rsidRPr="007F66B5" w:rsidRDefault="00127B97" w:rsidP="00127B97">
      <w:pPr>
        <w:pStyle w:val="abc"/>
        <w:jc w:val="center"/>
        <w:rPr>
          <w:i/>
          <w:sz w:val="24"/>
          <w:szCs w:val="24"/>
        </w:rPr>
      </w:pPr>
      <w:r w:rsidRPr="007F66B5">
        <w:rPr>
          <w:i/>
          <w:sz w:val="24"/>
          <w:szCs w:val="24"/>
        </w:rPr>
        <w:t>W</w:t>
      </w:r>
      <w:r w:rsidRPr="007F66B5">
        <w:rPr>
          <w:i/>
          <w:sz w:val="24"/>
          <w:szCs w:val="24"/>
          <w:vertAlign w:val="subscript"/>
        </w:rPr>
        <w:t>F</w:t>
      </w:r>
      <w:r w:rsidRPr="007F66B5">
        <w:rPr>
          <w:i/>
          <w:sz w:val="24"/>
          <w:szCs w:val="24"/>
        </w:rPr>
        <w:t xml:space="preserve">= </w:t>
      </w:r>
      <w:proofErr w:type="spellStart"/>
      <w:r w:rsidRPr="007F66B5">
        <w:rPr>
          <w:i/>
          <w:sz w:val="24"/>
          <w:szCs w:val="24"/>
        </w:rPr>
        <w:t>F΄Δx</w:t>
      </w:r>
      <w:proofErr w:type="spellEnd"/>
      <w:r w:rsidRPr="007F66B5">
        <w:rPr>
          <w:i/>
          <w:sz w:val="24"/>
          <w:szCs w:val="24"/>
        </w:rPr>
        <w:t>=</w:t>
      </w:r>
      <w:r w:rsidR="007F66B5" w:rsidRPr="007F66B5">
        <w:rPr>
          <w:i/>
          <w:sz w:val="24"/>
          <w:szCs w:val="24"/>
        </w:rPr>
        <w:t xml:space="preserve"> F΄∙(ΓΔ)=</w:t>
      </w:r>
      <w:r w:rsidRPr="007F66B5">
        <w:rPr>
          <w:i/>
          <w:sz w:val="24"/>
          <w:szCs w:val="24"/>
        </w:rPr>
        <w:t>16∙1,5J=24J.</w:t>
      </w:r>
    </w:p>
    <w:p w:rsidR="00127B97" w:rsidRDefault="007F66B5" w:rsidP="007F66B5">
      <w:pPr>
        <w:pStyle w:val="abc"/>
      </w:pPr>
      <w:r>
        <w:t>β) Εφαρμόζουμε το θεώρημα μεταβολής της κινητικής ενέργειας για την κίνηση του σώματος από το Γ στο Δ:</w:t>
      </w:r>
    </w:p>
    <w:p w:rsidR="007F66B5" w:rsidRDefault="007F66B5" w:rsidP="007F66B5">
      <w:pPr>
        <w:pStyle w:val="abc"/>
        <w:jc w:val="center"/>
        <w:rPr>
          <w:lang w:val="en-US"/>
        </w:rPr>
      </w:pPr>
      <w:r w:rsidRPr="007F66B5">
        <w:rPr>
          <w:position w:val="-16"/>
        </w:rPr>
        <w:object w:dxaOrig="3220" w:dyaOrig="400">
          <v:shape id="_x0000_i1030" type="#_x0000_t75" style="width:161.1pt;height:20.1pt" o:ole="">
            <v:imagedata r:id="rId18" o:title=""/>
          </v:shape>
          <o:OLEObject Type="Embed" ProgID="Equation.DSMT4" ShapeID="_x0000_i1030" DrawAspect="Content" ObjectID="_1679117325" r:id="rId19"/>
        </w:object>
      </w:r>
    </w:p>
    <w:p w:rsidR="007F66B5" w:rsidRDefault="007F66B5" w:rsidP="006E5425">
      <w:pPr>
        <w:pStyle w:val="abc"/>
        <w:ind w:left="624"/>
        <w:jc w:val="center"/>
      </w:pPr>
      <w:r>
        <w:t xml:space="preserve">Αλλά </w:t>
      </w:r>
      <w:proofErr w:type="spellStart"/>
      <w:r>
        <w:t>W</w:t>
      </w:r>
      <w:r>
        <w:rPr>
          <w:vertAlign w:val="subscript"/>
        </w:rPr>
        <w:t>Βy</w:t>
      </w:r>
      <w:proofErr w:type="spellEnd"/>
      <w:r>
        <w:t>=W</w:t>
      </w:r>
      <w:r>
        <w:rPr>
          <w:vertAlign w:val="subscript"/>
        </w:rPr>
        <w:t>Ν</w:t>
      </w:r>
      <w:r w:rsidR="00CC180E">
        <w:t>=0, αφού οι δυνάμεις είναι κάθετες στην μετατόπιση και με αντικατάσταση παίρνουμε:</w:t>
      </w:r>
    </w:p>
    <w:p w:rsidR="00CC180E" w:rsidRDefault="00CC180E" w:rsidP="007F66B5">
      <w:pPr>
        <w:pStyle w:val="abc"/>
        <w:jc w:val="center"/>
      </w:pPr>
      <w:r w:rsidRPr="00CC180E">
        <w:rPr>
          <w:position w:val="-54"/>
        </w:rPr>
        <w:object w:dxaOrig="6500" w:dyaOrig="1560">
          <v:shape id="_x0000_i1031" type="#_x0000_t75" style="width:324.85pt;height:78.05pt" o:ole="">
            <v:imagedata r:id="rId20" o:title=""/>
          </v:shape>
          <o:OLEObject Type="Embed" ProgID="Equation.DSMT4" ShapeID="_x0000_i1031" DrawAspect="Content" ObjectID="_1679117326" r:id="rId21"/>
        </w:object>
      </w:r>
    </w:p>
    <w:p w:rsidR="006E5425" w:rsidRDefault="00D44332" w:rsidP="005B760F">
      <w:pPr>
        <w:pStyle w:val="abc"/>
      </w:pPr>
      <w:r>
        <w:t>γ</w:t>
      </w:r>
      <w:r w:rsidR="005B760F">
        <w:t>) Στην Δ θέση το σώμα βρίσκεται σε ύψος Η</w:t>
      </w:r>
      <w:r>
        <w:t>, από το οριζόντιο επίπεδο</w:t>
      </w:r>
      <w:r w:rsidR="005B760F">
        <w:t xml:space="preserve">, </w:t>
      </w:r>
      <w:r w:rsidR="007329B0">
        <w:t xml:space="preserve">οπότε δουλεύοντας όπως </w:t>
      </w:r>
      <w:r w:rsidR="005B760F">
        <w:t xml:space="preserve"> και στο </w:t>
      </w:r>
      <w:proofErr w:type="spellStart"/>
      <w:r w:rsidR="005B760F">
        <w:t>ii</w:t>
      </w:r>
      <w:proofErr w:type="spellEnd"/>
      <w:r w:rsidR="005B760F">
        <w:t>) ερώτημα, θα έχουμε:</w:t>
      </w:r>
    </w:p>
    <w:p w:rsidR="005B760F" w:rsidRDefault="00D44332" w:rsidP="00D44332">
      <w:pPr>
        <w:pStyle w:val="abc"/>
        <w:jc w:val="center"/>
      </w:pPr>
      <w:r w:rsidRPr="00093751">
        <w:rPr>
          <w:position w:val="-28"/>
        </w:rPr>
        <w:object w:dxaOrig="7720" w:dyaOrig="660">
          <v:shape id="_x0000_i1032" type="#_x0000_t75" style="width:386.1pt;height:33.15pt" o:ole="">
            <v:imagedata r:id="rId22" o:title=""/>
          </v:shape>
          <o:OLEObject Type="Embed" ProgID="Equation.DSMT4" ShapeID="_x0000_i1032" DrawAspect="Content" ObjectID="_1679117327" r:id="rId23"/>
        </w:object>
      </w:r>
    </w:p>
    <w:p w:rsidR="00D44332" w:rsidRDefault="00D44332" w:rsidP="00D44332">
      <w:pPr>
        <w:ind w:left="568"/>
      </w:pPr>
      <w:r>
        <w:t>Αλλά τότε η μηχανική του ενέργεια είναι ίση:</w:t>
      </w:r>
    </w:p>
    <w:p w:rsidR="00D44332" w:rsidRDefault="007329B0" w:rsidP="00D44332">
      <w:pPr>
        <w:pStyle w:val="abc"/>
        <w:jc w:val="center"/>
        <w:rPr>
          <w:lang w:val="en-US"/>
        </w:rPr>
      </w:pPr>
      <w:r w:rsidRPr="007329B0">
        <w:rPr>
          <w:position w:val="-58"/>
        </w:rPr>
        <w:object w:dxaOrig="3500" w:dyaOrig="1280">
          <v:shape id="_x0000_i1035" type="#_x0000_t75" style="width:175.15pt;height:63.95pt" o:ole="">
            <v:imagedata r:id="rId24" o:title=""/>
          </v:shape>
          <o:OLEObject Type="Embed" ProgID="Equation.DSMT4" ShapeID="_x0000_i1035" DrawAspect="Content" ObjectID="_1679117328" r:id="rId25"/>
        </w:object>
      </w:r>
    </w:p>
    <w:p w:rsidR="007329B0" w:rsidRPr="00FB5DED" w:rsidRDefault="007329B0" w:rsidP="007329B0">
      <w:pPr>
        <w:rPr>
          <w:b/>
          <w:i/>
          <w:color w:val="FF0000"/>
        </w:rPr>
      </w:pPr>
      <w:r w:rsidRPr="00FB5DED">
        <w:rPr>
          <w:b/>
          <w:i/>
          <w:color w:val="FF0000"/>
        </w:rPr>
        <w:t>Σχόλιο:</w:t>
      </w:r>
    </w:p>
    <w:p w:rsidR="007329B0" w:rsidRDefault="007329B0" w:rsidP="007329B0">
      <w:r>
        <w:t xml:space="preserve">Το σώμα αρχικά ισορροπεί στην θέση Γ έχοντας μηχανική ενέργεια, ίση με την δυναμική </w:t>
      </w:r>
      <w:r w:rsidR="00FB5DED">
        <w:t>20J. Αν αυξήσουμε το μέτρο της ασκούμενης  δύναμ</w:t>
      </w:r>
      <w:bookmarkStart w:id="0" w:name="_GoBack"/>
      <w:bookmarkEnd w:id="0"/>
      <w:r w:rsidR="00FB5DED">
        <w:t>ης F΄, το σώμα θα κινηθεί προς τα πάνω. Αν το έργο της ασκούμενης δύναμης είναι W</w:t>
      </w:r>
      <w:r w:rsidR="00FB5DED">
        <w:rPr>
          <w:vertAlign w:val="subscript"/>
        </w:rPr>
        <w:t>F΄</w:t>
      </w:r>
      <w:r w:rsidR="00FB5DED">
        <w:t>=24J, τότε στη θέση Δ η μηχανική ενέργεια είναι ίση:</w:t>
      </w:r>
    </w:p>
    <w:p w:rsidR="00FB5DED" w:rsidRPr="00FB5DED" w:rsidRDefault="00FB5DED" w:rsidP="00FB5DED">
      <w:pPr>
        <w:jc w:val="center"/>
        <w:rPr>
          <w:i/>
          <w:sz w:val="24"/>
          <w:szCs w:val="24"/>
        </w:rPr>
      </w:pPr>
      <w:r w:rsidRPr="00FB5DED">
        <w:rPr>
          <w:i/>
          <w:sz w:val="24"/>
          <w:szCs w:val="24"/>
        </w:rPr>
        <w:t>Ε</w:t>
      </w:r>
      <w:r w:rsidRPr="00FB5DED">
        <w:rPr>
          <w:i/>
          <w:sz w:val="24"/>
          <w:szCs w:val="24"/>
          <w:vertAlign w:val="subscript"/>
        </w:rPr>
        <w:t>Μ,Δ</w:t>
      </w:r>
      <w:r w:rsidRPr="00FB5DED">
        <w:rPr>
          <w:i/>
          <w:sz w:val="24"/>
          <w:szCs w:val="24"/>
        </w:rPr>
        <w:t>=Ε</w:t>
      </w:r>
      <w:r w:rsidRPr="00FB5DED">
        <w:rPr>
          <w:i/>
          <w:sz w:val="24"/>
          <w:szCs w:val="24"/>
          <w:vertAlign w:val="subscript"/>
        </w:rPr>
        <w:t>Μ.Γ</w:t>
      </w:r>
      <w:r w:rsidRPr="00FB5DED">
        <w:rPr>
          <w:i/>
          <w:sz w:val="24"/>
          <w:szCs w:val="24"/>
        </w:rPr>
        <w:t>+W</w:t>
      </w:r>
      <w:r w:rsidRPr="00FB5DED">
        <w:rPr>
          <w:i/>
          <w:sz w:val="24"/>
          <w:szCs w:val="24"/>
          <w:vertAlign w:val="subscript"/>
        </w:rPr>
        <w:t>F΄</w:t>
      </w:r>
      <w:r w:rsidRPr="00FB5DED">
        <w:rPr>
          <w:i/>
          <w:sz w:val="24"/>
          <w:szCs w:val="24"/>
        </w:rPr>
        <w:t>=20J+24J=44J.</w:t>
      </w:r>
    </w:p>
    <w:p w:rsidR="00FB5DED" w:rsidRPr="00FB5DED" w:rsidRDefault="00FB5DED" w:rsidP="00FB5DED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FB5DED" w:rsidRPr="00FB5DED" w:rsidSect="00465D8E">
      <w:headerReference w:type="default" r:id="rId26"/>
      <w:footerReference w:type="default" r:id="rId2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DC" w:rsidRDefault="005A16DC">
      <w:pPr>
        <w:spacing w:after="0" w:line="240" w:lineRule="auto"/>
      </w:pPr>
      <w:r>
        <w:separator/>
      </w:r>
    </w:p>
  </w:endnote>
  <w:endnote w:type="continuationSeparator" w:id="0">
    <w:p w:rsidR="005A16DC" w:rsidRDefault="005A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DC" w:rsidRDefault="005A16DC">
      <w:pPr>
        <w:spacing w:after="0" w:line="240" w:lineRule="auto"/>
      </w:pPr>
      <w:r>
        <w:separator/>
      </w:r>
    </w:p>
  </w:footnote>
  <w:footnote w:type="continuationSeparator" w:id="0">
    <w:p w:rsidR="005A16DC" w:rsidRDefault="005A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E34820">
      <w:rPr>
        <w:i/>
      </w:rPr>
      <w:t>Έργο - Ενέργεια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20"/>
    <w:rsid w:val="00020B73"/>
    <w:rsid w:val="000701A8"/>
    <w:rsid w:val="00093751"/>
    <w:rsid w:val="000A5A2D"/>
    <w:rsid w:val="000C34FC"/>
    <w:rsid w:val="000F648A"/>
    <w:rsid w:val="00127B97"/>
    <w:rsid w:val="001764F7"/>
    <w:rsid w:val="001865ED"/>
    <w:rsid w:val="00197409"/>
    <w:rsid w:val="002D5901"/>
    <w:rsid w:val="00334BD8"/>
    <w:rsid w:val="00342B66"/>
    <w:rsid w:val="0035576A"/>
    <w:rsid w:val="00355EF4"/>
    <w:rsid w:val="003B4900"/>
    <w:rsid w:val="003D2058"/>
    <w:rsid w:val="003D5E6E"/>
    <w:rsid w:val="0041752B"/>
    <w:rsid w:val="0044454D"/>
    <w:rsid w:val="00465D8E"/>
    <w:rsid w:val="00497E08"/>
    <w:rsid w:val="004C4164"/>
    <w:rsid w:val="004F43C5"/>
    <w:rsid w:val="004F7518"/>
    <w:rsid w:val="005428E3"/>
    <w:rsid w:val="00567B3F"/>
    <w:rsid w:val="00572886"/>
    <w:rsid w:val="00594B31"/>
    <w:rsid w:val="005A16DC"/>
    <w:rsid w:val="005B760F"/>
    <w:rsid w:val="005C059F"/>
    <w:rsid w:val="00653316"/>
    <w:rsid w:val="00667E23"/>
    <w:rsid w:val="006A56E9"/>
    <w:rsid w:val="006E5425"/>
    <w:rsid w:val="00711DB6"/>
    <w:rsid w:val="00717932"/>
    <w:rsid w:val="007329B0"/>
    <w:rsid w:val="0075042D"/>
    <w:rsid w:val="0079679D"/>
    <w:rsid w:val="007A54DC"/>
    <w:rsid w:val="007E115B"/>
    <w:rsid w:val="007E656A"/>
    <w:rsid w:val="007F66B5"/>
    <w:rsid w:val="0081576D"/>
    <w:rsid w:val="00880ED0"/>
    <w:rsid w:val="008945AD"/>
    <w:rsid w:val="008F5D5B"/>
    <w:rsid w:val="009823C4"/>
    <w:rsid w:val="009A1C4D"/>
    <w:rsid w:val="00A473D4"/>
    <w:rsid w:val="00A953F9"/>
    <w:rsid w:val="00AC5AC3"/>
    <w:rsid w:val="00B01F92"/>
    <w:rsid w:val="00B11C3D"/>
    <w:rsid w:val="00B820C2"/>
    <w:rsid w:val="00CA7A43"/>
    <w:rsid w:val="00CB20BE"/>
    <w:rsid w:val="00CC180E"/>
    <w:rsid w:val="00D045EF"/>
    <w:rsid w:val="00D4382C"/>
    <w:rsid w:val="00D44332"/>
    <w:rsid w:val="00D82210"/>
    <w:rsid w:val="00DE49E1"/>
    <w:rsid w:val="00E34820"/>
    <w:rsid w:val="00E47EA6"/>
    <w:rsid w:val="00EA64C4"/>
    <w:rsid w:val="00EB2362"/>
    <w:rsid w:val="00EB6640"/>
    <w:rsid w:val="00EC647B"/>
    <w:rsid w:val="00EE7957"/>
    <w:rsid w:val="00F6515A"/>
    <w:rsid w:val="00FB5DED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E8BFCD"/>
  <w15:chartTrackingRefBased/>
  <w15:docId w15:val="{FDCB85AC-E93E-4576-8BD3-3BDF145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47C6-A370-418D-BF3A-2216E410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9</cp:revision>
  <dcterms:created xsi:type="dcterms:W3CDTF">2021-04-03T10:02:00Z</dcterms:created>
  <dcterms:modified xsi:type="dcterms:W3CDTF">2021-04-05T05:41:00Z</dcterms:modified>
</cp:coreProperties>
</file>