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8945AD" w:rsidTr="004E294A">
        <w:trPr>
          <w:trHeight w:val="648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6D2271" w:rsidRDefault="00B6213A" w:rsidP="00465D8E">
            <w:pPr>
              <w:pStyle w:val="10"/>
            </w:pPr>
            <w:bookmarkStart w:id="0" w:name="_GoBack"/>
            <w:r>
              <w:t>Ο μαγνήτης πλησιάζει ένα κυκλικό πλαίσιο</w:t>
            </w:r>
            <w:bookmarkEnd w:id="0"/>
          </w:p>
        </w:tc>
      </w:tr>
    </w:tbl>
    <w:p w:rsidR="004E294A" w:rsidRDefault="000F6B30" w:rsidP="00B6213A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97.9pt;margin-top:12.4pt;width:83.4pt;height:83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7" DrawAspect="Content" ObjectID="_1684148395" r:id="rId9"/>
        </w:object>
      </w:r>
      <w:r w:rsidR="00065317">
        <w:t xml:space="preserve"> </w:t>
      </w:r>
      <w:r w:rsidR="00B6213A">
        <w:t xml:space="preserve">Ένας </w:t>
      </w:r>
      <w:proofErr w:type="spellStart"/>
      <w:r w:rsidR="00B6213A">
        <w:t>ραβδόμορφος</w:t>
      </w:r>
      <w:proofErr w:type="spellEnd"/>
      <w:r w:rsidR="00B6213A">
        <w:t xml:space="preserve"> μαγνήτης πέφτει κατακόρυφα, πλησιάζοντας ένα</w:t>
      </w:r>
      <w:r w:rsidR="00065317">
        <w:t xml:space="preserve"> σταθερό</w:t>
      </w:r>
      <w:r w:rsidR="00B6213A">
        <w:t xml:space="preserve"> οριζόντιο κυκλικό πλαίσιο</w:t>
      </w:r>
      <w:r w:rsidR="00065317">
        <w:t>, το οποίο</w:t>
      </w:r>
      <w:r w:rsidR="00B6213A">
        <w:t xml:space="preserve"> αποτελείται από ν κυκλικούς αγωγούς, σχηματίζοντας κλειστό κύκλωμα. Τη στιγμή t</w:t>
      </w:r>
      <w:r w:rsidR="00B6213A">
        <w:rPr>
          <w:vertAlign w:val="subscript"/>
        </w:rPr>
        <w:t>1</w:t>
      </w:r>
      <w:r w:rsidR="00B6213A">
        <w:t xml:space="preserve"> που δείχνει το διπλανό σχήμα, η δυναμική ενέργεια του μαγνήτη μειώνεται κατά 6J/s.</w:t>
      </w:r>
    </w:p>
    <w:p w:rsidR="00B6213A" w:rsidRDefault="00B6213A" w:rsidP="004420A5">
      <w:pPr>
        <w:ind w:left="453" w:hanging="340"/>
      </w:pPr>
      <w:r>
        <w:t xml:space="preserve">i) </w:t>
      </w:r>
      <w:r w:rsidR="004420A5">
        <w:t xml:space="preserve"> </w:t>
      </w:r>
      <w:r>
        <w:t>Να εξηγήσετε γιατί το πλαίσιο διαρρέεται από ρεύμα και να βρείτε την φορά του για την στιγμή t</w:t>
      </w:r>
      <w:r>
        <w:rPr>
          <w:vertAlign w:val="subscript"/>
        </w:rPr>
        <w:t>1</w:t>
      </w:r>
      <w:r>
        <w:t xml:space="preserve"> του σχήματος.</w:t>
      </w:r>
    </w:p>
    <w:p w:rsidR="00B6213A" w:rsidRDefault="00B6213A" w:rsidP="004420A5">
      <w:pPr>
        <w:ind w:left="453" w:hanging="340"/>
      </w:pPr>
      <w:proofErr w:type="spellStart"/>
      <w:r>
        <w:t>ii</w:t>
      </w:r>
      <w:proofErr w:type="spellEnd"/>
      <w:r>
        <w:t>) Την στιγμή t</w:t>
      </w:r>
      <w:r>
        <w:rPr>
          <w:vertAlign w:val="subscript"/>
        </w:rPr>
        <w:t>1</w:t>
      </w:r>
      <w:r>
        <w:t xml:space="preserve"> η κινητική ενέργεια του μαγνήτη αυξάνεται με ρυθμό:</w:t>
      </w:r>
    </w:p>
    <w:p w:rsidR="00B6213A" w:rsidRDefault="00B6213A" w:rsidP="004420A5">
      <w:pPr>
        <w:jc w:val="center"/>
      </w:pPr>
      <w:r>
        <w:t xml:space="preserve">α) 5J/s,  </w:t>
      </w:r>
      <w:r w:rsidR="00065317">
        <w:t xml:space="preserve">  </w:t>
      </w:r>
      <w:r>
        <w:t xml:space="preserve">  β)  6J/s,     γ) 7J/s.</w:t>
      </w:r>
    </w:p>
    <w:p w:rsidR="00B6213A" w:rsidRPr="00B84203" w:rsidRDefault="00B6213A" w:rsidP="00B6213A">
      <w:r>
        <w:t>Να δικαιολογήσετε τις απαντήσεις σας.</w:t>
      </w:r>
    </w:p>
    <w:p w:rsidR="00A36053" w:rsidRDefault="00A36053" w:rsidP="00B6213A">
      <w:r>
        <w:t>Η αντίσταση του αέρα θεωρείται αμελητέα.</w:t>
      </w:r>
    </w:p>
    <w:p w:rsidR="00B6213A" w:rsidRPr="00604688" w:rsidRDefault="00B6213A" w:rsidP="00604688">
      <w:pPr>
        <w:spacing w:before="120"/>
        <w:rPr>
          <w:b/>
          <w:i/>
          <w:color w:val="0070C0"/>
          <w:sz w:val="24"/>
          <w:szCs w:val="24"/>
        </w:rPr>
      </w:pPr>
      <w:r w:rsidRPr="00604688">
        <w:rPr>
          <w:b/>
          <w:i/>
          <w:color w:val="0070C0"/>
          <w:sz w:val="24"/>
          <w:szCs w:val="24"/>
        </w:rPr>
        <w:t>Απάντηση</w:t>
      </w:r>
      <w:r w:rsidR="002A0885" w:rsidRPr="00604688">
        <w:rPr>
          <w:b/>
          <w:i/>
          <w:color w:val="0070C0"/>
          <w:sz w:val="24"/>
          <w:szCs w:val="24"/>
        </w:rPr>
        <w:t>:</w:t>
      </w:r>
    </w:p>
    <w:p w:rsidR="002A0885" w:rsidRDefault="002A0885" w:rsidP="002A0885">
      <w:pPr>
        <w:pStyle w:val="1"/>
      </w:pPr>
      <w:r>
        <w:t>Καθώς πέφτει ο μαγνήτης, πλησιάζοντας το κυκλικό πλαίσιο, μεταβάλλεται η μαγνητική ροή που διέρχεται από το πλαίσιο, αφού αυξάνεται η ένταση του μαγνητικού πεδίου (πιο ισχυρό πεδίο) και αυξάνεται ο αριθμός των δυναμικών που διέρχονται από την επιφάνεια του πλαισίου, σύμφωνα με το πρώτο από τα παρακάτω σχήματα</w:t>
      </w:r>
      <w:r w:rsidR="0063536E">
        <w:t xml:space="preserve"> (παίρνουμε την κάθετη στο πλαίσιο με φορά προς τα πάνω)</w:t>
      </w:r>
      <w:r>
        <w:t>.</w:t>
      </w:r>
    </w:p>
    <w:p w:rsidR="002A0885" w:rsidRDefault="002A0885" w:rsidP="002A0885">
      <w:pPr>
        <w:jc w:val="center"/>
      </w:pPr>
      <w:r>
        <w:object w:dxaOrig="5280" w:dyaOrig="2161">
          <v:shape id="_x0000_i1026" type="#_x0000_t75" style="width:264pt;height:108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84148390" r:id="rId11"/>
        </w:object>
      </w:r>
    </w:p>
    <w:p w:rsidR="0063536E" w:rsidRDefault="0063536E" w:rsidP="0063536E">
      <w:r>
        <w:t>Αλλά αφού μεταβάλλεται η μαγνητική ροή, στο πλαίσιο αναπτύσσεται ΗΕΔ από επαγωγή και αφού το</w:t>
      </w:r>
      <w:r w:rsidR="005448A9">
        <w:t xml:space="preserve"> κύκλωμα είναι κλειστό </w:t>
      </w:r>
      <w:r w:rsidR="00F23C00">
        <w:t xml:space="preserve">διαρρέεται από ρεύμα, με τέτοια φορά που να δημιουργεί ένα δεύτερο μαγνητικό πεδίο, με φορά προς τα κάτω, όπως στο μεσαίο σχήμα, </w:t>
      </w:r>
      <w:r w:rsidR="00827043">
        <w:t xml:space="preserve">αφού </w:t>
      </w:r>
      <w:r w:rsidR="00F23C00">
        <w:t xml:space="preserve">σύμφωνα με τον κανόνα του </w:t>
      </w:r>
      <w:r w:rsidR="00F23C00">
        <w:rPr>
          <w:lang w:val="en-US"/>
        </w:rPr>
        <w:t>Lenz</w:t>
      </w:r>
      <w:r w:rsidR="00827043">
        <w:t>, τείνει να αντισταθεί στην αύξηση της μαγνητικής ροής</w:t>
      </w:r>
      <w:r w:rsidR="008074F6" w:rsidRPr="008074F6">
        <w:t xml:space="preserve">. </w:t>
      </w:r>
      <w:r w:rsidR="008074F6">
        <w:t>Με βάση</w:t>
      </w:r>
      <w:r w:rsidR="00827043">
        <w:t xml:space="preserve"> τώρα,</w:t>
      </w:r>
      <w:r w:rsidR="008074F6">
        <w:t xml:space="preserve"> τον κανόνα του δεξιού χεριού, για να έχουμε </w:t>
      </w:r>
      <w:proofErr w:type="spellStart"/>
      <w:r w:rsidR="008074F6">
        <w:t>Β</w:t>
      </w:r>
      <w:r w:rsidR="008074F6">
        <w:rPr>
          <w:vertAlign w:val="subscript"/>
        </w:rPr>
        <w:t>επ</w:t>
      </w:r>
      <w:proofErr w:type="spellEnd"/>
      <w:r w:rsidR="008074F6">
        <w:t xml:space="preserve"> με κατεύθυνση προς τα κάτω, η ένταση του ρεύματος λόγω επαγωγής </w:t>
      </w:r>
      <w:proofErr w:type="spellStart"/>
      <w:r w:rsidR="008074F6">
        <w:t>Ι</w:t>
      </w:r>
      <w:r w:rsidR="008074F6">
        <w:rPr>
          <w:vertAlign w:val="subscript"/>
        </w:rPr>
        <w:t>επ</w:t>
      </w:r>
      <w:proofErr w:type="spellEnd"/>
      <w:r w:rsidR="008074F6">
        <w:t>, θα έχει την φορά που έχει σημειωθεί στο σχήμα.</w:t>
      </w:r>
    </w:p>
    <w:p w:rsidR="00827043" w:rsidRDefault="00827043" w:rsidP="0063536E">
      <w:r>
        <w:t xml:space="preserve">Εναλλακτικά θα μπορούσαμε να «δούμε» όλο το μαγνητικό πεδίο που δημιουργεί ο κυκλικός αγωγός, λόγω επαγωγής, όπως στο τρίτο σχήμα. Αξίζει να τονισθεί ότι ένας κυκλικός αγωγός ο οποίος διαρρέεται από ρεύμα δημιουργεί μαγνητικό πεδίο, όμοιο με το μαγνητικό πεδίο </w:t>
      </w:r>
      <w:proofErr w:type="spellStart"/>
      <w:r>
        <w:t>ραβδόμορφου</w:t>
      </w:r>
      <w:proofErr w:type="spellEnd"/>
      <w:r>
        <w:t xml:space="preserve"> μαγνήτη. </w:t>
      </w:r>
      <w:r w:rsidR="004C76B4">
        <w:t xml:space="preserve">Αλλά τότε </w:t>
      </w:r>
      <w:r>
        <w:t>απέναντι από το νότιο πόλο του μαγνήτη που πέφτει,</w:t>
      </w:r>
      <w:r w:rsidR="004C76B4">
        <w:t xml:space="preserve"> θα δημιουργηθεί </w:t>
      </w:r>
      <w:r>
        <w:t>ο νότιος πόλος S΄</w:t>
      </w:r>
      <w:r w:rsidR="004C76B4">
        <w:t xml:space="preserve"> του πλαισίου. Έτσι ο μαγνήτης δέχεται </w:t>
      </w:r>
      <w:proofErr w:type="spellStart"/>
      <w:r w:rsidR="004C76B4">
        <w:t>απωστική</w:t>
      </w:r>
      <w:proofErr w:type="spellEnd"/>
      <w:r w:rsidR="004C76B4">
        <w:t xml:space="preserve"> δύναμη η οποία τείνει να αντισταθεί στην περαιτέρω κίνησή του. Οπότε και πάλι με τον κανόνα του δεξιού χεριού βρίσκουμε την φορά του </w:t>
      </w:r>
      <w:proofErr w:type="spellStart"/>
      <w:r w:rsidR="004C76B4">
        <w:t>Ι</w:t>
      </w:r>
      <w:r w:rsidR="004C76B4">
        <w:rPr>
          <w:vertAlign w:val="subscript"/>
        </w:rPr>
        <w:t>επ</w:t>
      </w:r>
      <w:proofErr w:type="spellEnd"/>
      <w:r w:rsidR="004C76B4">
        <w:t>…</w:t>
      </w:r>
    </w:p>
    <w:p w:rsidR="004C76B4" w:rsidRPr="004C76B4" w:rsidRDefault="004C76B4" w:rsidP="0063536E"/>
    <w:p w:rsidR="009234E6" w:rsidRDefault="000F6B30" w:rsidP="00357B6D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40" type="#_x0000_t75" style="position:absolute;left:0;text-align:left;margin-left:409.85pt;margin-top:1.5pt;width:70.85pt;height:118.8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40" DrawAspect="Content" ObjectID="_1684148396" r:id="rId13"/>
        </w:object>
      </w:r>
      <w:r w:rsidR="00604688">
        <w:t>Με βάση τα παραπάνω, τη χρονική στιγμή t</w:t>
      </w:r>
      <w:r w:rsidR="00604688" w:rsidRPr="008E7DC0">
        <w:rPr>
          <w:vertAlign w:val="subscript"/>
        </w:rPr>
        <w:t>1</w:t>
      </w:r>
      <w:r w:rsidR="00604688">
        <w:t xml:space="preserve"> που δείχνεται στο σχήμα, στο μαγνήτη ασκούνται δύο δυνάμεις, το βάρος και μια κατακόρυφη δύναμη</w:t>
      </w:r>
      <w:r w:rsidR="00E91881">
        <w:t xml:space="preserve"> F, με φορά προς τα πάνω, την οποία ας «ερμηνεύσουμε» με βάση την οπτική ότι δύο όμοιοι νότιοι πόλοι μαγνητών απωθούνται.</w:t>
      </w:r>
      <w:r w:rsidR="008E7DC0">
        <w:t xml:space="preserve"> Τ</w:t>
      </w:r>
      <w:r w:rsidR="00E91881">
        <w:t>ότε η ισχύς του βάρους, μας δείχνει την μείωση της δυναμικής ενέργειας (</w:t>
      </w:r>
      <w:proofErr w:type="spellStart"/>
      <w:r w:rsidR="00E91881">
        <w:t>W</w:t>
      </w:r>
      <w:r w:rsidR="00E91881" w:rsidRPr="008E7DC0">
        <w:rPr>
          <w:vertAlign w:val="subscript"/>
        </w:rPr>
        <w:t>w</w:t>
      </w:r>
      <w:proofErr w:type="spellEnd"/>
      <w:r w:rsidR="00E91881">
        <w:t>=-ΔU), ενώ η ισχύς της δύναμης F εκφράζει τον ρυθμό με τον οποίο η μηχανική ενέργεια μετατρέπεται σε ηλεκτρική στο πλαίσιο. Αλλά τότε η μηχανική ενέργεια δεν παραμένει σταθερή και αν μειώνεται κατά 6J/s</w:t>
      </w:r>
      <w:r w:rsidR="00B84203">
        <w:t xml:space="preserve"> η δυναμική του ενέργεια</w:t>
      </w:r>
      <w:r w:rsidR="00E91881">
        <w:t>, η κινητική</w:t>
      </w:r>
      <w:r w:rsidR="008E7DC0">
        <w:t xml:space="preserve"> ενέργεια</w:t>
      </w:r>
      <w:r w:rsidR="00E91881">
        <w:t xml:space="preserve"> θα αυξάνεται, αλλά με μικρότερο ρυθμό! Με βάση </w:t>
      </w:r>
      <w:r w:rsidR="009234E6">
        <w:t>λοιπόν τις δοθείσες τιμές, δεχόμαστε την τιμή:</w:t>
      </w:r>
    </w:p>
    <w:p w:rsidR="002A0885" w:rsidRDefault="009234E6" w:rsidP="009234E6">
      <w:pPr>
        <w:jc w:val="center"/>
        <w:rPr>
          <w:lang w:val="en-US"/>
        </w:rPr>
      </w:pPr>
      <w:r w:rsidRPr="009234E6">
        <w:rPr>
          <w:position w:val="-24"/>
        </w:rPr>
        <w:object w:dxaOrig="1219" w:dyaOrig="620">
          <v:shape id="_x0000_i1028" type="#_x0000_t75" style="width:61.2pt;height:31.2pt" o:ole="">
            <v:imagedata r:id="rId14" o:title=""/>
          </v:shape>
          <o:OLEObject Type="Embed" ProgID="Equation.DSMT4" ShapeID="_x0000_i1028" DrawAspect="Content" ObjectID="_1684148391" r:id="rId15"/>
        </w:object>
      </w:r>
    </w:p>
    <w:p w:rsidR="009234E6" w:rsidRDefault="009234E6" w:rsidP="00EA7740">
      <w:pPr>
        <w:ind w:left="340"/>
      </w:pPr>
      <w:r>
        <w:t>Σωστό το α).</w:t>
      </w:r>
    </w:p>
    <w:p w:rsidR="009234E6" w:rsidRDefault="009234E6" w:rsidP="009234E6"/>
    <w:p w:rsidR="009234E6" w:rsidRPr="00357B6D" w:rsidRDefault="009234E6" w:rsidP="009234E6">
      <w:pPr>
        <w:rPr>
          <w:b/>
          <w:i/>
          <w:color w:val="FF0000"/>
          <w:sz w:val="24"/>
          <w:szCs w:val="24"/>
        </w:rPr>
      </w:pPr>
      <w:r w:rsidRPr="00357B6D">
        <w:rPr>
          <w:b/>
          <w:i/>
          <w:color w:val="FF0000"/>
          <w:sz w:val="24"/>
          <w:szCs w:val="24"/>
        </w:rPr>
        <w:t>Σχόλιο</w:t>
      </w:r>
    </w:p>
    <w:p w:rsidR="009234E6" w:rsidRDefault="009234E6" w:rsidP="009234E6">
      <w:r>
        <w:t>Με βάση τις παραπάνω τιμές</w:t>
      </w:r>
      <w:r w:rsidRPr="009234E6">
        <w:t>,</w:t>
      </w:r>
      <w:r>
        <w:t xml:space="preserve"> αν θέλαμε την ισχύ κάθε δύναμης, θα είχαμε:</w:t>
      </w:r>
    </w:p>
    <w:p w:rsidR="009234E6" w:rsidRDefault="009234E6" w:rsidP="009234E6">
      <w:pPr>
        <w:jc w:val="center"/>
      </w:pPr>
      <w:r w:rsidRPr="009234E6">
        <w:rPr>
          <w:position w:val="-24"/>
        </w:rPr>
        <w:object w:dxaOrig="2940" w:dyaOrig="620">
          <v:shape id="_x0000_i1029" type="#_x0000_t75" style="width:147.2pt;height:31.2pt" o:ole="">
            <v:imagedata r:id="rId16" o:title=""/>
          </v:shape>
          <o:OLEObject Type="Embed" ProgID="Equation.DSMT4" ShapeID="_x0000_i1029" DrawAspect="Content" ObjectID="_1684148392" r:id="rId17"/>
        </w:object>
      </w:r>
    </w:p>
    <w:p w:rsidR="00357B6D" w:rsidRDefault="009234E6" w:rsidP="009234E6">
      <w:pPr>
        <w:jc w:val="center"/>
      </w:pPr>
      <w:r w:rsidRPr="009234E6">
        <w:rPr>
          <w:position w:val="-24"/>
        </w:rPr>
        <w:object w:dxaOrig="4120" w:dyaOrig="620">
          <v:shape id="_x0000_i1030" type="#_x0000_t75" style="width:206pt;height:31.2pt" o:ole="">
            <v:imagedata r:id="rId18" o:title=""/>
          </v:shape>
          <o:OLEObject Type="Embed" ProgID="Equation.DSMT4" ShapeID="_x0000_i1030" DrawAspect="Content" ObjectID="_1684148393" r:id="rId19"/>
        </w:object>
      </w:r>
    </w:p>
    <w:p w:rsidR="009234E6" w:rsidRDefault="00357B6D" w:rsidP="009234E6">
      <w:pPr>
        <w:jc w:val="center"/>
      </w:pPr>
      <w:r w:rsidRPr="009234E6">
        <w:rPr>
          <w:position w:val="-24"/>
        </w:rPr>
        <w:object w:dxaOrig="4599" w:dyaOrig="620">
          <v:shape id="_x0000_i1031" type="#_x0000_t75" style="width:230pt;height:31.2pt" o:ole="">
            <v:imagedata r:id="rId20" o:title=""/>
          </v:shape>
          <o:OLEObject Type="Embed" ProgID="Equation.DSMT4" ShapeID="_x0000_i1031" DrawAspect="Content" ObjectID="_1684148394" r:id="rId21"/>
        </w:object>
      </w:r>
    </w:p>
    <w:p w:rsidR="00357B6D" w:rsidRDefault="00357B6D" w:rsidP="00357B6D">
      <w:r>
        <w:t xml:space="preserve">Οπότε αν μας ζητούσαν την ηλεκτρική ισχύ που εμφανίζεται στο πλαίσιο, αυτή θα ήταν </w:t>
      </w:r>
      <w:proofErr w:type="spellStart"/>
      <w:r>
        <w:t>Ρ</w:t>
      </w:r>
      <w:r>
        <w:rPr>
          <w:vertAlign w:val="subscript"/>
        </w:rPr>
        <w:t>ηλ</w:t>
      </w:r>
      <w:proofErr w:type="spellEnd"/>
      <w:r>
        <w:t>=1W.</w:t>
      </w:r>
    </w:p>
    <w:p w:rsidR="008E7DC0" w:rsidRDefault="008E7DC0" w:rsidP="00357B6D"/>
    <w:p w:rsidR="00357B6D" w:rsidRPr="00357B6D" w:rsidRDefault="00357B6D" w:rsidP="00357B6D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57B6D" w:rsidRPr="00357B6D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30" w:rsidRDefault="000F6B30">
      <w:pPr>
        <w:spacing w:after="0" w:line="240" w:lineRule="auto"/>
      </w:pPr>
      <w:r>
        <w:separator/>
      </w:r>
    </w:p>
  </w:endnote>
  <w:endnote w:type="continuationSeparator" w:id="0">
    <w:p w:rsidR="000F6B30" w:rsidRDefault="000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30" w:rsidRDefault="000F6B30">
      <w:pPr>
        <w:spacing w:after="0" w:line="240" w:lineRule="auto"/>
      </w:pPr>
      <w:r>
        <w:separator/>
      </w:r>
    </w:p>
  </w:footnote>
  <w:footnote w:type="continuationSeparator" w:id="0">
    <w:p w:rsidR="000F6B30" w:rsidRDefault="000F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9E0893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E0893"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93"/>
    <w:rsid w:val="000644C2"/>
    <w:rsid w:val="00065317"/>
    <w:rsid w:val="000701A8"/>
    <w:rsid w:val="000A5A2D"/>
    <w:rsid w:val="000C34FC"/>
    <w:rsid w:val="000F6B30"/>
    <w:rsid w:val="001150FC"/>
    <w:rsid w:val="001764F7"/>
    <w:rsid w:val="001865ED"/>
    <w:rsid w:val="00236A07"/>
    <w:rsid w:val="00260751"/>
    <w:rsid w:val="002A0885"/>
    <w:rsid w:val="002D5901"/>
    <w:rsid w:val="00334BD8"/>
    <w:rsid w:val="00342B66"/>
    <w:rsid w:val="00357B6D"/>
    <w:rsid w:val="003B4900"/>
    <w:rsid w:val="003D2058"/>
    <w:rsid w:val="003D5E6E"/>
    <w:rsid w:val="0041752B"/>
    <w:rsid w:val="004420A5"/>
    <w:rsid w:val="0044454D"/>
    <w:rsid w:val="00452839"/>
    <w:rsid w:val="00465D8E"/>
    <w:rsid w:val="00485C42"/>
    <w:rsid w:val="00497E08"/>
    <w:rsid w:val="004B47D4"/>
    <w:rsid w:val="004C76B4"/>
    <w:rsid w:val="004E2169"/>
    <w:rsid w:val="004E294A"/>
    <w:rsid w:val="004F7518"/>
    <w:rsid w:val="00537DA6"/>
    <w:rsid w:val="005428E3"/>
    <w:rsid w:val="005448A9"/>
    <w:rsid w:val="00572886"/>
    <w:rsid w:val="005B25CD"/>
    <w:rsid w:val="005C059F"/>
    <w:rsid w:val="00604688"/>
    <w:rsid w:val="0063536E"/>
    <w:rsid w:val="00667E23"/>
    <w:rsid w:val="006D2271"/>
    <w:rsid w:val="006E031D"/>
    <w:rsid w:val="00717932"/>
    <w:rsid w:val="0079679D"/>
    <w:rsid w:val="007A2429"/>
    <w:rsid w:val="007E115B"/>
    <w:rsid w:val="008074F6"/>
    <w:rsid w:val="0081576D"/>
    <w:rsid w:val="00827043"/>
    <w:rsid w:val="008855FB"/>
    <w:rsid w:val="008945AD"/>
    <w:rsid w:val="008E7DC0"/>
    <w:rsid w:val="0090063C"/>
    <w:rsid w:val="009234E6"/>
    <w:rsid w:val="009A1C4D"/>
    <w:rsid w:val="009E0893"/>
    <w:rsid w:val="00A36053"/>
    <w:rsid w:val="00A66264"/>
    <w:rsid w:val="00A953F9"/>
    <w:rsid w:val="00AB0B9F"/>
    <w:rsid w:val="00AC5AC3"/>
    <w:rsid w:val="00B027B8"/>
    <w:rsid w:val="00B05DF0"/>
    <w:rsid w:val="00B11C3D"/>
    <w:rsid w:val="00B26021"/>
    <w:rsid w:val="00B6213A"/>
    <w:rsid w:val="00B820C2"/>
    <w:rsid w:val="00B84203"/>
    <w:rsid w:val="00BD4188"/>
    <w:rsid w:val="00BF3618"/>
    <w:rsid w:val="00CA7A43"/>
    <w:rsid w:val="00D045EF"/>
    <w:rsid w:val="00D13DB5"/>
    <w:rsid w:val="00D82210"/>
    <w:rsid w:val="00DE49E1"/>
    <w:rsid w:val="00E91881"/>
    <w:rsid w:val="00EA64C4"/>
    <w:rsid w:val="00EA7740"/>
    <w:rsid w:val="00EB2362"/>
    <w:rsid w:val="00EB6640"/>
    <w:rsid w:val="00EC647B"/>
    <w:rsid w:val="00EE7957"/>
    <w:rsid w:val="00F23C00"/>
    <w:rsid w:val="00F6515A"/>
    <w:rsid w:val="00FC442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1149ABA"/>
  <w15:chartTrackingRefBased/>
  <w15:docId w15:val="{7E0F8D0D-70FA-4F31-927D-0AF34E9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236A0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7AF2-7059-4EEA-8901-890A3DB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2020-05-14T15:55:00Z</cp:lastPrinted>
  <dcterms:created xsi:type="dcterms:W3CDTF">2021-06-02T11:12:00Z</dcterms:created>
  <dcterms:modified xsi:type="dcterms:W3CDTF">2021-06-02T11:12:00Z</dcterms:modified>
</cp:coreProperties>
</file>