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761B99" w:rsidRDefault="00761B99" w:rsidP="00880ED0">
      <w:pPr>
        <w:pStyle w:val="10"/>
        <w:ind w:left="1701" w:right="1701"/>
      </w:pPr>
      <w:r>
        <w:t>Μπορείτε να σχεδιάστε τις δυνάμεις</w:t>
      </w:r>
      <w:r w:rsidR="00D860FE">
        <w:t>;</w:t>
      </w:r>
    </w:p>
    <w:p w:rsidR="00B820C2" w:rsidRPr="00CA1C3A" w:rsidRDefault="00B229C4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9pt;margin-top:3pt;width:147pt;height:73.2pt;z-index:251659264;mso-position-horizontal-relative:text;mso-position-vertical-relative:text" filled="t" fillcolor="#ffc">
            <v:imagedata r:id="rId8" o:title=""/>
            <w10:wrap type="square"/>
          </v:shape>
          <o:OLEObject Type="Embed" ProgID="Visio.Drawing.15" ShapeID="_x0000_s1026" DrawAspect="Content" ObjectID="_1674059214" r:id="rId9"/>
        </w:object>
      </w:r>
      <w:r w:rsidR="00761B99">
        <w:t>Σε ένα σώμα που ηρεμεί σε λείο οριζόντιο επίπεδο, ασκείται</w:t>
      </w:r>
      <w:r w:rsidR="00CA1C3A">
        <w:t xml:space="preserve"> για t=0</w:t>
      </w:r>
      <w:r w:rsidR="00761B99">
        <w:t xml:space="preserve"> μια οριζόντια δύναμη F</w:t>
      </w:r>
      <w:r w:rsidR="00761B99">
        <w:rPr>
          <w:vertAlign w:val="subscript"/>
        </w:rPr>
        <w:t>1</w:t>
      </w:r>
      <w:r w:rsidR="00761B99">
        <w:t>, όπως στο πρώτο από τα παρακάτω σχήματα. Τη στιγμή t</w:t>
      </w:r>
      <w:r w:rsidR="00761B99">
        <w:rPr>
          <w:vertAlign w:val="subscript"/>
        </w:rPr>
        <w:t>1</w:t>
      </w:r>
      <w:r w:rsidR="00761B99">
        <w:t xml:space="preserve"> στο σώμα ασκείται επιπλέον μια οριζόντια δύναμη F</w:t>
      </w:r>
      <w:r w:rsidR="00761B99">
        <w:rPr>
          <w:vertAlign w:val="subscript"/>
        </w:rPr>
        <w:t>2</w:t>
      </w:r>
      <w:r w:rsidR="00761B99">
        <w:t>, μέχρι τη στιγμή t</w:t>
      </w:r>
      <w:r w:rsidR="00761B99">
        <w:rPr>
          <w:vertAlign w:val="subscript"/>
        </w:rPr>
        <w:t>2</w:t>
      </w:r>
      <w:r w:rsidR="00761B99">
        <w:t>, όπου παύει η F</w:t>
      </w:r>
      <w:r w:rsidR="00761B99">
        <w:rPr>
          <w:vertAlign w:val="subscript"/>
        </w:rPr>
        <w:t>2</w:t>
      </w:r>
      <w:r w:rsidR="00761B99">
        <w:t xml:space="preserve">, ενώ ασκείται στο σώμα μια </w:t>
      </w:r>
      <w:r w:rsidR="00CA1C3A">
        <w:t>τ</w:t>
      </w:r>
      <w:r w:rsidR="00761B99">
        <w:t xml:space="preserve">ρίτη οριζόντια δύναμη </w:t>
      </w:r>
      <w:r w:rsidR="00CA1C3A">
        <w:t>F</w:t>
      </w:r>
      <w:r w:rsidR="00CA1C3A">
        <w:rPr>
          <w:vertAlign w:val="subscript"/>
        </w:rPr>
        <w:t>3</w:t>
      </w:r>
      <w:r w:rsidR="00CA1C3A">
        <w:t>. Στο διπλανό σχήμα φαίνεται πώς μεταβάλλεται η ταχύτητα του σώματος, μέχρι τη στιγμή t</w:t>
      </w:r>
      <w:r w:rsidR="00CA1C3A">
        <w:rPr>
          <w:vertAlign w:val="subscript"/>
        </w:rPr>
        <w:t>3</w:t>
      </w:r>
      <w:r w:rsidR="00CA1C3A">
        <w:t>.</w:t>
      </w:r>
    </w:p>
    <w:p w:rsidR="00CA1C3A" w:rsidRDefault="00CA1C3A" w:rsidP="00CA1C3A">
      <w:pPr>
        <w:jc w:val="center"/>
      </w:pPr>
      <w:r>
        <w:object w:dxaOrig="7273" w:dyaOrig="1188">
          <v:shape id="_x0000_i1026" type="#_x0000_t75" style="width:363.85pt;height:59.15pt" o:ole="" filled="t" fillcolor="#deeaf6 [660]">
            <v:fill color2="fill lighten(51)" focusposition="1" focussize="" method="linear sigma" type="gradient"/>
            <v:imagedata r:id="rId10" o:title=""/>
          </v:shape>
          <o:OLEObject Type="Embed" ProgID="Visio.Drawing.15" ShapeID="_x0000_i1026" DrawAspect="Content" ObjectID="_1674059211" r:id="rId11"/>
        </w:object>
      </w:r>
    </w:p>
    <w:p w:rsidR="00CA1C3A" w:rsidRDefault="00CA1C3A" w:rsidP="00276A49">
      <w:pPr>
        <w:ind w:left="453" w:hanging="340"/>
      </w:pPr>
      <w:r>
        <w:t>i) Να σχεδιάσετε πάνω στο παραπάνω σχήμα τις δυνάμεις F</w:t>
      </w:r>
      <w:r>
        <w:rPr>
          <w:vertAlign w:val="subscript"/>
        </w:rPr>
        <w:t>2</w:t>
      </w:r>
      <w:r>
        <w:t xml:space="preserve"> και F</w:t>
      </w:r>
      <w:r>
        <w:rPr>
          <w:vertAlign w:val="subscript"/>
        </w:rPr>
        <w:t>3</w:t>
      </w:r>
      <w:r>
        <w:t xml:space="preserve">, στα διαστήματα </w:t>
      </w:r>
      <w:r w:rsidR="001150A2">
        <w:t>που ασκούνται.</w:t>
      </w:r>
    </w:p>
    <w:p w:rsidR="001150A2" w:rsidRDefault="001150A2" w:rsidP="00276A49">
      <w:pPr>
        <w:ind w:left="453" w:hanging="340"/>
      </w:pPr>
      <w:proofErr w:type="spellStart"/>
      <w:r>
        <w:t>ii</w:t>
      </w:r>
      <w:proofErr w:type="spellEnd"/>
      <w:r>
        <w:t>) Για τα μέτρα  των δυνάμεων F</w:t>
      </w:r>
      <w:r>
        <w:rPr>
          <w:vertAlign w:val="subscript"/>
        </w:rPr>
        <w:t>1</w:t>
      </w:r>
      <w:r>
        <w:t xml:space="preserve"> και F</w:t>
      </w:r>
      <w:r>
        <w:rPr>
          <w:vertAlign w:val="subscript"/>
        </w:rPr>
        <w:t>2</w:t>
      </w:r>
      <w:r>
        <w:t xml:space="preserve"> ισχύει:</w:t>
      </w:r>
    </w:p>
    <w:p w:rsidR="001150A2" w:rsidRDefault="001150A2" w:rsidP="00276A49">
      <w:pPr>
        <w:ind w:left="453" w:hanging="340"/>
        <w:jc w:val="center"/>
      </w:pPr>
      <w:r>
        <w:t>α) F</w:t>
      </w:r>
      <w:r>
        <w:rPr>
          <w:vertAlign w:val="subscript"/>
        </w:rPr>
        <w:t>1</w:t>
      </w:r>
      <w:r>
        <w:t xml:space="preserve"> &lt; F</w:t>
      </w:r>
      <w:r>
        <w:rPr>
          <w:vertAlign w:val="subscript"/>
        </w:rPr>
        <w:t>2</w:t>
      </w:r>
      <w:r>
        <w:t>,     β) F</w:t>
      </w:r>
      <w:r>
        <w:rPr>
          <w:vertAlign w:val="subscript"/>
        </w:rPr>
        <w:t>1</w:t>
      </w:r>
      <w:r>
        <w:t xml:space="preserve"> = F</w:t>
      </w:r>
      <w:r>
        <w:rPr>
          <w:vertAlign w:val="subscript"/>
        </w:rPr>
        <w:t>2</w:t>
      </w:r>
      <w:r>
        <w:t>,      γ) F</w:t>
      </w:r>
      <w:r>
        <w:rPr>
          <w:vertAlign w:val="subscript"/>
        </w:rPr>
        <w:t>1</w:t>
      </w:r>
      <w:r>
        <w:t xml:space="preserve"> &gt; F</w:t>
      </w:r>
      <w:r>
        <w:rPr>
          <w:vertAlign w:val="subscript"/>
        </w:rPr>
        <w:t>2</w:t>
      </w:r>
      <w:r>
        <w:t>.</w:t>
      </w:r>
    </w:p>
    <w:p w:rsidR="001150A2" w:rsidRDefault="001150A2" w:rsidP="00276A49">
      <w:pPr>
        <w:ind w:left="453" w:hanging="340"/>
      </w:pPr>
      <w:proofErr w:type="spellStart"/>
      <w:r>
        <w:t>iii</w:t>
      </w:r>
      <w:proofErr w:type="spellEnd"/>
      <w:r>
        <w:t>)  Για το μέτρο της δύναμης F</w:t>
      </w:r>
      <w:r>
        <w:rPr>
          <w:vertAlign w:val="subscript"/>
        </w:rPr>
        <w:t>3</w:t>
      </w:r>
      <w:r>
        <w:t>, ισχύει:</w:t>
      </w:r>
    </w:p>
    <w:p w:rsidR="001150A2" w:rsidRDefault="001150A2" w:rsidP="001150A2">
      <w:pPr>
        <w:jc w:val="center"/>
      </w:pPr>
      <w:r>
        <w:t>α) F</w:t>
      </w:r>
      <w:r>
        <w:rPr>
          <w:vertAlign w:val="subscript"/>
        </w:rPr>
        <w:t>3</w:t>
      </w:r>
      <w:r>
        <w:t xml:space="preserve"> &lt; F</w:t>
      </w:r>
      <w:r>
        <w:rPr>
          <w:vertAlign w:val="subscript"/>
        </w:rPr>
        <w:t>1</w:t>
      </w:r>
      <w:r>
        <w:t>,     β) F</w:t>
      </w:r>
      <w:r>
        <w:rPr>
          <w:vertAlign w:val="subscript"/>
        </w:rPr>
        <w:t>3</w:t>
      </w:r>
      <w:r>
        <w:t xml:space="preserve"> = F</w:t>
      </w:r>
      <w:r>
        <w:rPr>
          <w:vertAlign w:val="subscript"/>
        </w:rPr>
        <w:t>1</w:t>
      </w:r>
      <w:r>
        <w:t>,      γ) F</w:t>
      </w:r>
      <w:r w:rsidR="00D860FE">
        <w:rPr>
          <w:vertAlign w:val="subscript"/>
        </w:rPr>
        <w:t>3</w:t>
      </w:r>
      <w:r>
        <w:t xml:space="preserve"> &gt; F</w:t>
      </w:r>
      <w:r w:rsidR="00D860FE">
        <w:rPr>
          <w:vertAlign w:val="subscript"/>
        </w:rPr>
        <w:t>1</w:t>
      </w:r>
      <w:r>
        <w:t>.</w:t>
      </w:r>
    </w:p>
    <w:p w:rsidR="001150A2" w:rsidRDefault="00D860FE" w:rsidP="001150A2">
      <w:r>
        <w:t>Να δικαιολογήσετε τις απαντήσεις σας.</w:t>
      </w:r>
    </w:p>
    <w:p w:rsidR="00CD16A1" w:rsidRPr="00FE1D71" w:rsidRDefault="00CD16A1" w:rsidP="00FE1D71">
      <w:pPr>
        <w:spacing w:before="120" w:after="120"/>
        <w:rPr>
          <w:b/>
          <w:i/>
          <w:color w:val="0070C0"/>
          <w:sz w:val="24"/>
          <w:szCs w:val="24"/>
        </w:rPr>
      </w:pPr>
      <w:r w:rsidRPr="00FE1D71">
        <w:rPr>
          <w:b/>
          <w:i/>
          <w:color w:val="0070C0"/>
          <w:sz w:val="24"/>
          <w:szCs w:val="24"/>
        </w:rPr>
        <w:t>Απάντηση:</w:t>
      </w:r>
    </w:p>
    <w:p w:rsidR="00CD16A1" w:rsidRDefault="00CD16A1" w:rsidP="001150A2">
      <w:r>
        <w:t>Το σώμα επιταχύνεται μέχρι τη  στιγμή t</w:t>
      </w:r>
      <w:r>
        <w:rPr>
          <w:vertAlign w:val="subscript"/>
        </w:rPr>
        <w:t>1</w:t>
      </w:r>
      <w:r>
        <w:t>, αποκτώντας επιτάχυνση προς τα δεξιά, όπου θεωρείται η θετική κατεύθυνση, αφού μας δόθηκε θετική τιμή ταχύτητας. Από 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2</w:t>
      </w:r>
      <w:r>
        <w:t xml:space="preserve"> που στο σώμα ασκείται εκτός της δύναμης F</w:t>
      </w:r>
      <w:r>
        <w:rPr>
          <w:vertAlign w:val="subscript"/>
        </w:rPr>
        <w:t>1</w:t>
      </w:r>
      <w:r>
        <w:t xml:space="preserve"> ασκείται μια ακόμη δύναμη, το σώμα κινείται με σταθερή ταχύτητα, οπότε </w:t>
      </w:r>
      <w:r w:rsidRPr="00CD16A1">
        <w:rPr>
          <w:position w:val="-6"/>
        </w:rPr>
        <w:object w:dxaOrig="800" w:dyaOrig="340">
          <v:shape id="_x0000_i1029" type="#_x0000_t75" style="width:39.85pt;height:17.15pt" o:ole="">
            <v:imagedata r:id="rId12" o:title=""/>
          </v:shape>
          <o:OLEObject Type="Embed" ProgID="Equation.DSMT4" ShapeID="_x0000_i1029" DrawAspect="Content" ObjectID="_1674059212" r:id="rId13"/>
        </w:object>
      </w:r>
      <w:r w:rsidRPr="00CD16A1">
        <w:t xml:space="preserve">, </w:t>
      </w:r>
      <w:r>
        <w:t>αλλά για να συμβαίνει αυτό η δύναμη F</w:t>
      </w:r>
      <w:r>
        <w:rPr>
          <w:vertAlign w:val="subscript"/>
        </w:rPr>
        <w:t>2</w:t>
      </w:r>
      <w:r>
        <w:t xml:space="preserve"> θα έχει κατεύθυνση προς τα αριστερά και τ</w:t>
      </w:r>
      <w:bookmarkStart w:id="0" w:name="_GoBack"/>
      <w:bookmarkEnd w:id="0"/>
      <w:r>
        <w:t>ο ίδιο μέτρο με την F</w:t>
      </w:r>
      <w:r>
        <w:rPr>
          <w:vertAlign w:val="subscript"/>
        </w:rPr>
        <w:t>1</w:t>
      </w:r>
      <w:r>
        <w:t>.</w:t>
      </w:r>
    </w:p>
    <w:p w:rsidR="00CD16A1" w:rsidRDefault="00CD16A1" w:rsidP="001150A2">
      <w:r>
        <w:t>Τέλος στο διάστημα t</w:t>
      </w:r>
      <w:r>
        <w:rPr>
          <w:vertAlign w:val="subscript"/>
        </w:rPr>
        <w:t>2</w:t>
      </w:r>
      <w:r>
        <w:t>-t</w:t>
      </w:r>
      <w:r>
        <w:rPr>
          <w:vertAlign w:val="subscript"/>
        </w:rPr>
        <w:t>3</w:t>
      </w:r>
      <w:r>
        <w:t>, που ασκείται στο σώμα η δύναμη F</w:t>
      </w:r>
      <w:r>
        <w:rPr>
          <w:vertAlign w:val="subscript"/>
        </w:rPr>
        <w:t>3</w:t>
      </w:r>
      <w:r>
        <w:t>, το σώμα επιβραδύνεται, πράγμα που σημαίνει ότι και η δύναμη F</w:t>
      </w:r>
      <w:r>
        <w:rPr>
          <w:vertAlign w:val="subscript"/>
        </w:rPr>
        <w:t>3</w:t>
      </w:r>
      <w:r>
        <w:t xml:space="preserve"> έχει κατεύθυνση προς τα αριστερά, αλλά αυτή έχει μεγαλύτερο μέτρο από την F</w:t>
      </w:r>
      <w:r>
        <w:rPr>
          <w:vertAlign w:val="subscript"/>
        </w:rPr>
        <w:t>1</w:t>
      </w:r>
      <w:r w:rsidR="000128BC">
        <w:t>, οπότε η επιτάχυνση του σώματος είναι αρνητική.</w:t>
      </w:r>
    </w:p>
    <w:p w:rsidR="000128BC" w:rsidRDefault="000128BC" w:rsidP="001150A2">
      <w:r>
        <w:t>Με βάση αυτά οι απαντήσεις είναι:</w:t>
      </w:r>
    </w:p>
    <w:p w:rsidR="000128BC" w:rsidRDefault="000128BC" w:rsidP="00FE1D71">
      <w:pPr>
        <w:pStyle w:val="1"/>
      </w:pPr>
      <w:r>
        <w:t>Στο σχήμα έχουν σχεδιαστεί οι ασκούμενες δυνάμεις:</w:t>
      </w:r>
    </w:p>
    <w:p w:rsidR="000128BC" w:rsidRDefault="000128BC" w:rsidP="000128BC">
      <w:pPr>
        <w:jc w:val="center"/>
      </w:pPr>
      <w:r>
        <w:object w:dxaOrig="7273" w:dyaOrig="1188">
          <v:shape id="_x0000_i1034" type="#_x0000_t75" style="width:363.85pt;height:59.55pt" o:ole="" filled="t" fillcolor="#bdd6ee [1300]">
            <v:fill color2="fill lighten(51)" focusposition="1" focussize="" method="linear sigma" type="gradient"/>
            <v:imagedata r:id="rId14" o:title=""/>
          </v:shape>
          <o:OLEObject Type="Embed" ProgID="Visio.Drawing.15" ShapeID="_x0000_i1034" DrawAspect="Content" ObjectID="_1674059213" r:id="rId15"/>
        </w:object>
      </w:r>
    </w:p>
    <w:p w:rsidR="00FE1D71" w:rsidRDefault="00FE1D71" w:rsidP="00FE1D71">
      <w:pPr>
        <w:pStyle w:val="1"/>
      </w:pPr>
      <w:r>
        <w:t xml:space="preserve">Σωστό το β) </w:t>
      </w:r>
      <w:r w:rsidR="000128BC">
        <w:t xml:space="preserve"> </w:t>
      </w:r>
      <w:r>
        <w:t xml:space="preserve">για τα μέτρα των δυνάμεων </w:t>
      </w:r>
      <w:r>
        <w:t>F</w:t>
      </w:r>
      <w:r>
        <w:rPr>
          <w:vertAlign w:val="subscript"/>
        </w:rPr>
        <w:t>1</w:t>
      </w:r>
      <w:r>
        <w:t xml:space="preserve"> = F</w:t>
      </w:r>
      <w:r>
        <w:rPr>
          <w:vertAlign w:val="subscript"/>
        </w:rPr>
        <w:t>2</w:t>
      </w:r>
      <w:r>
        <w:t>.</w:t>
      </w:r>
    </w:p>
    <w:p w:rsidR="00FE1D71" w:rsidRDefault="00FE1D71" w:rsidP="00FE1D71">
      <w:pPr>
        <w:pStyle w:val="1"/>
      </w:pPr>
      <w:r>
        <w:t xml:space="preserve">Σωστό το </w:t>
      </w:r>
      <w:r>
        <w:t>γ</w:t>
      </w:r>
      <w:r>
        <w:t>) F</w:t>
      </w:r>
      <w:r>
        <w:rPr>
          <w:vertAlign w:val="subscript"/>
        </w:rPr>
        <w:t>3</w:t>
      </w:r>
      <w:r>
        <w:t xml:space="preserve"> &gt; F</w:t>
      </w:r>
      <w:r>
        <w:rPr>
          <w:vertAlign w:val="subscript"/>
        </w:rPr>
        <w:t>1</w:t>
      </w:r>
      <w:r>
        <w:t>.</w:t>
      </w:r>
    </w:p>
    <w:p w:rsidR="000128BC" w:rsidRPr="000128BC" w:rsidRDefault="00FE1D71" w:rsidP="00FE1D71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0128BC" w:rsidRPr="000128BC" w:rsidSect="00465D8E">
      <w:headerReference w:type="default" r:id="rId16"/>
      <w:footerReference w:type="default" r:id="rId1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9C4" w:rsidRDefault="00B229C4">
      <w:pPr>
        <w:spacing w:after="0" w:line="240" w:lineRule="auto"/>
      </w:pPr>
      <w:r>
        <w:separator/>
      </w:r>
    </w:p>
  </w:endnote>
  <w:endnote w:type="continuationSeparator" w:id="0">
    <w:p w:rsidR="00B229C4" w:rsidRDefault="00B2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9C4" w:rsidRDefault="00B229C4">
      <w:pPr>
        <w:spacing w:after="0" w:line="240" w:lineRule="auto"/>
      </w:pPr>
      <w:r>
        <w:separator/>
      </w:r>
    </w:p>
  </w:footnote>
  <w:footnote w:type="continuationSeparator" w:id="0">
    <w:p w:rsidR="00B229C4" w:rsidRDefault="00B2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61B99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99"/>
    <w:rsid w:val="000128BC"/>
    <w:rsid w:val="000701A8"/>
    <w:rsid w:val="000A5A2D"/>
    <w:rsid w:val="000C34FC"/>
    <w:rsid w:val="001150A2"/>
    <w:rsid w:val="001764F7"/>
    <w:rsid w:val="001865ED"/>
    <w:rsid w:val="00276A49"/>
    <w:rsid w:val="002D5901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F7518"/>
    <w:rsid w:val="005428E3"/>
    <w:rsid w:val="00572886"/>
    <w:rsid w:val="005C059F"/>
    <w:rsid w:val="00667E23"/>
    <w:rsid w:val="00717932"/>
    <w:rsid w:val="00761B99"/>
    <w:rsid w:val="0079679D"/>
    <w:rsid w:val="007E115B"/>
    <w:rsid w:val="007E656A"/>
    <w:rsid w:val="0081576D"/>
    <w:rsid w:val="00880ED0"/>
    <w:rsid w:val="008945AD"/>
    <w:rsid w:val="0096305F"/>
    <w:rsid w:val="009A1C4D"/>
    <w:rsid w:val="00A953F9"/>
    <w:rsid w:val="00AC5AC3"/>
    <w:rsid w:val="00B01F92"/>
    <w:rsid w:val="00B11C3D"/>
    <w:rsid w:val="00B229C4"/>
    <w:rsid w:val="00B8052F"/>
    <w:rsid w:val="00B820C2"/>
    <w:rsid w:val="00CA1C3A"/>
    <w:rsid w:val="00CA7A43"/>
    <w:rsid w:val="00CD16A1"/>
    <w:rsid w:val="00D045EF"/>
    <w:rsid w:val="00D82210"/>
    <w:rsid w:val="00D860FE"/>
    <w:rsid w:val="00DE49E1"/>
    <w:rsid w:val="00EA64C4"/>
    <w:rsid w:val="00EB2362"/>
    <w:rsid w:val="00EB6640"/>
    <w:rsid w:val="00EC647B"/>
    <w:rsid w:val="00EE7957"/>
    <w:rsid w:val="00F6515A"/>
    <w:rsid w:val="00FD54FF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"/>
    </o:shapedefaults>
    <o:shapelayout v:ext="edit">
      <o:idmap v:ext="edit" data="1"/>
    </o:shapelayout>
  </w:shapeDefaults>
  <w:decimalSymbol w:val=","/>
  <w:listSeparator w:val=";"/>
  <w14:docId w14:val="63ABF276"/>
  <w15:chartTrackingRefBased/>
  <w15:docId w15:val="{4E683BE2-D61C-4209-BBA8-33817339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1150A2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B3BC-9891-42FC-8E3A-0DF70FDD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2021-02-05T15:24:00Z</dcterms:created>
  <dcterms:modified xsi:type="dcterms:W3CDTF">2021-02-05T17:40:00Z</dcterms:modified>
</cp:coreProperties>
</file>