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F4" w:rsidRPr="006F7F98" w:rsidRDefault="001A40BF">
      <w:r w:rsidRPr="001A40BF">
        <w:rPr>
          <w:rFonts w:ascii="Calibri" w:hAnsi="Calibri"/>
          <w:noProof/>
          <w:position w:val="2"/>
          <w:lang w:val="en-US"/>
        </w:rPr>
        <w:drawing>
          <wp:anchor distT="0" distB="0" distL="114300" distR="114300" simplePos="0" relativeHeight="251661312" behindDoc="0" locked="0" layoutInCell="1" allowOverlap="1" wp14:anchorId="1EE7DA76" wp14:editId="3FB497F1">
            <wp:simplePos x="0" y="0"/>
            <wp:positionH relativeFrom="column">
              <wp:posOffset>3400425</wp:posOffset>
            </wp:positionH>
            <wp:positionV relativeFrom="paragraph">
              <wp:posOffset>2276475</wp:posOffset>
            </wp:positionV>
            <wp:extent cx="2365200" cy="19224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CDF5EF3" wp14:editId="604A732E">
            <wp:simplePos x="0" y="0"/>
            <wp:positionH relativeFrom="column">
              <wp:posOffset>2695575</wp:posOffset>
            </wp:positionH>
            <wp:positionV relativeFrom="paragraph">
              <wp:posOffset>342900</wp:posOffset>
            </wp:positionV>
            <wp:extent cx="2836800" cy="18432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FF">
        <w:rPr>
          <w:b/>
        </w:rPr>
        <w:t xml:space="preserve">Εκτόξευση </w:t>
      </w:r>
      <w:r w:rsidR="00E161E5" w:rsidRPr="00E161E5">
        <w:rPr>
          <w:b/>
        </w:rPr>
        <w:t>αγωγού σε μαγ</w:t>
      </w:r>
      <w:r w:rsidR="00433DFF">
        <w:rPr>
          <w:b/>
        </w:rPr>
        <w:t xml:space="preserve">νητικό πεδίο, επίδραση εξωτερικής δύναμης. </w:t>
      </w:r>
      <w:r w:rsidR="00E161E5" w:rsidRPr="00E161E5">
        <w:rPr>
          <w:b/>
        </w:rPr>
        <w:br/>
      </w:r>
      <w:r w:rsidR="00E161E5">
        <w:br/>
      </w:r>
      <w:bookmarkStart w:id="0" w:name="_GoBack"/>
      <w:r w:rsidR="0054732C">
        <w:t>Η οριζόντια μεταλλική ράβδος ΑΓ</w:t>
      </w:r>
      <w:r w:rsidR="007D1B2C">
        <w:t xml:space="preserve"> </w:t>
      </w:r>
      <w:r w:rsidR="007978F3">
        <w:t xml:space="preserve">έχει </w:t>
      </w:r>
      <w:r w:rsidR="005F7D21">
        <w:t>αντίσταση</w:t>
      </w:r>
      <w:r w:rsidR="007978F3">
        <w:t xml:space="preserve"> </w:t>
      </w:r>
      <w:r w:rsidR="005F7D21">
        <w:rPr>
          <w:lang w:val="en-US"/>
        </w:rPr>
        <w:t>R</w:t>
      </w:r>
      <w:r w:rsidR="005F7D21" w:rsidRPr="00D221E6">
        <w:rPr>
          <w:vertAlign w:val="subscript"/>
        </w:rPr>
        <w:t>1</w:t>
      </w:r>
      <w:r w:rsidR="005F7D21" w:rsidRPr="00D221E6">
        <w:t>=</w:t>
      </w:r>
      <w:r w:rsidR="005F7D21">
        <w:t xml:space="preserve"> </w:t>
      </w:r>
      <w:r w:rsidR="007978F3" w:rsidRPr="007978F3">
        <w:t>0,75</w:t>
      </w:r>
      <w:r w:rsidR="007978F3">
        <w:t>Ω</w:t>
      </w:r>
      <w:r w:rsidR="005F7D21">
        <w:t xml:space="preserve"> </w:t>
      </w:r>
      <w:r w:rsidR="007978F3">
        <w:t xml:space="preserve">και μάζα </w:t>
      </w:r>
      <w:r w:rsidR="007978F3">
        <w:rPr>
          <w:lang w:val="en-US"/>
        </w:rPr>
        <w:t>m</w:t>
      </w:r>
      <w:r w:rsidR="007978F3" w:rsidRPr="007978F3">
        <w:t>=2</w:t>
      </w:r>
      <w:r w:rsidR="007978F3">
        <w:rPr>
          <w:lang w:val="en-US"/>
        </w:rPr>
        <w:t>Kg</w:t>
      </w:r>
      <w:r w:rsidR="009528F4">
        <w:t xml:space="preserve"> μήκος </w:t>
      </w:r>
      <w:r w:rsidR="009528F4">
        <w:rPr>
          <w:lang w:val="en-US"/>
        </w:rPr>
        <w:t>L</w:t>
      </w:r>
      <w:r w:rsidR="007D0456">
        <w:t>=0,</w:t>
      </w:r>
      <w:r w:rsidR="009528F4" w:rsidRPr="009528F4">
        <w:t>5</w:t>
      </w:r>
      <w:r w:rsidR="009528F4">
        <w:rPr>
          <w:lang w:val="en-US"/>
        </w:rPr>
        <w:t>m</w:t>
      </w:r>
      <w:r w:rsidR="007978F3" w:rsidRPr="007978F3">
        <w:t xml:space="preserve">. </w:t>
      </w:r>
      <w:r w:rsidR="00B034A8">
        <w:rPr>
          <w:rFonts w:ascii="Calibri" w:hAnsi="Calibri"/>
        </w:rPr>
        <w:t xml:space="preserve">Η οριζόντια μεταλλική ράβδος ΑΓ </w:t>
      </w:r>
      <w:r w:rsidR="00B034A8">
        <w:rPr>
          <w:rFonts w:ascii="Calibri" w:hAnsi="Calibri"/>
          <w:position w:val="2"/>
        </w:rPr>
        <w:t xml:space="preserve">μπορεί να κινείται </w:t>
      </w:r>
      <w:r w:rsidR="00B034A8">
        <w:rPr>
          <w:rFonts w:ascii="Calibri" w:hAnsi="Calibri"/>
        </w:rPr>
        <w:t xml:space="preserve">πάνω στους οριζόντιους μεταλλικούς οδηγούς – </w:t>
      </w:r>
      <w:r w:rsidR="007D0456">
        <w:rPr>
          <w:rFonts w:ascii="Calibri" w:hAnsi="Calibri"/>
          <w:position w:val="2"/>
        </w:rPr>
        <w:t xml:space="preserve">αμελητέας αντίστασης </w:t>
      </w:r>
      <w:proofErr w:type="spellStart"/>
      <w:r w:rsidR="007D0456">
        <w:rPr>
          <w:rFonts w:ascii="Calibri" w:hAnsi="Calibri"/>
          <w:position w:val="2"/>
        </w:rPr>
        <w:t>Ρ</w:t>
      </w:r>
      <w:r w:rsidR="00B034A8">
        <w:rPr>
          <w:rFonts w:ascii="Calibri" w:hAnsi="Calibri"/>
          <w:position w:val="2"/>
        </w:rPr>
        <w:t>x</w:t>
      </w:r>
      <w:proofErr w:type="spellEnd"/>
      <w:r w:rsidR="00B034A8">
        <w:rPr>
          <w:rFonts w:ascii="Calibri" w:hAnsi="Calibri"/>
          <w:sz w:val="16"/>
        </w:rPr>
        <w:t xml:space="preserve">1 </w:t>
      </w:r>
      <w:r w:rsidR="00B034A8">
        <w:rPr>
          <w:rFonts w:ascii="Calibri" w:hAnsi="Calibri"/>
          <w:position w:val="2"/>
        </w:rPr>
        <w:t xml:space="preserve">και </w:t>
      </w:r>
      <w:proofErr w:type="spellStart"/>
      <w:r w:rsidR="00B034A8">
        <w:rPr>
          <w:rFonts w:ascii="Calibri" w:hAnsi="Calibri"/>
          <w:position w:val="2"/>
        </w:rPr>
        <w:t>Ox</w:t>
      </w:r>
      <w:proofErr w:type="spellEnd"/>
      <w:r w:rsidR="00B034A8">
        <w:rPr>
          <w:rFonts w:ascii="Calibri" w:hAnsi="Calibri"/>
          <w:sz w:val="16"/>
        </w:rPr>
        <w:t>2</w:t>
      </w:r>
      <w:r w:rsidR="00B034A8">
        <w:rPr>
          <w:rFonts w:ascii="Calibri" w:hAnsi="Calibri"/>
          <w:position w:val="2"/>
        </w:rPr>
        <w:t xml:space="preserve">, των οποίων τα </w:t>
      </w:r>
      <w:r w:rsidR="00B034A8">
        <w:rPr>
          <w:rFonts w:ascii="Calibri" w:hAnsi="Calibri"/>
        </w:rPr>
        <w:t xml:space="preserve">άκρα  είναι συνδεδεμένα με σύρμα αντίστασης </w:t>
      </w:r>
      <w:r w:rsidR="00B034A8">
        <w:rPr>
          <w:rFonts w:ascii="Calibri" w:hAnsi="Calibri"/>
          <w:lang w:val="en-US"/>
        </w:rPr>
        <w:t>R</w:t>
      </w:r>
      <w:r w:rsidR="00B034A8" w:rsidRPr="004A34FB">
        <w:rPr>
          <w:rFonts w:ascii="Calibri" w:hAnsi="Calibri"/>
          <w:vertAlign w:val="subscript"/>
        </w:rPr>
        <w:t>2</w:t>
      </w:r>
      <w:r w:rsidR="00B034A8">
        <w:rPr>
          <w:rFonts w:ascii="Calibri" w:hAnsi="Calibri"/>
        </w:rPr>
        <w:t>=0,25Ω</w:t>
      </w:r>
      <w:r w:rsidR="00B034A8" w:rsidRPr="00B17C7D">
        <w:rPr>
          <w:rFonts w:ascii="Calibri" w:hAnsi="Calibri"/>
        </w:rPr>
        <w:t xml:space="preserve">. </w:t>
      </w:r>
      <w:r w:rsidR="00B034A8">
        <w:rPr>
          <w:rFonts w:ascii="Calibri" w:hAnsi="Calibri"/>
          <w:position w:val="2"/>
        </w:rPr>
        <w:t xml:space="preserve"> . Όλη η διάταξη βρίσκεται σε ομογενές μαγνητικό πεδίο έντασης Β=2Τ, όπως στο σχήμα. </w:t>
      </w:r>
      <w:r w:rsidR="00B034A8">
        <w:rPr>
          <w:rFonts w:ascii="Calibri" w:hAnsi="Calibri"/>
          <w:position w:val="2"/>
        </w:rPr>
        <w:br/>
      </w:r>
      <w:bookmarkEnd w:id="0"/>
      <w:r w:rsidR="007978F3">
        <w:t xml:space="preserve">Τη χρονική στιγμή </w:t>
      </w:r>
      <w:r w:rsidR="007978F3">
        <w:rPr>
          <w:lang w:val="en-US"/>
        </w:rPr>
        <w:t>to</w:t>
      </w:r>
      <w:r w:rsidR="007978F3" w:rsidRPr="007978F3">
        <w:t>=0</w:t>
      </w:r>
      <w:r w:rsidR="007978F3">
        <w:t xml:space="preserve"> </w:t>
      </w:r>
      <w:r w:rsidR="009528F4">
        <w:t xml:space="preserve">αυτή </w:t>
      </w:r>
      <w:r w:rsidR="007978F3">
        <w:t>εκτο</w:t>
      </w:r>
      <w:r w:rsidR="009528F4">
        <w:t xml:space="preserve">ξεύεται με οριζόντια ταχύτητα </w:t>
      </w:r>
      <w:proofErr w:type="spellStart"/>
      <w:r w:rsidR="009528F4">
        <w:t>u</w:t>
      </w:r>
      <w:r w:rsidR="007978F3">
        <w:t>ο</w:t>
      </w:r>
      <w:proofErr w:type="spellEnd"/>
      <w:r w:rsidR="007978F3">
        <w:t>=10</w:t>
      </w:r>
      <w:r w:rsidR="007978F3">
        <w:rPr>
          <w:lang w:val="en-US"/>
        </w:rPr>
        <w:t>m</w:t>
      </w:r>
      <w:r w:rsidR="007978F3" w:rsidRPr="007978F3">
        <w:t>/</w:t>
      </w:r>
      <w:r w:rsidR="007978F3">
        <w:rPr>
          <w:lang w:val="en-US"/>
        </w:rPr>
        <w:t>s</w:t>
      </w:r>
      <w:r w:rsidR="009528F4">
        <w:t>. Ταυτόχρονα ασκείται σε αυτήν και οριζόντια δύναμη</w:t>
      </w:r>
      <w:r w:rsidR="00766298" w:rsidRPr="00766298">
        <w:t xml:space="preserve"> (</w:t>
      </w:r>
      <w:r w:rsidR="00766298">
        <w:rPr>
          <w:lang w:val="en-US"/>
        </w:rPr>
        <w:t>F</w:t>
      </w:r>
      <w:r w:rsidR="00766298" w:rsidRPr="00766298">
        <w:t>)</w:t>
      </w:r>
      <w:r w:rsidR="009528F4">
        <w:t xml:space="preserve"> τέτοια ώστε η ένταση του ρεύματος που την διαρρέει να μεταβάλλεται με το χρόνο όπως </w:t>
      </w:r>
      <w:r w:rsidR="00B034A8">
        <w:t>στο διάγραμμα</w:t>
      </w:r>
      <w:r w:rsidR="006F7F98" w:rsidRPr="006F7F98">
        <w:t>.</w:t>
      </w:r>
    </w:p>
    <w:p w:rsidR="006F7F98" w:rsidRDefault="006F7F98">
      <w:r>
        <w:t>Α) Να δικαιολογήσετε ότι η κίνηση του αγωγού είναι ευθύγραμμη ομαλά μεταβαλλόμενη και να υπολογίσετε την επιτάχυνση</w:t>
      </w:r>
      <w:r w:rsidR="00766298">
        <w:t>.</w:t>
      </w:r>
    </w:p>
    <w:p w:rsidR="00766298" w:rsidRPr="00766298" w:rsidRDefault="00766298">
      <w:r>
        <w:t xml:space="preserve">Β) να γίνουν οι γραφικές παραστάσεις: δύναμη </w:t>
      </w:r>
      <w:r>
        <w:rPr>
          <w:lang w:val="en-US"/>
        </w:rPr>
        <w:t>Laplace</w:t>
      </w:r>
      <w:r w:rsidRPr="00766298">
        <w:t xml:space="preserve"> </w:t>
      </w:r>
      <w:r>
        <w:t xml:space="preserve">και εξωτερική δύναμη </w:t>
      </w:r>
      <w:r>
        <w:rPr>
          <w:lang w:val="en-US"/>
        </w:rPr>
        <w:t>F</w:t>
      </w:r>
      <w:r w:rsidRPr="00766298">
        <w:t xml:space="preserve"> </w:t>
      </w:r>
      <w:r>
        <w:t xml:space="preserve">σε συνάρτηση </w:t>
      </w:r>
      <w:r w:rsidR="00F549A5">
        <w:t>χρόνου από 0</w:t>
      </w:r>
      <w:r>
        <w:t xml:space="preserve"> ως 5</w:t>
      </w:r>
      <w:r>
        <w:rPr>
          <w:lang w:val="en-US"/>
        </w:rPr>
        <w:t>s</w:t>
      </w:r>
    </w:p>
    <w:p w:rsidR="00766298" w:rsidRDefault="007D0456">
      <w:r>
        <w:t>Γ</w:t>
      </w:r>
      <w:r w:rsidR="006654CC">
        <w:t xml:space="preserve">) Να βρεθούν οι ρυθμοί </w:t>
      </w:r>
      <w:r>
        <w:t xml:space="preserve">: </w:t>
      </w:r>
      <w:proofErr w:type="spellStart"/>
      <w:r>
        <w:rPr>
          <w:lang w:val="en-US"/>
        </w:rPr>
        <w:t>i</w:t>
      </w:r>
      <w:proofErr w:type="spellEnd"/>
      <w:r w:rsidRPr="007D0456">
        <w:t xml:space="preserve">) </w:t>
      </w:r>
      <w:r>
        <w:t>παραγωγής θερμότητας</w:t>
      </w:r>
      <w:r w:rsidR="00126DAF">
        <w:t xml:space="preserve"> λόγω του ρεύματος που διαρρέει το κύκλωμα</w:t>
      </w:r>
      <w:r>
        <w:t xml:space="preserve"> </w:t>
      </w:r>
      <w:r>
        <w:rPr>
          <w:lang w:val="en-US"/>
        </w:rPr>
        <w:t>ii</w:t>
      </w:r>
      <w:r w:rsidRPr="007D0456">
        <w:t xml:space="preserve">) </w:t>
      </w:r>
      <w:r>
        <w:t xml:space="preserve">του </w:t>
      </w:r>
      <w:r w:rsidR="0065591F">
        <w:t>έργου της εξωτερικής δύναμης</w:t>
      </w:r>
      <w:r w:rsidR="006654CC" w:rsidRPr="006654CC">
        <w:t xml:space="preserve">, </w:t>
      </w:r>
      <w:r w:rsidR="0065591F">
        <w:t>την χρονική στιγμή</w:t>
      </w:r>
      <w:r>
        <w:t xml:space="preserve"> t</w:t>
      </w:r>
      <w:r w:rsidRPr="007D0456">
        <w:rPr>
          <w:vertAlign w:val="subscript"/>
        </w:rPr>
        <w:t>1</w:t>
      </w:r>
      <w:r w:rsidR="0065591F">
        <w:t>=2s</w:t>
      </w:r>
    </w:p>
    <w:p w:rsidR="0065591F" w:rsidRDefault="0065591F">
      <w:r>
        <w:t>Δ) Να βρεθεί ο ρυθμός μεταβολής της δύναμης (</w:t>
      </w:r>
      <w:r>
        <w:rPr>
          <w:lang w:val="en-US"/>
        </w:rPr>
        <w:t>F</w:t>
      </w:r>
      <w:r w:rsidRPr="0065591F">
        <w:t>)</w:t>
      </w:r>
      <w:r>
        <w:t xml:space="preserve"> τις χρονικές στιγμές t</w:t>
      </w:r>
      <w:r w:rsidRPr="007D0456">
        <w:rPr>
          <w:vertAlign w:val="subscript"/>
        </w:rPr>
        <w:t>1</w:t>
      </w:r>
      <w:r>
        <w:t>=2s και  t</w:t>
      </w:r>
      <w:r w:rsidRPr="007D0456">
        <w:rPr>
          <w:vertAlign w:val="subscript"/>
        </w:rPr>
        <w:t>2</w:t>
      </w:r>
      <w:r>
        <w:t>=4s.</w:t>
      </w:r>
    </w:p>
    <w:p w:rsidR="0065591F" w:rsidRDefault="0065591F"/>
    <w:p w:rsidR="00B307B2" w:rsidRPr="00B307B2" w:rsidRDefault="00B307B2" w:rsidP="00B307B2">
      <w:pPr>
        <w:rPr>
          <w:rFonts w:ascii="Cambria Math" w:eastAsiaTheme="minorEastAsia" w:hAnsi="Cambria Math"/>
        </w:rPr>
      </w:pPr>
      <w:r>
        <w:t xml:space="preserve">                                                       </w:t>
      </w:r>
      <w:r w:rsidR="0065591F">
        <w:t xml:space="preserve">Λύση: </w:t>
      </w:r>
      <w:r>
        <w:br/>
        <w:t>Α)</w:t>
      </w:r>
      <w:r w:rsidR="00990EB3" w:rsidRPr="00990EB3">
        <w:t xml:space="preserve"> </w:t>
      </w:r>
      <w:r w:rsidR="0065591F">
        <w:t xml:space="preserve">από το διάγραμμα </w:t>
      </w:r>
      <w:proofErr w:type="spellStart"/>
      <w:r w:rsidR="0065591F">
        <w:rPr>
          <w:lang w:val="en-US"/>
        </w:rPr>
        <w:t>i</w:t>
      </w:r>
      <w:proofErr w:type="spellEnd"/>
      <w:r w:rsidR="0065591F" w:rsidRPr="0065591F">
        <w:t>=</w:t>
      </w:r>
      <w:r w:rsidR="0065591F">
        <w:rPr>
          <w:lang w:val="en-US"/>
        </w:rPr>
        <w:t>f</w:t>
      </w:r>
      <w:r w:rsidR="0065591F" w:rsidRPr="0065591F">
        <w:t>(</w:t>
      </w:r>
      <w:r w:rsidR="0065591F">
        <w:rPr>
          <w:lang w:val="en-US"/>
        </w:rPr>
        <w:t>t</w:t>
      </w:r>
      <w:r w:rsidR="0065591F" w:rsidRPr="0065591F">
        <w:t xml:space="preserve">) </w:t>
      </w:r>
      <w:r w:rsidR="0065591F">
        <w:t>βρίσκω την εξίσωση της έντασης του ρεύματος.</w:t>
      </w:r>
      <w:r w:rsidR="0065591F">
        <w:br/>
        <w:t xml:space="preserve">Επειδή το διάγραμμα είναι ευθεία άρα η εξίσωση (συνάρτηση) είναι: </w:t>
      </w:r>
      <w:proofErr w:type="spellStart"/>
      <w:r w:rsidR="0065591F">
        <w:rPr>
          <w:lang w:val="en-US"/>
        </w:rPr>
        <w:t>i</w:t>
      </w:r>
      <w:proofErr w:type="spellEnd"/>
      <w:r w:rsidR="0065591F" w:rsidRPr="0065591F">
        <w:t>=</w:t>
      </w:r>
      <w:r w:rsidR="0065591F">
        <w:t>α</w:t>
      </w:r>
      <w:r w:rsidR="0065591F">
        <w:rPr>
          <w:lang w:val="en-US"/>
        </w:rPr>
        <w:t>t</w:t>
      </w:r>
      <w:r w:rsidR="0065591F">
        <w:t>+β</w:t>
      </w:r>
      <w:r w:rsidR="0065591F">
        <w:br/>
        <w:t xml:space="preserve">Για </w:t>
      </w:r>
      <w:r w:rsidR="0065591F">
        <w:rPr>
          <w:lang w:val="en-US"/>
        </w:rPr>
        <w:t>t</w:t>
      </w:r>
      <w:r w:rsidR="0065591F" w:rsidRPr="0065591F">
        <w:t xml:space="preserve">=0, </w:t>
      </w:r>
      <w:proofErr w:type="spellStart"/>
      <w:r w:rsidR="0065591F">
        <w:rPr>
          <w:lang w:val="en-US"/>
        </w:rPr>
        <w:t>i</w:t>
      </w:r>
      <w:proofErr w:type="spellEnd"/>
      <w:r w:rsidR="0065591F" w:rsidRPr="0065591F">
        <w:t xml:space="preserve">=10, </w:t>
      </w:r>
      <w:r w:rsidR="0065591F">
        <w:t>άρα 10=0+β</w:t>
      </w:r>
      <w:r w:rsidR="0065591F">
        <w:rPr>
          <w:rFonts w:ascii="Cambria Math" w:hAnsi="Cambria Math"/>
        </w:rPr>
        <w:t>⇒</w:t>
      </w:r>
      <w:r w:rsidR="0065591F">
        <w:t>β=10</w:t>
      </w:r>
      <w:r w:rsidR="0065591F">
        <w:br/>
        <w:t xml:space="preserve">Για </w:t>
      </w:r>
      <w:r w:rsidR="0065591F">
        <w:rPr>
          <w:lang w:val="en-US"/>
        </w:rPr>
        <w:t>t</w:t>
      </w:r>
      <w:r w:rsidR="0065591F">
        <w:t xml:space="preserve">=5, </w:t>
      </w:r>
      <w:proofErr w:type="spellStart"/>
      <w:r w:rsidR="0065591F">
        <w:rPr>
          <w:lang w:val="en-US"/>
        </w:rPr>
        <w:t>i</w:t>
      </w:r>
      <w:proofErr w:type="spellEnd"/>
      <w:r w:rsidR="0065591F" w:rsidRPr="0065591F">
        <w:t xml:space="preserve">=0, </w:t>
      </w:r>
      <w:r w:rsidR="0065591F">
        <w:t>άρα 0=5 α+10</w:t>
      </w:r>
      <w:r w:rsidR="0065591F">
        <w:rPr>
          <w:rFonts w:ascii="Cambria Math" w:hAnsi="Cambria Math"/>
        </w:rPr>
        <w:t>⇒α=-2</w:t>
      </w:r>
      <w:r w:rsidR="0065591F">
        <w:rPr>
          <w:rFonts w:ascii="Cambria Math" w:hAnsi="Cambria Math"/>
        </w:rPr>
        <w:br/>
        <w:t xml:space="preserve">Άρα </w:t>
      </w:r>
      <w:proofErr w:type="spellStart"/>
      <w:r w:rsidR="0065591F" w:rsidRPr="0065591F">
        <w:rPr>
          <w:rFonts w:ascii="Cambria Math" w:hAnsi="Cambria Math"/>
          <w:b/>
          <w:lang w:val="en-US"/>
        </w:rPr>
        <w:t>i</w:t>
      </w:r>
      <w:proofErr w:type="spellEnd"/>
      <w:r w:rsidR="0065591F" w:rsidRPr="0065591F">
        <w:rPr>
          <w:rFonts w:ascii="Cambria Math" w:hAnsi="Cambria Math"/>
          <w:b/>
        </w:rPr>
        <w:t>=10-2</w:t>
      </w:r>
      <w:r w:rsidR="0065591F" w:rsidRPr="0065591F">
        <w:rPr>
          <w:rFonts w:ascii="Cambria Math" w:hAnsi="Cambria Math"/>
          <w:b/>
          <w:lang w:val="en-US"/>
        </w:rPr>
        <w:t>t</w:t>
      </w:r>
      <w:r w:rsidR="0065591F" w:rsidRPr="0065591F">
        <w:rPr>
          <w:rFonts w:ascii="Cambria Math" w:hAnsi="Cambria Math"/>
          <w:b/>
        </w:rPr>
        <w:t xml:space="preserve">   (</w:t>
      </w:r>
      <w:r w:rsidR="0065591F">
        <w:rPr>
          <w:rFonts w:ascii="Cambria Math" w:hAnsi="Cambria Math"/>
          <w:b/>
          <w:lang w:val="en-US"/>
        </w:rPr>
        <w:t>SI</w:t>
      </w:r>
      <w:r w:rsidR="0065591F" w:rsidRPr="0065591F">
        <w:rPr>
          <w:rFonts w:ascii="Cambria Math" w:hAnsi="Cambria Math"/>
          <w:b/>
        </w:rPr>
        <w:t xml:space="preserve">)     </w:t>
      </w:r>
      <w:r w:rsidR="0065591F" w:rsidRPr="0065591F">
        <w:rPr>
          <w:rFonts w:ascii="Cambria Math" w:hAnsi="Cambria Math"/>
        </w:rPr>
        <w:t>0</w:t>
      </w:r>
      <w:r w:rsidR="0065591F">
        <w:rPr>
          <w:rFonts w:ascii="Cambria Math" w:hAnsi="Cambria Math"/>
        </w:rPr>
        <w:t>≤</w:t>
      </w:r>
      <w:r w:rsidR="0065591F">
        <w:rPr>
          <w:rFonts w:ascii="Cambria Math" w:hAnsi="Cambria Math"/>
          <w:lang w:val="en-US"/>
        </w:rPr>
        <w:t>t</w:t>
      </w:r>
      <w:r w:rsidR="0065591F" w:rsidRPr="0065591F">
        <w:rPr>
          <w:rFonts w:ascii="Cambria Math" w:hAnsi="Cambria Math"/>
        </w:rPr>
        <w:t>≤5</w:t>
      </w:r>
      <w:r w:rsidR="0065591F">
        <w:rPr>
          <w:rFonts w:ascii="Cambria Math" w:hAnsi="Cambria Math"/>
          <w:lang w:val="en-US"/>
        </w:rPr>
        <w:t>s</w:t>
      </w:r>
      <w:r w:rsidR="0065591F" w:rsidRPr="0065591F">
        <w:rPr>
          <w:rFonts w:ascii="Cambria Math" w:hAnsi="Cambria Math"/>
        </w:rPr>
        <w:t xml:space="preserve">  (1)</w:t>
      </w:r>
      <w:r w:rsidR="0065591F" w:rsidRPr="0065591F">
        <w:rPr>
          <w:rFonts w:ascii="Cambria Math" w:hAnsi="Cambria Math"/>
        </w:rPr>
        <w:br/>
      </w:r>
      <w:r w:rsidR="0065591F">
        <w:rPr>
          <w:rFonts w:ascii="Cambria Math" w:hAnsi="Cambria Math"/>
        </w:rPr>
        <w:t xml:space="preserve">Αλλά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eπ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ολ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⇒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επ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ολ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10-2t</m:t>
            </m:r>
          </m:e>
        </m:d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 xml:space="preserve">⇒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επ</m:t>
            </m:r>
          </m:sub>
        </m:sSub>
        <m:r>
          <w:rPr>
            <w:rFonts w:ascii="Cambria Math" w:hAnsi="Cambria Math"/>
          </w:rPr>
          <m:t xml:space="preserve">=10-2t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SI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0≤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≤5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731043">
        <w:rPr>
          <w:rFonts w:ascii="Cambria Math" w:eastAsiaTheme="minorEastAsia" w:hAnsi="Cambria Math"/>
        </w:rPr>
        <w:br/>
        <w:t xml:space="preserve">Αλλά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eπ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ΔΦ</m:t>
            </m:r>
          </m:num>
          <m:den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Δ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Β </m:t>
                </m:r>
                <m:r>
                  <w:rPr>
                    <w:rFonts w:ascii="Cambria Math" w:hAnsi="Cambria Math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 ΔS</m:t>
            </m:r>
          </m:num>
          <m:den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B </m:t>
            </m:r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 xml:space="preserve"> Δχ</m:t>
            </m:r>
          </m:num>
          <m:den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>⇒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eπ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BuL</m:t>
        </m:r>
        <m:r>
          <m:rPr>
            <m:sty m:val="p"/>
          </m:rPr>
          <w:rPr>
            <w:rFonts w:ascii="Cambria Math" w:hAnsi="Cambria Math"/>
          </w:rPr>
          <m:t>⇒u=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eπ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B L</m:t>
            </m:r>
          </m:den>
        </m:f>
      </m:oMath>
    </w:p>
    <w:p w:rsidR="00B307B2" w:rsidRDefault="00B307B2">
      <w:pPr>
        <w:rPr>
          <w:rFonts w:ascii="Cambria Math" w:eastAsiaTheme="minorEastAsia" w:hAnsi="Cambria Math"/>
          <w:b/>
        </w:rPr>
      </w:pPr>
      <m:oMath>
        <m:r>
          <m:rPr>
            <m:sty m:val="p"/>
          </m:rPr>
          <w:rPr>
            <w:rFonts w:ascii="Cambria Math" w:hAnsi="Cambria Math"/>
          </w:rPr>
          <m:t>⇒</m:t>
        </m:r>
        <m:r>
          <m:rPr>
            <m:sty m:val="b"/>
          </m:rPr>
          <w:rPr>
            <w:rFonts w:ascii="Cambria Math" w:hAnsi="Cambria Math"/>
          </w:rPr>
          <m:t>u=</m:t>
        </m:r>
        <m:r>
          <m:rPr>
            <m:sty m:val="bi"/>
          </m:rPr>
          <w:rPr>
            <w:rFonts w:ascii="Cambria Math" w:hAnsi="Cambria Math"/>
          </w:rPr>
          <m:t>10-2</m:t>
        </m:r>
        <m:r>
          <m:rPr>
            <m:sty m:val="bi"/>
          </m:rP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SI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0≤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≤5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Pr="00B307B2">
        <w:rPr>
          <w:rFonts w:ascii="Cambria Math" w:eastAsiaTheme="minorEastAsia" w:hAnsi="Cambria Math"/>
        </w:rPr>
        <w:t xml:space="preserve"> (3)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Fonts w:ascii="Cambria Math" w:eastAsiaTheme="minorEastAsia" w:hAnsi="Cambria Math"/>
        </w:rPr>
        <w:t>Από την εξίσωση (συνάρτηση) της ταχύτητας (3) παρατηρούμε ότι είναι γραμμική συνάρτηση του χρόνου (</w:t>
      </w:r>
      <w:r>
        <w:rPr>
          <w:rFonts w:ascii="Cambria Math" w:eastAsiaTheme="minorEastAsia" w:hAnsi="Cambria Math"/>
          <w:lang w:val="en-US"/>
        </w:rPr>
        <w:t>u</w:t>
      </w:r>
      <w:r w:rsidRPr="00B307B2">
        <w:rPr>
          <w:rFonts w:ascii="Cambria Math" w:eastAsiaTheme="minorEastAsia" w:hAnsi="Cambria Math"/>
        </w:rPr>
        <w:t>=</w:t>
      </w:r>
      <w:proofErr w:type="spellStart"/>
      <w:r>
        <w:rPr>
          <w:rFonts w:ascii="Cambria Math" w:eastAsiaTheme="minorEastAsia" w:hAnsi="Cambria Math"/>
          <w:lang w:val="en-US"/>
        </w:rPr>
        <w:t>uo</w:t>
      </w:r>
      <w:proofErr w:type="spellEnd"/>
      <w:r w:rsidRPr="00B307B2">
        <w:rPr>
          <w:rFonts w:ascii="Cambria Math" w:eastAsiaTheme="minorEastAsia" w:hAnsi="Cambria Math"/>
        </w:rPr>
        <w:t>+</w:t>
      </w:r>
      <w:r>
        <w:rPr>
          <w:rFonts w:ascii="Cambria Math" w:eastAsiaTheme="minorEastAsia" w:hAnsi="Cambria Math"/>
        </w:rPr>
        <w:t>α</w:t>
      </w:r>
      <w:r>
        <w:rPr>
          <w:rFonts w:ascii="Cambria Math" w:eastAsiaTheme="minorEastAsia" w:hAnsi="Cambria Math"/>
          <w:lang w:val="en-US"/>
        </w:rPr>
        <w:t>t</w:t>
      </w:r>
      <w:r w:rsidRPr="00B307B2">
        <w:rPr>
          <w:rFonts w:ascii="Cambria Math" w:eastAsiaTheme="minorEastAsia" w:hAnsi="Cambria Math"/>
        </w:rPr>
        <w:t>)</w:t>
      </w:r>
      <w:r>
        <w:rPr>
          <w:rFonts w:ascii="Cambria Math" w:eastAsiaTheme="minorEastAsia" w:hAnsi="Cambria Math"/>
        </w:rPr>
        <w:t xml:space="preserve"> (4)</w:t>
      </w:r>
      <w:r w:rsidRPr="00B307B2"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t xml:space="preserve">Από (3), (4) συμπεραίνουμε  ότι </w:t>
      </w:r>
      <w:proofErr w:type="spellStart"/>
      <w:r>
        <w:rPr>
          <w:rFonts w:ascii="Cambria Math" w:eastAsiaTheme="minorEastAsia" w:hAnsi="Cambria Math"/>
          <w:lang w:val="en-US"/>
        </w:rPr>
        <w:t>uo</w:t>
      </w:r>
      <w:proofErr w:type="spellEnd"/>
      <w:r>
        <w:rPr>
          <w:rFonts w:ascii="Cambria Math" w:eastAsiaTheme="minorEastAsia" w:hAnsi="Cambria Math"/>
        </w:rPr>
        <w:t>=10</w:t>
      </w:r>
      <w:r>
        <w:rPr>
          <w:rFonts w:ascii="Cambria Math" w:eastAsiaTheme="minorEastAsia" w:hAnsi="Cambria Math"/>
          <w:lang w:val="en-US"/>
        </w:rPr>
        <w:t>m</w:t>
      </w:r>
      <w:r w:rsidRPr="00B307B2">
        <w:rPr>
          <w:rFonts w:ascii="Cambria Math" w:eastAsiaTheme="minorEastAsia" w:hAnsi="Cambria Math"/>
        </w:rPr>
        <w:t>/</w:t>
      </w:r>
      <w:r>
        <w:rPr>
          <w:rFonts w:ascii="Cambria Math" w:eastAsiaTheme="minorEastAsia" w:hAnsi="Cambria Math"/>
          <w:lang w:val="en-US"/>
        </w:rPr>
        <w:t>s</w:t>
      </w:r>
      <w:r w:rsidRPr="00B307B2">
        <w:rPr>
          <w:rFonts w:ascii="Cambria Math" w:eastAsiaTheme="minorEastAsia" w:hAnsi="Cambria Math"/>
        </w:rPr>
        <w:t>=</w:t>
      </w:r>
      <w:r>
        <w:rPr>
          <w:rFonts w:ascii="Cambria Math" w:eastAsiaTheme="minorEastAsia" w:hAnsi="Cambria Math"/>
        </w:rPr>
        <w:t xml:space="preserve"> και α=</w:t>
      </w:r>
      <w:r w:rsidRPr="00B307B2">
        <w:rPr>
          <w:rFonts w:ascii="Cambria Math" w:eastAsiaTheme="minorEastAsia" w:hAnsi="Cambria Math"/>
        </w:rPr>
        <w:t xml:space="preserve"> -2</w:t>
      </w:r>
      <w:r>
        <w:rPr>
          <w:rFonts w:ascii="Cambria Math" w:eastAsiaTheme="minorEastAsia" w:hAnsi="Cambria Math"/>
          <w:lang w:val="en-US"/>
        </w:rPr>
        <w:t>m</w:t>
      </w:r>
      <w:r w:rsidRPr="00B307B2">
        <w:rPr>
          <w:rFonts w:ascii="Cambria Math" w:eastAsiaTheme="minorEastAsia" w:hAnsi="Cambria Math"/>
        </w:rPr>
        <w:t>/</w:t>
      </w:r>
      <w:r>
        <w:rPr>
          <w:rFonts w:ascii="Cambria Math" w:eastAsiaTheme="minorEastAsia" w:hAnsi="Cambria Math"/>
          <w:lang w:val="en-US"/>
        </w:rPr>
        <w:t>s</w:t>
      </w:r>
      <w:r w:rsidRPr="00B307B2">
        <w:rPr>
          <w:rFonts w:ascii="Cambria Math" w:eastAsiaTheme="minorEastAsia" w:hAnsi="Cambria Math"/>
          <w:vertAlign w:val="superscript"/>
        </w:rPr>
        <w:t>2</w:t>
      </w:r>
      <w:r>
        <w:rPr>
          <w:rFonts w:ascii="Cambria Math" w:eastAsiaTheme="minorEastAsia" w:hAnsi="Cambria Math"/>
        </w:rPr>
        <w:t>=σταθερή</w:t>
      </w:r>
      <w:r>
        <w:rPr>
          <w:rFonts w:ascii="Cambria Math" w:eastAsiaTheme="minorEastAsia" w:hAnsi="Cambria Math"/>
        </w:rPr>
        <w:br/>
        <w:t xml:space="preserve">Άρα κίνηση ευθύγραμμη ομαλά μεταβαλλόμενη με </w:t>
      </w:r>
      <w:r w:rsidRPr="00B307B2">
        <w:rPr>
          <w:rFonts w:ascii="Cambria Math" w:eastAsiaTheme="minorEastAsia" w:hAnsi="Cambria Math"/>
          <w:b/>
        </w:rPr>
        <w:t>α= -2</w:t>
      </w:r>
      <w:r w:rsidRPr="00B307B2">
        <w:rPr>
          <w:rFonts w:ascii="Cambria Math" w:eastAsiaTheme="minorEastAsia" w:hAnsi="Cambria Math"/>
          <w:b/>
          <w:lang w:val="en-US"/>
        </w:rPr>
        <w:t>m</w:t>
      </w:r>
      <w:r w:rsidRPr="00B307B2">
        <w:rPr>
          <w:rFonts w:ascii="Cambria Math" w:eastAsiaTheme="minorEastAsia" w:hAnsi="Cambria Math"/>
          <w:b/>
        </w:rPr>
        <w:t>/</w:t>
      </w:r>
      <w:r w:rsidRPr="00B307B2">
        <w:rPr>
          <w:rFonts w:ascii="Cambria Math" w:eastAsiaTheme="minorEastAsia" w:hAnsi="Cambria Math"/>
          <w:b/>
          <w:lang w:val="en-US"/>
        </w:rPr>
        <w:t>s</w:t>
      </w:r>
      <w:r w:rsidRPr="00B307B2">
        <w:rPr>
          <w:rFonts w:ascii="Cambria Math" w:eastAsiaTheme="minorEastAsia" w:hAnsi="Cambria Math"/>
          <w:b/>
          <w:vertAlign w:val="superscript"/>
        </w:rPr>
        <w:t>2</w:t>
      </w:r>
      <w:r>
        <w:rPr>
          <w:rFonts w:ascii="Cambria Math" w:eastAsiaTheme="minorEastAsia" w:hAnsi="Cambria Math"/>
          <w:b/>
          <w:vertAlign w:val="superscript"/>
        </w:rPr>
        <w:t xml:space="preserve"> </w:t>
      </w:r>
      <w:r>
        <w:rPr>
          <w:rFonts w:ascii="Cambria Math" w:eastAsiaTheme="minorEastAsia" w:hAnsi="Cambria Math"/>
          <w:b/>
        </w:rPr>
        <w:t>.</w:t>
      </w:r>
    </w:p>
    <w:p w:rsidR="00B307B2" w:rsidRDefault="00AD4AC5">
      <w:pPr>
        <w:rPr>
          <w:rFonts w:ascii="Cambria Math" w:eastAsiaTheme="minorEastAsia" w:hAnsi="Cambria Math"/>
        </w:rPr>
      </w:pPr>
      <w:r w:rsidRPr="00AD4AC5">
        <w:rPr>
          <w:rFonts w:ascii="Cambria Math" w:eastAsiaTheme="minorEastAsia" w:hAnsi="Cambria Math"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44429D8D" wp14:editId="4AA310B9">
            <wp:simplePos x="0" y="0"/>
            <wp:positionH relativeFrom="column">
              <wp:posOffset>4562501</wp:posOffset>
            </wp:positionH>
            <wp:positionV relativeFrom="paragraph">
              <wp:posOffset>2143125</wp:posOffset>
            </wp:positionV>
            <wp:extent cx="1234800" cy="1407600"/>
            <wp:effectExtent l="0" t="0" r="3810" b="2540"/>
            <wp:wrapSquare wrapText="bothSides"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719" w:rsidRPr="007E4719">
        <w:rPr>
          <w:rFonts w:ascii="Cambria Math" w:eastAsiaTheme="minorEastAsia" w:hAnsi="Cambria Math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C575A0" wp14:editId="6E3E74F5">
            <wp:simplePos x="0" y="0"/>
            <wp:positionH relativeFrom="column">
              <wp:posOffset>4398645</wp:posOffset>
            </wp:positionH>
            <wp:positionV relativeFrom="paragraph">
              <wp:posOffset>257175</wp:posOffset>
            </wp:positionV>
            <wp:extent cx="1396800" cy="16200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7B2">
        <w:rPr>
          <w:rFonts w:ascii="Cambria Math" w:eastAsiaTheme="minorEastAsia" w:hAnsi="Cambria Math"/>
          <w:b/>
        </w:rPr>
        <w:t>Β)</w:t>
      </w:r>
      <w:r w:rsidR="0060784A">
        <w:rPr>
          <w:rFonts w:ascii="Cambria Math" w:eastAsiaTheme="minorEastAsia" w:hAnsi="Cambria Math"/>
          <w:b/>
        </w:rPr>
        <w:br/>
      </w:r>
      <w:proofErr w:type="spellStart"/>
      <w:r w:rsidR="0060784A">
        <w:rPr>
          <w:rFonts w:ascii="Cambria Math" w:eastAsiaTheme="minorEastAsia" w:hAnsi="Cambria Math"/>
          <w:b/>
          <w:lang w:val="en-US"/>
        </w:rPr>
        <w:t>i</w:t>
      </w:r>
      <w:proofErr w:type="spellEnd"/>
      <w:r w:rsidR="0060784A" w:rsidRPr="0060784A">
        <w:rPr>
          <w:rFonts w:ascii="Cambria Math" w:eastAsiaTheme="minorEastAsia" w:hAnsi="Cambria Math"/>
          <w:b/>
        </w:rPr>
        <w:t>)</w:t>
      </w:r>
      <w:r w:rsidR="00B307B2">
        <w:rPr>
          <w:rFonts w:ascii="Cambria Math" w:eastAsiaTheme="minorEastAsia" w:hAnsi="Cambria Math"/>
          <w:b/>
        </w:rPr>
        <w:t xml:space="preserve"> Δύναμη </w:t>
      </w:r>
      <w:r w:rsidR="00450B0F">
        <w:rPr>
          <w:rFonts w:ascii="Cambria Math" w:eastAsiaTheme="minorEastAsia" w:hAnsi="Cambria Math"/>
          <w:b/>
          <w:lang w:val="en-US"/>
        </w:rPr>
        <w:t>Laplace</w:t>
      </w:r>
      <w:r w:rsidR="00450B0F" w:rsidRPr="00450B0F">
        <w:rPr>
          <w:rFonts w:ascii="Cambria Math" w:eastAsiaTheme="minorEastAsia" w:hAnsi="Cambria Math"/>
          <w:b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BiL</m:t>
        </m:r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10-2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 0,5=10-2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. </m:t>
        </m:r>
      </m:oMath>
      <w:r w:rsidR="008C0307" w:rsidRPr="008C0307">
        <w:rPr>
          <w:rFonts w:ascii="Cambria Math" w:eastAsiaTheme="minorEastAsia" w:hAnsi="Cambria Math"/>
        </w:rPr>
        <w:t>(4)</w:t>
      </w:r>
      <w:r w:rsidR="00450B0F" w:rsidRPr="00450B0F">
        <w:rPr>
          <w:rFonts w:ascii="Cambria Math" w:eastAsiaTheme="minorEastAsia" w:hAnsi="Cambria Math"/>
        </w:rPr>
        <w:br/>
      </w:r>
      <w:r w:rsidR="00450B0F">
        <w:rPr>
          <w:rFonts w:ascii="Cambria Math" w:eastAsiaTheme="minorEastAsia" w:hAnsi="Cambria Math"/>
        </w:rPr>
        <w:t xml:space="preserve">Επειδή η μαγνητική ροή μεγαλώνει, δημιουργείται στον αγωγό ΑΓ ΕΗΔ  από επαγωγή και επειδή το κύκλωμα είναι κλειστό διαρρέεται από επαγωγικό ρεύμα. Αυτό έχει τέτοια φορά ώστε να δημιουργήσει δύναμη </w:t>
      </w:r>
      <w:r w:rsidR="00450B0F">
        <w:rPr>
          <w:rFonts w:ascii="Cambria Math" w:eastAsiaTheme="minorEastAsia" w:hAnsi="Cambria Math"/>
          <w:lang w:val="en-US"/>
        </w:rPr>
        <w:t>FL</w:t>
      </w:r>
      <w:r w:rsidR="00450B0F" w:rsidRPr="00450B0F">
        <w:rPr>
          <w:rFonts w:ascii="Cambria Math" w:eastAsiaTheme="minorEastAsia" w:hAnsi="Cambria Math"/>
        </w:rPr>
        <w:t xml:space="preserve"> </w:t>
      </w:r>
      <w:r w:rsidR="00450B0F">
        <w:rPr>
          <w:rFonts w:ascii="Cambria Math" w:eastAsiaTheme="minorEastAsia" w:hAnsi="Cambria Math"/>
        </w:rPr>
        <w:t xml:space="preserve">που αντιτίθεται στην αύξηση της μαγνητικής ροής, άρα η </w:t>
      </w:r>
      <w:r w:rsidR="00450B0F">
        <w:rPr>
          <w:rFonts w:ascii="Cambria Math" w:eastAsiaTheme="minorEastAsia" w:hAnsi="Cambria Math"/>
          <w:lang w:val="en-US"/>
        </w:rPr>
        <w:t>FL</w:t>
      </w:r>
      <w:r w:rsidR="00FE6F55">
        <w:rPr>
          <w:rFonts w:ascii="Cambria Math" w:eastAsiaTheme="minorEastAsia" w:hAnsi="Cambria Math"/>
        </w:rPr>
        <w:t xml:space="preserve"> έχει φορά αντί</w:t>
      </w:r>
      <w:r w:rsidR="00450B0F">
        <w:rPr>
          <w:rFonts w:ascii="Cambria Math" w:eastAsiaTheme="minorEastAsia" w:hAnsi="Cambria Math"/>
        </w:rPr>
        <w:t xml:space="preserve">ρροπη της αρχικής </w:t>
      </w:r>
      <w:r w:rsidR="00FE6F55">
        <w:rPr>
          <w:rFonts w:ascii="Cambria Math" w:eastAsiaTheme="minorEastAsia" w:hAnsi="Cambria Math"/>
        </w:rPr>
        <w:t xml:space="preserve">ταχύτητας. </w:t>
      </w:r>
      <w:r w:rsidR="003548E3">
        <w:rPr>
          <w:rFonts w:ascii="Cambria Math" w:eastAsiaTheme="minorEastAsia" w:hAnsi="Cambria Math"/>
        </w:rPr>
        <w:t>Αν θετική φορά θεωρήσουμε τη φορά της αρχικής ταχύτητας τότε :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10-2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t</m:t>
          </m:r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10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  <w:lang w:val="en-US"/>
            </w:rPr>
            <m:t>SI</m:t>
          </m:r>
          <m:r>
            <w:rPr>
              <w:rFonts w:ascii="Cambria Math" w:eastAsiaTheme="minorEastAsia" w:hAnsi="Cambria Math"/>
            </w:rPr>
            <m:t xml:space="preserve">,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0≤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7E4719">
        <w:rPr>
          <w:rFonts w:ascii="Cambria Math" w:eastAsiaTheme="minorEastAsia" w:hAnsi="Cambria Math"/>
          <w:lang w:val="en-US"/>
        </w:rPr>
        <w:t>H</w:t>
      </w:r>
      <w:r w:rsidR="007E4719" w:rsidRPr="007E4719">
        <w:rPr>
          <w:rFonts w:ascii="Cambria Math" w:eastAsiaTheme="minorEastAsia" w:hAnsi="Cambria Math"/>
        </w:rPr>
        <w:t xml:space="preserve"> </w:t>
      </w:r>
      <w:r w:rsidR="007E4719">
        <w:rPr>
          <w:rFonts w:ascii="Cambria Math" w:eastAsiaTheme="minorEastAsia" w:hAnsi="Cambria Math"/>
        </w:rPr>
        <w:t>μορφή του διαγράμματος είναι όπως στο σχήμα</w:t>
      </w:r>
    </w:p>
    <w:p w:rsidR="007E4719" w:rsidRPr="008C0307" w:rsidRDefault="0060784A">
      <w:pPr>
        <w:rPr>
          <w:rFonts w:ascii="Cambria Math" w:eastAsiaTheme="minorEastAsia" w:hAnsi="Cambria Math"/>
          <w:i/>
        </w:rPr>
      </w:pPr>
      <w:r>
        <w:rPr>
          <w:rFonts w:ascii="Cambria Math" w:eastAsiaTheme="minorEastAsia" w:hAnsi="Cambria Math"/>
          <w:lang w:val="en-US"/>
        </w:rPr>
        <w:t>ii</w:t>
      </w:r>
      <w:r w:rsidRPr="0060784A">
        <w:rPr>
          <w:rFonts w:ascii="Cambria Math" w:eastAsiaTheme="minorEastAsia" w:hAnsi="Cambria Math"/>
        </w:rPr>
        <w:t xml:space="preserve">) </w:t>
      </w:r>
      <w:r>
        <w:rPr>
          <w:rFonts w:ascii="Cambria Math" w:eastAsiaTheme="minorEastAsia" w:hAnsi="Cambria Math"/>
        </w:rPr>
        <w:t>εξωτερική δύναμη: Εφαρμόζοντας τον 2</w:t>
      </w:r>
      <w:r w:rsidRPr="0060784A">
        <w:rPr>
          <w:rFonts w:ascii="Cambria Math" w:eastAsiaTheme="minorEastAsia" w:hAnsi="Cambria Math"/>
          <w:vertAlign w:val="superscript"/>
        </w:rPr>
        <w:t>ο</w:t>
      </w:r>
      <w:r>
        <w:rPr>
          <w:rFonts w:ascii="Cambria Math" w:eastAsiaTheme="minorEastAsia" w:hAnsi="Cambria Math"/>
        </w:rPr>
        <w:t xml:space="preserve"> ν. Νεύτωνα για τον αγωγό έχουμε:</w:t>
      </w:r>
      <w:r>
        <w:rPr>
          <w:rFonts w:ascii="Cambria Math" w:eastAsiaTheme="minorEastAsia" w:hAnsi="Cambria Math"/>
        </w:rPr>
        <w:br/>
      </w:r>
      <m:oMath>
        <m:r>
          <w:rPr>
            <w:rFonts w:ascii="Cambria Math" w:eastAsiaTheme="minorEastAsia" w:hAnsi="Cambria Math"/>
          </w:rPr>
          <m:t>Σ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 xml:space="preserve"> 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⇒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εξ</m:t>
                </m:r>
              </m:sub>
            </m:sSub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⇒</m:t>
        </m:r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εξ</m:t>
                </m:r>
              </m:sub>
            </m:sSub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acc>
      </m:oMath>
      <w:r w:rsidRPr="0060784A">
        <w:rPr>
          <w:rFonts w:ascii="Cambria Math" w:eastAsiaTheme="minorEastAsia" w:hAnsi="Cambria Math"/>
        </w:rPr>
        <w:t xml:space="preserve"> , </w:t>
      </w:r>
      <w:r>
        <w:rPr>
          <w:rFonts w:ascii="Cambria Math" w:eastAsiaTheme="minorEastAsia" w:hAnsi="Cambria Math"/>
        </w:rPr>
        <w:t xml:space="preserve">επειδή τα διανύσματα βρίσκονται στην </w:t>
      </w:r>
      <w:proofErr w:type="spellStart"/>
      <w:r>
        <w:rPr>
          <w:rFonts w:ascii="Cambria Math" w:eastAsiaTheme="minorEastAsia" w:hAnsi="Cambria Math"/>
        </w:rPr>
        <w:t>ίδα</w:t>
      </w:r>
      <w:proofErr w:type="spellEnd"/>
      <w:r>
        <w:rPr>
          <w:rFonts w:ascii="Cambria Math" w:eastAsiaTheme="minorEastAsia" w:hAnsi="Cambria Math"/>
        </w:rPr>
        <w:t xml:space="preserve"> διεύθυνση αντικαθιστώ με τις αντίστοιχες αλγεβρικές τιμές τους:</w:t>
      </w:r>
      <w:r>
        <w:rPr>
          <w:rFonts w:ascii="Cambria Math" w:eastAsiaTheme="minorEastAsia" w:hAnsi="Cambria Math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εξ</m:t>
            </m:r>
          </m:sub>
        </m:sSub>
        <m:r>
          <w:rPr>
            <w:rFonts w:ascii="Cambria Math" w:eastAsiaTheme="minorEastAsia" w:hAnsi="Cambria Math"/>
          </w:rPr>
          <m:t xml:space="preserve">=2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2t-10</m:t>
            </m:r>
          </m:e>
        </m:d>
        <m:r>
          <m:rPr>
            <m:sty m:val="p"/>
          </m:rPr>
          <w:rPr>
            <w:rFonts w:ascii="Cambria Math" w:hAnsi="Cambria Math"/>
          </w:rPr>
          <m:t>⇒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εξ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=6-2</m:t>
        </m:r>
        <m:r>
          <m:rPr>
            <m:sty m:val="bi"/>
          </m:rP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SI</m:t>
        </m:r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0≤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≤5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="008C0307" w:rsidRPr="008C0307">
        <w:rPr>
          <w:rFonts w:ascii="Cambria Math" w:eastAsiaTheme="minorEastAsia" w:hAnsi="Cambria Math"/>
        </w:rPr>
        <w:t xml:space="preserve"> (5)</w:t>
      </w:r>
    </w:p>
    <w:p w:rsidR="00B307B2" w:rsidRDefault="00B307B2">
      <w:pPr>
        <w:rPr>
          <w:rFonts w:ascii="Cambria Math" w:eastAsiaTheme="minorEastAsia" w:hAnsi="Cambria Math"/>
        </w:rPr>
      </w:pPr>
    </w:p>
    <w:p w:rsidR="006654CC" w:rsidRPr="00D92B93" w:rsidRDefault="006654C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Γ) </w:t>
      </w:r>
      <w:r w:rsidRPr="008669D7">
        <w:rPr>
          <w:rFonts w:ascii="Cambria Math" w:eastAsiaTheme="minorEastAsia" w:hAnsi="Cambria Math"/>
          <w:b/>
        </w:rPr>
        <w:t>Για τον ρυθμό παραγωγής θερμότητας:</w:t>
      </w:r>
      <w:r w:rsidR="008669D7">
        <w:rPr>
          <w:rFonts w:ascii="Cambria Math" w:eastAsiaTheme="minorEastAsia" w:hAnsi="Cambria Math"/>
          <w:b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P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ολ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για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=6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, άρα 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θ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=36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j</m:t>
        </m:r>
        <m:r>
          <m:rPr>
            <m:sty m:val="bi"/>
          </m:rPr>
          <w:rPr>
            <w:rFonts w:ascii="Cambria Math" w:eastAsiaTheme="minorEastAsia" w:hAnsi="Cambria Math"/>
          </w:rPr>
          <m:t>/</m:t>
        </m:r>
      </m:oMath>
      <w:r w:rsidR="00D92B93" w:rsidRPr="00D92B93">
        <w:rPr>
          <w:rFonts w:ascii="Cambria Math" w:eastAsiaTheme="minorEastAsia" w:hAnsi="Cambria Math"/>
          <w:b/>
          <w:lang w:val="en-US"/>
        </w:rPr>
        <w:t>s</w:t>
      </w:r>
      <w:r w:rsidR="00D92B93" w:rsidRPr="00D92B93">
        <w:rPr>
          <w:rFonts w:ascii="Cambria Math" w:eastAsiaTheme="minorEastAsia" w:hAnsi="Cambria Math"/>
        </w:rPr>
        <w:t xml:space="preserve">  </w:t>
      </w:r>
      <w:r w:rsidR="00D92B93" w:rsidRPr="00D92B93">
        <w:rPr>
          <w:rFonts w:ascii="Cambria Math" w:eastAsiaTheme="minorEastAsia" w:hAnsi="Cambria Math"/>
        </w:rPr>
        <w:br/>
      </w:r>
      <w:r w:rsidR="00D92B93">
        <w:rPr>
          <w:rFonts w:ascii="Cambria Math" w:eastAsiaTheme="minorEastAsia" w:hAnsi="Cambria Math"/>
        </w:rPr>
        <w:t xml:space="preserve">Εδώ το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F(L)</m:t>
                </m:r>
              </m:sub>
            </m:sSub>
          </m:e>
        </m:d>
      </m:oMath>
      <w:r w:rsidR="00D92B93" w:rsidRPr="00D92B93">
        <w:rPr>
          <w:rFonts w:ascii="Cambria Math" w:eastAsiaTheme="minorEastAsia" w:hAnsi="Cambria Math"/>
        </w:rPr>
        <w:t xml:space="preserve"> </w:t>
      </w:r>
      <w:r w:rsidR="00D92B93">
        <w:rPr>
          <w:rFonts w:ascii="Cambria Math" w:eastAsiaTheme="minorEastAsia" w:hAnsi="Cambria Math"/>
        </w:rPr>
        <w:t>μας δείχνει το μέρος της μηχανικής ενέργειας που μετατρέπεται σε θερμότητα λόγω του ρεύματος, άρα</w:t>
      </w:r>
      <w:r w:rsidRPr="00D92B93">
        <w:rPr>
          <w:rFonts w:ascii="Cambria Math" w:eastAsiaTheme="minorEastAsia" w:hAnsi="Cambria Math"/>
          <w:b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dQ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</m:d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  <m:r>
              <w:rPr>
                <w:rFonts w:ascii="Cambria Math" w:eastAsiaTheme="minorEastAsia" w:hAnsi="Cambria Math"/>
              </w:rPr>
              <m:t>χ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u </m:t>
        </m:r>
      </m:oMath>
      <w:r w:rsidRPr="006654CC">
        <w:rPr>
          <w:rFonts w:ascii="Cambria Math" w:eastAsiaTheme="minorEastAsia" w:hAnsi="Cambria Math"/>
        </w:rPr>
        <w:t xml:space="preserve">, </w:t>
      </w:r>
      <w:r>
        <w:rPr>
          <w:rFonts w:ascii="Cambria Math" w:eastAsiaTheme="minorEastAsia" w:hAnsi="Cambria Math"/>
        </w:rPr>
        <w:t xml:space="preserve">για </w:t>
      </w:r>
      <w:r>
        <w:rPr>
          <w:rFonts w:ascii="Cambria Math" w:eastAsiaTheme="minorEastAsia" w:hAnsi="Cambria Math"/>
          <w:lang w:val="en-US"/>
        </w:rPr>
        <w:t>t</w:t>
      </w:r>
      <w:r w:rsidRPr="006654CC">
        <w:rPr>
          <w:rFonts w:ascii="Cambria Math" w:eastAsiaTheme="minorEastAsia" w:hAnsi="Cambria Math"/>
        </w:rPr>
        <w:t>=2</w:t>
      </w:r>
      <w:r>
        <w:rPr>
          <w:rFonts w:ascii="Cambria Math" w:eastAsiaTheme="minorEastAsia" w:hAnsi="Cambria Math"/>
          <w:lang w:val="en-US"/>
        </w:rPr>
        <w:t>s</w:t>
      </w:r>
      <w:r w:rsidRPr="006654CC">
        <w:rPr>
          <w:rFonts w:ascii="Cambria Math" w:eastAsiaTheme="minorEastAsia" w:hAnsi="Cambria Math"/>
        </w:rPr>
        <w:t xml:space="preserve"> </w:t>
      </w:r>
      <w:r w:rsidR="008C0307">
        <w:rPr>
          <w:rFonts w:ascii="Cambria Math" w:eastAsiaTheme="minorEastAsia" w:hAnsi="Cambria Math"/>
        </w:rPr>
        <w:t xml:space="preserve">σχέση (4)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/>
          </w:rPr>
          <m:t>=6Ν</m:t>
        </m:r>
      </m:oMath>
      <w:r w:rsidR="008C0307">
        <w:rPr>
          <w:rFonts w:ascii="Cambria Math" w:eastAsiaTheme="minorEastAsia" w:hAnsi="Cambria Math"/>
        </w:rPr>
        <w:t xml:space="preserve"> και η σχέση (2)</w:t>
      </w:r>
      <w:r w:rsidR="008C0307">
        <w:rPr>
          <w:rFonts w:ascii="Cambria Math" w:eastAsiaTheme="minorEastAsia" w:hAnsi="Cambria Math"/>
        </w:rPr>
        <w:br/>
      </w:r>
      <m:oMath>
        <m:r>
          <m:rPr>
            <m:sty m:val="p"/>
          </m:rPr>
          <w:rPr>
            <w:rFonts w:ascii="Cambria Math" w:hAnsi="Cambria Math"/>
          </w:rPr>
          <m:t>⇒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>=6m/s</m:t>
        </m:r>
      </m:oMath>
      <w:r w:rsidR="008C0307" w:rsidRPr="008C0307">
        <w:rPr>
          <w:rFonts w:ascii="Cambria Math" w:eastAsiaTheme="minorEastAsia" w:hAnsi="Cambria Math"/>
        </w:rPr>
        <w:t xml:space="preserve">,   </w:t>
      </w:r>
      <w:r w:rsidR="008C0307">
        <w:rPr>
          <w:rFonts w:ascii="Cambria Math" w:eastAsiaTheme="minorEastAsia" w:hAnsi="Cambria Math"/>
        </w:rPr>
        <w:t xml:space="preserve">άρα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dt</m:t>
            </m:r>
          </m:den>
        </m:f>
      </m:oMath>
      <w:r w:rsidR="008C0307" w:rsidRPr="008C0307">
        <w:rPr>
          <w:rFonts w:ascii="Cambria Math" w:eastAsiaTheme="minorEastAsia" w:hAnsi="Cambria Math"/>
          <w:b/>
        </w:rPr>
        <w:t xml:space="preserve"> =36</w:t>
      </w:r>
      <w:r w:rsidR="008C0307" w:rsidRPr="008C0307">
        <w:rPr>
          <w:rFonts w:ascii="Cambria Math" w:eastAsiaTheme="minorEastAsia" w:hAnsi="Cambria Math"/>
          <w:b/>
          <w:lang w:val="en-US"/>
        </w:rPr>
        <w:t>j</w:t>
      </w:r>
      <w:r w:rsidR="008C0307" w:rsidRPr="008C0307">
        <w:rPr>
          <w:rFonts w:ascii="Cambria Math" w:eastAsiaTheme="minorEastAsia" w:hAnsi="Cambria Math"/>
          <w:b/>
        </w:rPr>
        <w:t>/</w:t>
      </w:r>
      <w:r w:rsidR="008C0307" w:rsidRPr="008C0307">
        <w:rPr>
          <w:rFonts w:ascii="Cambria Math" w:eastAsiaTheme="minorEastAsia" w:hAnsi="Cambria Math"/>
          <w:b/>
          <w:lang w:val="en-US"/>
        </w:rPr>
        <w:t>s</w:t>
      </w:r>
    </w:p>
    <w:p w:rsidR="008C0307" w:rsidRDefault="008C0307">
      <w:pPr>
        <w:rPr>
          <w:rFonts w:ascii="Cambria Math" w:eastAsiaTheme="minorEastAsia" w:hAnsi="Cambria Math"/>
          <w:b/>
        </w:rPr>
      </w:pPr>
      <w:r>
        <w:rPr>
          <w:rFonts w:ascii="Cambria Math" w:eastAsiaTheme="minorEastAsia" w:hAnsi="Cambria Math"/>
        </w:rPr>
        <w:t xml:space="preserve">Για τον ρυθμό παραγωγής  έργου της </w:t>
      </w:r>
      <w:r>
        <w:rPr>
          <w:rFonts w:ascii="Cambria Math" w:eastAsiaTheme="minorEastAsia" w:hAnsi="Cambria Math"/>
          <w:lang w:val="en-US"/>
        </w:rPr>
        <w:t>F</w:t>
      </w:r>
      <w:r>
        <w:rPr>
          <w:rFonts w:ascii="Cambria Math" w:eastAsiaTheme="minorEastAsia" w:hAnsi="Cambria Math"/>
        </w:rPr>
        <w:t>εξ:</w:t>
      </w:r>
      <w:r>
        <w:rPr>
          <w:rFonts w:ascii="Cambria Math" w:eastAsiaTheme="minorEastAsia" w:hAnsi="Cambria Math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F(εξ)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εξ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  <m:r>
              <w:rPr>
                <w:rFonts w:ascii="Cambria Math" w:eastAsiaTheme="minorEastAsia" w:hAnsi="Cambria Math"/>
              </w:rPr>
              <m:t>χ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εξ</m:t>
            </m:r>
          </m:sub>
        </m:sSub>
        <m:r>
          <w:rPr>
            <w:rFonts w:ascii="Cambria Math" w:eastAsiaTheme="minorEastAsia" w:hAnsi="Cambria Math"/>
          </w:rPr>
          <m:t xml:space="preserve"> u </m:t>
        </m:r>
      </m:oMath>
      <w:r w:rsidRPr="006654CC">
        <w:rPr>
          <w:rFonts w:ascii="Cambria Math" w:eastAsiaTheme="minorEastAsia" w:hAnsi="Cambria Math"/>
        </w:rPr>
        <w:t xml:space="preserve">, </w:t>
      </w:r>
      <w:r>
        <w:rPr>
          <w:rFonts w:ascii="Cambria Math" w:eastAsiaTheme="minorEastAsia" w:hAnsi="Cambria Math"/>
        </w:rPr>
        <w:t xml:space="preserve">για </w:t>
      </w:r>
      <w:r>
        <w:rPr>
          <w:rFonts w:ascii="Cambria Math" w:eastAsiaTheme="minorEastAsia" w:hAnsi="Cambria Math"/>
          <w:lang w:val="en-US"/>
        </w:rPr>
        <w:t>t</w:t>
      </w:r>
      <w:r w:rsidRPr="006654CC">
        <w:rPr>
          <w:rFonts w:ascii="Cambria Math" w:eastAsiaTheme="minorEastAsia" w:hAnsi="Cambria Math"/>
        </w:rPr>
        <w:t>=2</w:t>
      </w:r>
      <w:r>
        <w:rPr>
          <w:rFonts w:ascii="Cambria Math" w:eastAsiaTheme="minorEastAsia" w:hAnsi="Cambria Math"/>
          <w:lang w:val="en-US"/>
        </w:rPr>
        <w:t>s</w:t>
      </w:r>
      <w:r w:rsidRPr="006654C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σχέση (5) </w:t>
      </w:r>
      <m:oMath>
        <m:r>
          <m:rPr>
            <m:sty m:val="p"/>
          </m:rPr>
          <w:rPr>
            <w:rFonts w:ascii="Cambria Math" w:hAnsi="Cambria Math"/>
          </w:rPr>
          <m:t>⇒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εξ</m:t>
            </m:r>
          </m:sub>
        </m:sSub>
        <m:r>
          <w:rPr>
            <w:rFonts w:ascii="Cambria Math" w:eastAsiaTheme="minorEastAsia" w:hAnsi="Cambria Math"/>
          </w:rPr>
          <m:t>=2Ν</m:t>
        </m:r>
      </m:oMath>
      <w:r w:rsidRPr="008C0307">
        <w:rPr>
          <w:rFonts w:ascii="Cambria Math" w:eastAsiaTheme="minorEastAsia" w:hAnsi="Cambria Math"/>
        </w:rPr>
        <w:t xml:space="preserve">  </w:t>
      </w:r>
      <w:r>
        <w:rPr>
          <w:rFonts w:ascii="Cambria Math" w:eastAsiaTheme="minorEastAsia" w:hAnsi="Cambria Math"/>
        </w:rPr>
        <w:t>άρα</w:t>
      </w:r>
      <w:r w:rsidR="008B74F4">
        <w:rPr>
          <w:rFonts w:ascii="Cambria Math" w:eastAsiaTheme="minorEastAsia" w:hAnsi="Cambria Math"/>
        </w:rPr>
        <w:t>:</w:t>
      </w:r>
      <w:r>
        <w:rPr>
          <w:rFonts w:ascii="Cambria Math" w:eastAsiaTheme="minorEastAsia" w:hAnsi="Cambria Math"/>
        </w:rPr>
        <w:t xml:space="preserve"> </w:t>
      </w:r>
      <w:r w:rsidRPr="008C0307">
        <w:rPr>
          <w:rFonts w:ascii="Cambria Math" w:eastAsiaTheme="minorEastAsia" w:hAnsi="Cambria Math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F(εξ)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dt</m:t>
            </m:r>
          </m:den>
        </m:f>
      </m:oMath>
      <w:r w:rsidR="008B74F4" w:rsidRPr="008B74F4">
        <w:rPr>
          <w:rFonts w:ascii="Cambria Math" w:eastAsiaTheme="minorEastAsia" w:hAnsi="Cambria Math"/>
          <w:b/>
        </w:rPr>
        <w:t>=</w:t>
      </w:r>
      <w:r w:rsidR="008B74F4">
        <w:rPr>
          <w:rFonts w:ascii="Cambria Math" w:eastAsiaTheme="minorEastAsia" w:hAnsi="Cambria Math"/>
          <w:b/>
        </w:rPr>
        <w:t>1</w:t>
      </w:r>
      <w:r w:rsidR="00433DFF">
        <w:rPr>
          <w:rFonts w:ascii="Cambria Math" w:eastAsiaTheme="minorEastAsia" w:hAnsi="Cambria Math"/>
          <w:b/>
        </w:rPr>
        <w:t>2</w:t>
      </w:r>
      <w:r w:rsidR="008B74F4">
        <w:rPr>
          <w:rFonts w:ascii="Cambria Math" w:eastAsiaTheme="minorEastAsia" w:hAnsi="Cambria Math"/>
          <w:b/>
        </w:rPr>
        <w:t xml:space="preserve"> </w:t>
      </w:r>
      <w:r w:rsidRPr="008C0307">
        <w:rPr>
          <w:rFonts w:ascii="Cambria Math" w:eastAsiaTheme="minorEastAsia" w:hAnsi="Cambria Math"/>
          <w:b/>
          <w:lang w:val="en-US"/>
        </w:rPr>
        <w:t>j</w:t>
      </w:r>
      <w:r w:rsidRPr="008C0307">
        <w:rPr>
          <w:rFonts w:ascii="Cambria Math" w:eastAsiaTheme="minorEastAsia" w:hAnsi="Cambria Math"/>
          <w:b/>
        </w:rPr>
        <w:t>/</w:t>
      </w:r>
      <w:r w:rsidRPr="008C0307">
        <w:rPr>
          <w:rFonts w:ascii="Cambria Math" w:eastAsiaTheme="minorEastAsia" w:hAnsi="Cambria Math"/>
          <w:b/>
          <w:lang w:val="en-US"/>
        </w:rPr>
        <w:t>s</w:t>
      </w:r>
      <w:r w:rsidR="008B74F4">
        <w:rPr>
          <w:rFonts w:ascii="Cambria Math" w:eastAsiaTheme="minorEastAsia" w:hAnsi="Cambria Math"/>
          <w:b/>
        </w:rPr>
        <w:t xml:space="preserve">. </w:t>
      </w:r>
    </w:p>
    <w:p w:rsidR="008B74F4" w:rsidRPr="00990EB3" w:rsidRDefault="00990EB3">
      <w:pPr>
        <w:rPr>
          <w:rFonts w:ascii="Cambria Math" w:eastAsiaTheme="minorEastAsia" w:hAnsi="Cambria Math"/>
          <w:b/>
        </w:rPr>
      </w:pPr>
      <w:r w:rsidRPr="00990EB3">
        <w:rPr>
          <w:rFonts w:ascii="Cambria Math" w:eastAsiaTheme="minorEastAsia" w:hAnsi="Cambria Math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45B7096" wp14:editId="32FAFD97">
            <wp:simplePos x="0" y="0"/>
            <wp:positionH relativeFrom="column">
              <wp:posOffset>4333875</wp:posOffset>
            </wp:positionH>
            <wp:positionV relativeFrom="paragraph">
              <wp:posOffset>125730</wp:posOffset>
            </wp:positionV>
            <wp:extent cx="1281600" cy="148680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4F4">
        <w:rPr>
          <w:rFonts w:ascii="Cambria Math" w:eastAsiaTheme="minorEastAsia" w:hAnsi="Cambria Math"/>
          <w:b/>
        </w:rPr>
        <w:t xml:space="preserve">Δ) </w:t>
      </w:r>
      <w:r>
        <w:rPr>
          <w:rFonts w:ascii="Cambria Math" w:eastAsiaTheme="minorEastAsia" w:hAnsi="Cambria Math"/>
          <w:b/>
        </w:rPr>
        <w:br/>
      </w:r>
      <w:r w:rsidR="008B74F4">
        <w:rPr>
          <w:rFonts w:ascii="Cambria Math" w:eastAsiaTheme="minorEastAsia" w:hAnsi="Cambria Math"/>
          <w:b/>
        </w:rPr>
        <w:t xml:space="preserve">Ένας τρόπος είναι: </w:t>
      </w:r>
      <w:r w:rsidR="008B74F4">
        <w:rPr>
          <w:rFonts w:ascii="Cambria Math" w:eastAsiaTheme="minorEastAsia" w:hAnsi="Cambria Math"/>
          <w:b/>
        </w:rPr>
        <w:br/>
      </w:r>
      <w:r w:rsidR="008B74F4" w:rsidRPr="008B74F4">
        <w:rPr>
          <w:rFonts w:ascii="Cambria Math" w:eastAsiaTheme="minorEastAsia" w:hAnsi="Cambria Math"/>
        </w:rPr>
        <w:t xml:space="preserve">Ο ρυθμός </w:t>
      </w:r>
      <w:r w:rsidR="008B74F4">
        <w:rPr>
          <w:rFonts w:ascii="Cambria Math" w:eastAsiaTheme="minorEastAsia" w:hAnsi="Cambria Math"/>
        </w:rPr>
        <w:t xml:space="preserve">μεταβολής της εξωτερικής δύναμης είναι ίσος με την κλίση του διαγράμματος </w:t>
      </w:r>
      <w:r w:rsidR="008B74F4">
        <w:rPr>
          <w:rFonts w:ascii="Cambria Math" w:eastAsiaTheme="minorEastAsia" w:hAnsi="Cambria Math"/>
          <w:lang w:val="en-US"/>
        </w:rPr>
        <w:t>F</w:t>
      </w:r>
      <w:r w:rsidR="008B74F4">
        <w:rPr>
          <w:rFonts w:ascii="Cambria Math" w:eastAsiaTheme="minorEastAsia" w:hAnsi="Cambria Math"/>
        </w:rPr>
        <w:t>εξ=</w:t>
      </w:r>
      <w:r w:rsidR="008B74F4">
        <w:rPr>
          <w:rFonts w:ascii="Cambria Math" w:eastAsiaTheme="minorEastAsia" w:hAnsi="Cambria Math"/>
          <w:lang w:val="en-US"/>
        </w:rPr>
        <w:t>f</w:t>
      </w:r>
      <w:r w:rsidR="008B74F4" w:rsidRPr="008B74F4">
        <w:rPr>
          <w:rFonts w:ascii="Cambria Math" w:eastAsiaTheme="minorEastAsia" w:hAnsi="Cambria Math"/>
        </w:rPr>
        <w:t>(</w:t>
      </w:r>
      <w:r w:rsidR="008B74F4">
        <w:rPr>
          <w:rFonts w:ascii="Cambria Math" w:eastAsiaTheme="minorEastAsia" w:hAnsi="Cambria Math"/>
          <w:lang w:val="en-US"/>
        </w:rPr>
        <w:t>t</w:t>
      </w:r>
      <w:r w:rsidR="008B74F4" w:rsidRPr="008B74F4">
        <w:rPr>
          <w:rFonts w:ascii="Cambria Math" w:eastAsiaTheme="minorEastAsia" w:hAnsi="Cambria Math"/>
        </w:rPr>
        <w:t xml:space="preserve">). </w:t>
      </w:r>
      <w:r w:rsidR="008B74F4">
        <w:rPr>
          <w:rFonts w:ascii="Cambria Math" w:eastAsiaTheme="minorEastAsia" w:hAnsi="Cambria Math"/>
        </w:rPr>
        <w:t xml:space="preserve">Επειδή το διάγραμμα είναι ευθεία αυτός ο ρυθμός είναι ίσος κάθε χρονική στιγμή. </w:t>
      </w:r>
      <w:r>
        <w:rPr>
          <w:rFonts w:ascii="Cambria Math" w:eastAsiaTheme="minorEastAsia" w:hAnsi="Cambria Math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εξ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 w:rsidRPr="00126DAF">
        <w:rPr>
          <w:rFonts w:ascii="Cambria Math" w:eastAsiaTheme="minorEastAsia" w:hAnsi="Cambria Math"/>
        </w:rPr>
        <w:t>=</w:t>
      </w:r>
      <w:proofErr w:type="spellStart"/>
      <w:r>
        <w:rPr>
          <w:rFonts w:ascii="Cambria Math" w:eastAsiaTheme="minorEastAsia" w:hAnsi="Cambria Math"/>
        </w:rPr>
        <w:t>εφθ</w:t>
      </w:r>
      <w:proofErr w:type="spellEnd"/>
      <w:r>
        <w:rPr>
          <w:rFonts w:ascii="Cambria Math" w:eastAsiaTheme="minorEastAsia" w:hAnsi="Cambria Math"/>
        </w:rPr>
        <w:t>=-</w:t>
      </w:r>
      <w:proofErr w:type="spellStart"/>
      <w:r>
        <w:rPr>
          <w:rFonts w:ascii="Cambria Math" w:eastAsiaTheme="minorEastAsia" w:hAnsi="Cambria Math"/>
        </w:rPr>
        <w:t>εφφ</w:t>
      </w:r>
      <w:proofErr w:type="spellEnd"/>
      <w:r>
        <w:rPr>
          <w:rFonts w:ascii="Cambria Math" w:eastAsiaTheme="minorEastAsia" w:hAnsi="Cambria Math"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ΟΔ</m:t>
            </m:r>
          </m:num>
          <m:den>
            <m:r>
              <w:rPr>
                <w:rFonts w:ascii="Cambria Math" w:eastAsiaTheme="minorEastAsia" w:hAnsi="Cambria Math"/>
              </w:rPr>
              <m:t>ΟΗ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εξ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 w:rsidRPr="00126DAF">
        <w:rPr>
          <w:rFonts w:ascii="Cambria Math" w:eastAsiaTheme="minorEastAsia" w:hAnsi="Cambria Math"/>
        </w:rPr>
        <w:t>=</w:t>
      </w:r>
      <w:r>
        <w:rPr>
          <w:rFonts w:ascii="Cambria Math" w:eastAsiaTheme="minorEastAsia" w:hAnsi="Cambria Math"/>
        </w:rPr>
        <w:t>2Ν/</w:t>
      </w:r>
      <w:r>
        <w:rPr>
          <w:rFonts w:ascii="Cambria Math" w:eastAsiaTheme="minorEastAsia" w:hAnsi="Cambria Math"/>
          <w:lang w:val="en-US"/>
        </w:rPr>
        <w:t>s</w:t>
      </w:r>
    </w:p>
    <w:p w:rsidR="008B74F4" w:rsidRPr="008B74F4" w:rsidRDefault="008B74F4">
      <w:pPr>
        <w:rPr>
          <w:rFonts w:ascii="Cambria Math" w:eastAsiaTheme="minorEastAsia" w:hAnsi="Cambria Math"/>
        </w:rPr>
      </w:pPr>
    </w:p>
    <w:p w:rsidR="008C0307" w:rsidRDefault="00126DA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Παρατήρηση στο Γ ερώτημα</w:t>
      </w:r>
    </w:p>
    <w:p w:rsidR="00126DAF" w:rsidRPr="00126DAF" w:rsidRDefault="00126DAF" w:rsidP="00126DA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Ας βρούμε το ρυθμό μεταβολής της κινητικής ενέργειας </w:t>
      </w:r>
      <w:proofErr w:type="spellStart"/>
      <w:r>
        <w:rPr>
          <w:rFonts w:ascii="Cambria Math" w:eastAsiaTheme="minorEastAsia" w:hAnsi="Cambria Math"/>
          <w:lang w:val="en-US"/>
        </w:rPr>
        <w:t>dK</w:t>
      </w:r>
      <w:proofErr w:type="spellEnd"/>
      <w:r w:rsidRPr="00126DAF">
        <w:rPr>
          <w:rFonts w:ascii="Cambria Math" w:eastAsiaTheme="minorEastAsia" w:hAnsi="Cambria Math"/>
        </w:rPr>
        <w:t>/</w:t>
      </w:r>
      <w:r>
        <w:rPr>
          <w:rFonts w:ascii="Cambria Math" w:eastAsiaTheme="minorEastAsia" w:hAnsi="Cambria Math"/>
          <w:lang w:val="en-US"/>
        </w:rPr>
        <w:t>dt</w:t>
      </w:r>
      <w:r w:rsidRPr="00126DAF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την χρονική στιγμή </w:t>
      </w:r>
      <w:r>
        <w:rPr>
          <w:rFonts w:ascii="Cambria Math" w:eastAsiaTheme="minorEastAsia" w:hAnsi="Cambria Math"/>
          <w:lang w:val="en-US"/>
        </w:rPr>
        <w:t>t</w:t>
      </w:r>
      <w:r w:rsidRPr="00126DAF">
        <w:rPr>
          <w:rFonts w:ascii="Cambria Math" w:eastAsiaTheme="minorEastAsia" w:hAnsi="Cambria Math"/>
        </w:rPr>
        <w:t>=2</w:t>
      </w:r>
      <w:r>
        <w:rPr>
          <w:rFonts w:ascii="Cambria Math" w:eastAsiaTheme="minorEastAsia" w:hAnsi="Cambria Math"/>
          <w:lang w:val="en-US"/>
        </w:rPr>
        <w:t>s</w:t>
      </w:r>
      <w:r>
        <w:rPr>
          <w:rFonts w:ascii="Cambria Math" w:eastAsiaTheme="minorEastAsia" w:hAnsi="Cambria Math"/>
        </w:rPr>
        <w:t>:</w:t>
      </w:r>
      <w:r>
        <w:rPr>
          <w:rFonts w:ascii="Cambria Math" w:eastAsiaTheme="minorEastAsia" w:hAnsi="Cambria Math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 Κ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ΣF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  <m:r>
              <w:rPr>
                <w:rFonts w:ascii="Cambria Math" w:eastAsiaTheme="minorEastAsia" w:hAnsi="Cambria Math"/>
              </w:rPr>
              <m:t>χ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 xml:space="preserve">=ΣF u=mαu </m:t>
        </m:r>
      </m:oMath>
      <w:r w:rsidRPr="006654CC">
        <w:rPr>
          <w:rFonts w:ascii="Cambria Math" w:eastAsiaTheme="minorEastAsia" w:hAnsi="Cambria Math"/>
        </w:rPr>
        <w:t xml:space="preserve">, </w:t>
      </w:r>
      <w:r>
        <w:rPr>
          <w:rFonts w:ascii="Cambria Math" w:eastAsiaTheme="minorEastAsia" w:hAnsi="Cambria Math"/>
        </w:rPr>
        <w:t xml:space="preserve">για </w:t>
      </w:r>
      <w:r>
        <w:rPr>
          <w:rFonts w:ascii="Cambria Math" w:eastAsiaTheme="minorEastAsia" w:hAnsi="Cambria Math"/>
          <w:lang w:val="en-US"/>
        </w:rPr>
        <w:t>t</w:t>
      </w:r>
      <w:r w:rsidRPr="006654CC">
        <w:rPr>
          <w:rFonts w:ascii="Cambria Math" w:eastAsiaTheme="minorEastAsia" w:hAnsi="Cambria Math"/>
        </w:rPr>
        <w:t>=2</w:t>
      </w:r>
      <w:r>
        <w:rPr>
          <w:rFonts w:ascii="Cambria Math" w:eastAsiaTheme="minorEastAsia" w:hAnsi="Cambria Math"/>
          <w:lang w:val="en-US"/>
        </w:rPr>
        <w:t>s</w:t>
      </w:r>
      <w:r w:rsidRPr="006654CC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σχέση (2) </w:t>
      </w:r>
      <m:oMath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>=6m/s</m:t>
        </m:r>
      </m:oMath>
      <w:r w:rsidRPr="008C0307">
        <w:rPr>
          <w:rFonts w:ascii="Cambria Math" w:eastAsiaTheme="minorEastAsia" w:hAnsi="Cambria Math"/>
        </w:rPr>
        <w:t xml:space="preserve">,   </w:t>
      </w:r>
    </w:p>
    <w:p w:rsidR="00433DFF" w:rsidRDefault="00126DAF" w:rsidP="00126DAF">
      <w:pPr>
        <w:rPr>
          <w:rFonts w:ascii="Cambria Math" w:eastAsiaTheme="minorEastAsia" w:hAnsi="Cambria Math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⇒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ascii="Cambria Math" w:eastAsiaTheme="minorEastAsia" w:hAnsi="Cambria Math"/>
        </w:rPr>
        <w:t>άρα</w:t>
      </w:r>
      <w:r w:rsidRPr="00433DFF">
        <w:rPr>
          <w:rFonts w:ascii="Cambria Math" w:eastAsiaTheme="minorEastAsia" w:hAnsi="Cambria Math"/>
          <w:b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d Κ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dt</m:t>
            </m:r>
          </m:den>
        </m:f>
      </m:oMath>
      <w:r w:rsidRPr="00433DFF">
        <w:rPr>
          <w:rFonts w:ascii="Cambria Math" w:eastAsiaTheme="minorEastAsia" w:hAnsi="Cambria Math"/>
          <w:b/>
        </w:rPr>
        <w:t xml:space="preserve"> =2(</w:t>
      </w:r>
      <w:r w:rsidR="00433DFF" w:rsidRPr="00433DFF">
        <w:rPr>
          <w:rFonts w:ascii="Cambria Math" w:eastAsiaTheme="minorEastAsia" w:hAnsi="Cambria Math"/>
          <w:b/>
        </w:rPr>
        <w:t>-2) 6=-24</w:t>
      </w:r>
      <w:r w:rsidRPr="00433DFF">
        <w:rPr>
          <w:rFonts w:ascii="Cambria Math" w:eastAsiaTheme="minorEastAsia" w:hAnsi="Cambria Math"/>
          <w:b/>
        </w:rPr>
        <w:t xml:space="preserve"> </w:t>
      </w:r>
      <w:r w:rsidRPr="00433DFF">
        <w:rPr>
          <w:rFonts w:ascii="Cambria Math" w:eastAsiaTheme="minorEastAsia" w:hAnsi="Cambria Math"/>
          <w:b/>
          <w:lang w:val="en-US"/>
        </w:rPr>
        <w:t>j</w:t>
      </w:r>
      <w:r w:rsidRPr="00433DFF">
        <w:rPr>
          <w:rFonts w:ascii="Cambria Math" w:eastAsiaTheme="minorEastAsia" w:hAnsi="Cambria Math"/>
          <w:b/>
        </w:rPr>
        <w:t>/</w:t>
      </w:r>
      <w:r w:rsidRPr="00433DFF">
        <w:rPr>
          <w:rFonts w:ascii="Cambria Math" w:eastAsiaTheme="minorEastAsia" w:hAnsi="Cambria Math"/>
          <w:b/>
          <w:lang w:val="en-US"/>
        </w:rPr>
        <w:t>s</w:t>
      </w:r>
      <w:r w:rsidR="00433DFF">
        <w:rPr>
          <w:rFonts w:ascii="Cambria Math" w:eastAsiaTheme="minorEastAsia" w:hAnsi="Cambria Math"/>
          <w:b/>
        </w:rPr>
        <w:t>.</w:t>
      </w:r>
      <w:r w:rsidR="00433DFF">
        <w:rPr>
          <w:rFonts w:ascii="Cambria Math" w:eastAsiaTheme="minorEastAsia" w:hAnsi="Cambria Math"/>
          <w:b/>
        </w:rPr>
        <w:br/>
      </w:r>
      <w:r w:rsidR="00433DFF">
        <w:rPr>
          <w:rFonts w:ascii="Cambria Math" w:eastAsiaTheme="minorEastAsia" w:hAnsi="Cambria Math"/>
        </w:rPr>
        <w:t>Αυτό σημαίνει ότι τότε η κινητική ενέργεια μειώθηκε κατά 24</w:t>
      </w:r>
      <w:r w:rsidR="00433DFF">
        <w:rPr>
          <w:rFonts w:ascii="Cambria Math" w:eastAsiaTheme="minorEastAsia" w:hAnsi="Cambria Math"/>
          <w:lang w:val="en-US"/>
        </w:rPr>
        <w:t>j</w:t>
      </w:r>
      <w:r w:rsidR="00433DFF" w:rsidRPr="00433DFF">
        <w:rPr>
          <w:rFonts w:ascii="Cambria Math" w:eastAsiaTheme="minorEastAsia" w:hAnsi="Cambria Math"/>
        </w:rPr>
        <w:t>/</w:t>
      </w:r>
      <w:r w:rsidR="00433DFF">
        <w:rPr>
          <w:rFonts w:ascii="Cambria Math" w:eastAsiaTheme="minorEastAsia" w:hAnsi="Cambria Math"/>
          <w:lang w:val="en-US"/>
        </w:rPr>
        <w:t>s</w:t>
      </w:r>
      <w:r w:rsidR="00433DFF">
        <w:rPr>
          <w:rFonts w:ascii="Cambria Math" w:eastAsiaTheme="minorEastAsia" w:hAnsi="Cambria Math"/>
        </w:rPr>
        <w:t xml:space="preserve"> , η ενέργεια που δόθηκε στο κύκλωμα μέσω του έργου της εξωτερικής δύναμης 12</w:t>
      </w:r>
      <w:r w:rsidR="00433DFF">
        <w:rPr>
          <w:rFonts w:ascii="Cambria Math" w:eastAsiaTheme="minorEastAsia" w:hAnsi="Cambria Math"/>
          <w:lang w:val="en-US"/>
        </w:rPr>
        <w:t>j</w:t>
      </w:r>
      <w:r w:rsidR="00433DFF" w:rsidRPr="00433DFF">
        <w:rPr>
          <w:rFonts w:ascii="Cambria Math" w:eastAsiaTheme="minorEastAsia" w:hAnsi="Cambria Math"/>
        </w:rPr>
        <w:t>/</w:t>
      </w:r>
      <w:r w:rsidR="00433DFF">
        <w:rPr>
          <w:rFonts w:ascii="Cambria Math" w:eastAsiaTheme="minorEastAsia" w:hAnsi="Cambria Math"/>
          <w:lang w:val="en-US"/>
        </w:rPr>
        <w:t>s</w:t>
      </w:r>
      <w:r w:rsidR="00433DFF">
        <w:rPr>
          <w:rFonts w:ascii="Cambria Math" w:eastAsiaTheme="minorEastAsia" w:hAnsi="Cambria Math"/>
        </w:rPr>
        <w:t xml:space="preserve"> και το άθροισμα αυτών μετατράπηκε σε θερμότητα </w:t>
      </w:r>
      <w:r w:rsidR="00433DFF" w:rsidRPr="00433DFF">
        <w:rPr>
          <w:rFonts w:ascii="Cambria Math" w:eastAsiaTheme="minorEastAsia" w:hAnsi="Cambria Math"/>
        </w:rPr>
        <w:t>36</w:t>
      </w:r>
      <w:r w:rsidR="00433DFF">
        <w:rPr>
          <w:rFonts w:ascii="Cambria Math" w:eastAsiaTheme="minorEastAsia" w:hAnsi="Cambria Math"/>
          <w:lang w:val="en-US"/>
        </w:rPr>
        <w:t>j</w:t>
      </w:r>
      <w:r w:rsidR="00433DFF" w:rsidRPr="00433DFF">
        <w:rPr>
          <w:rFonts w:ascii="Cambria Math" w:eastAsiaTheme="minorEastAsia" w:hAnsi="Cambria Math"/>
        </w:rPr>
        <w:t>/</w:t>
      </w:r>
      <w:r w:rsidR="00433DFF">
        <w:rPr>
          <w:rFonts w:ascii="Cambria Math" w:eastAsiaTheme="minorEastAsia" w:hAnsi="Cambria Math"/>
          <w:lang w:val="en-US"/>
        </w:rPr>
        <w:t>s</w:t>
      </w:r>
      <w:r w:rsidR="00433DFF" w:rsidRPr="00433DFF">
        <w:rPr>
          <w:rFonts w:ascii="Cambria Math" w:eastAsiaTheme="minorEastAsia" w:hAnsi="Cambria Math"/>
        </w:rPr>
        <w:t>.</w:t>
      </w:r>
      <w:r w:rsidR="00674E70">
        <w:rPr>
          <w:rFonts w:ascii="Cambria Math" w:eastAsiaTheme="minorEastAsia" w:hAnsi="Cambria Math"/>
        </w:rPr>
        <w:t xml:space="preserve"> </w:t>
      </w:r>
      <w:r w:rsidR="00433DFF">
        <w:rPr>
          <w:rFonts w:ascii="Cambria Math" w:eastAsiaTheme="minorEastAsia" w:hAnsi="Cambria Math"/>
        </w:rPr>
        <w:t xml:space="preserve">Με άλλα λόγια </w:t>
      </w:r>
      <w:r w:rsidR="0087566C">
        <w:rPr>
          <w:rFonts w:ascii="Cambria Math" w:eastAsiaTheme="minorEastAsia" w:hAnsi="Cambria Math"/>
        </w:rPr>
        <w:t xml:space="preserve">ισχύει </w:t>
      </w:r>
      <w:r w:rsidR="00433DFF">
        <w:rPr>
          <w:rFonts w:ascii="Cambria Math" w:eastAsiaTheme="minorEastAsia" w:hAnsi="Cambria Math"/>
        </w:rPr>
        <w:t>η αρχή διατήρησης της ενέργειας.</w:t>
      </w:r>
      <w:r w:rsidR="00674E70">
        <w:rPr>
          <w:rFonts w:ascii="Cambria Math" w:eastAsiaTheme="minorEastAsia" w:hAnsi="Cambria Math"/>
        </w:rPr>
        <w:br/>
      </w:r>
    </w:p>
    <w:p w:rsidR="009D3E59" w:rsidRPr="009D3E59" w:rsidRDefault="009D3E59" w:rsidP="009D3E59">
      <w:pPr>
        <w:pStyle w:val="1"/>
        <w:shd w:val="clear" w:color="auto" w:fill="FFFFFF"/>
        <w:spacing w:before="0" w:after="150"/>
        <w:rPr>
          <w:rFonts w:ascii="Roboto Condensed" w:eastAsia="Times New Roman" w:hAnsi="Roboto Condensed" w:cs="Times New Roman"/>
          <w:b/>
          <w:color w:val="000000"/>
          <w:kern w:val="36"/>
          <w:sz w:val="24"/>
          <w:szCs w:val="24"/>
        </w:rPr>
      </w:pPr>
      <w:r w:rsidRPr="009D3E59">
        <w:rPr>
          <w:rFonts w:ascii="Cambria Math" w:eastAsiaTheme="minorEastAsia" w:hAnsi="Cambria Math"/>
          <w:b/>
          <w:sz w:val="24"/>
          <w:szCs w:val="24"/>
        </w:rPr>
        <w:t xml:space="preserve">Σχόλιο: Η ιδέα είναι «κλεμμένη» από  την ανάρτηση του Μάργαρη: </w:t>
      </w:r>
      <w:r w:rsidRPr="009D3E59">
        <w:rPr>
          <w:rFonts w:ascii="Roboto Condensed" w:eastAsia="Times New Roman" w:hAnsi="Roboto Condensed" w:cs="Times New Roman"/>
          <w:b/>
          <w:color w:val="000000"/>
          <w:kern w:val="36"/>
          <w:sz w:val="24"/>
          <w:szCs w:val="24"/>
        </w:rPr>
        <w:t>Το πηνίο μέσα σε εξωτερικό μαγνητικό πεδίο</w:t>
      </w:r>
    </w:p>
    <w:p w:rsidR="009D3E59" w:rsidRPr="00433DFF" w:rsidRDefault="009D3E59" w:rsidP="00126DAF">
      <w:pPr>
        <w:rPr>
          <w:rFonts w:ascii="Cambria Math" w:eastAsiaTheme="minorEastAsia" w:hAnsi="Cambria Math"/>
        </w:rPr>
      </w:pPr>
    </w:p>
    <w:p w:rsidR="00126DAF" w:rsidRPr="00126DAF" w:rsidRDefault="00126DAF">
      <w:pPr>
        <w:rPr>
          <w:rFonts w:ascii="Cambria Math" w:eastAsiaTheme="minorEastAsia" w:hAnsi="Cambria Math"/>
        </w:rPr>
      </w:pPr>
      <w:r w:rsidRPr="00126DAF">
        <w:rPr>
          <w:rFonts w:ascii="Cambria Math" w:eastAsiaTheme="minorEastAsia" w:hAnsi="Cambria Math"/>
        </w:rPr>
        <w:br/>
      </w:r>
    </w:p>
    <w:p w:rsidR="008C0307" w:rsidRDefault="008C0307">
      <w:pPr>
        <w:rPr>
          <w:rFonts w:ascii="Cambria Math" w:eastAsiaTheme="minorEastAsia" w:hAnsi="Cambria Math"/>
        </w:rPr>
      </w:pPr>
    </w:p>
    <w:p w:rsidR="008C0307" w:rsidRDefault="008C0307">
      <w:pPr>
        <w:rPr>
          <w:rFonts w:ascii="Cambria Math" w:eastAsiaTheme="minorEastAsia" w:hAnsi="Cambria Math"/>
        </w:rPr>
      </w:pPr>
    </w:p>
    <w:p w:rsidR="008C0307" w:rsidRDefault="008C0307">
      <w:pPr>
        <w:rPr>
          <w:rFonts w:ascii="Cambria Math" w:eastAsiaTheme="minorEastAsia" w:hAnsi="Cambria Math"/>
        </w:rPr>
      </w:pPr>
    </w:p>
    <w:p w:rsidR="008C0307" w:rsidRPr="008C0307" w:rsidRDefault="008C0307">
      <w:pPr>
        <w:rPr>
          <w:rFonts w:ascii="Cambria Math" w:eastAsiaTheme="minorEastAsia" w:hAnsi="Cambria Math"/>
        </w:rPr>
      </w:pPr>
    </w:p>
    <w:p w:rsidR="006654CC" w:rsidRPr="006654CC" w:rsidRDefault="006654CC">
      <w:pPr>
        <w:rPr>
          <w:rFonts w:ascii="Cambria Math" w:eastAsiaTheme="minorEastAsia" w:hAnsi="Cambria Math"/>
        </w:rPr>
      </w:pPr>
    </w:p>
    <w:p w:rsidR="00202783" w:rsidRPr="007E4719" w:rsidRDefault="00202783">
      <w:pPr>
        <w:rPr>
          <w:rFonts w:ascii="Cambria Math" w:eastAsiaTheme="minorEastAsia" w:hAnsi="Cambria Math"/>
        </w:rPr>
      </w:pPr>
    </w:p>
    <w:p w:rsidR="0065591F" w:rsidRPr="00731043" w:rsidRDefault="0065591F">
      <w:pPr>
        <w:rPr>
          <w:rFonts w:ascii="Cambria Math" w:hAnsi="Cambria Math"/>
          <w:i/>
        </w:rPr>
      </w:pPr>
    </w:p>
    <w:sectPr w:rsidR="0065591F" w:rsidRPr="00731043" w:rsidSect="001D4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2C"/>
    <w:rsid w:val="00000C41"/>
    <w:rsid w:val="00006C5F"/>
    <w:rsid w:val="000B004A"/>
    <w:rsid w:val="00126DAF"/>
    <w:rsid w:val="00152C3D"/>
    <w:rsid w:val="001A40BF"/>
    <w:rsid w:val="001D4993"/>
    <w:rsid w:val="00202783"/>
    <w:rsid w:val="0028330B"/>
    <w:rsid w:val="003548E3"/>
    <w:rsid w:val="00410B1E"/>
    <w:rsid w:val="00433DFF"/>
    <w:rsid w:val="00450B0F"/>
    <w:rsid w:val="0045467A"/>
    <w:rsid w:val="00454CE5"/>
    <w:rsid w:val="00471682"/>
    <w:rsid w:val="0047420C"/>
    <w:rsid w:val="005109DA"/>
    <w:rsid w:val="0054732C"/>
    <w:rsid w:val="005F7D21"/>
    <w:rsid w:val="0060784A"/>
    <w:rsid w:val="00643754"/>
    <w:rsid w:val="0065591F"/>
    <w:rsid w:val="006654CC"/>
    <w:rsid w:val="00674E70"/>
    <w:rsid w:val="006F7F98"/>
    <w:rsid w:val="00731043"/>
    <w:rsid w:val="007411FD"/>
    <w:rsid w:val="00766298"/>
    <w:rsid w:val="007978F3"/>
    <w:rsid w:val="007D0456"/>
    <w:rsid w:val="007D1B2C"/>
    <w:rsid w:val="007D5A00"/>
    <w:rsid w:val="007E4719"/>
    <w:rsid w:val="008346B8"/>
    <w:rsid w:val="00835BA2"/>
    <w:rsid w:val="008669D7"/>
    <w:rsid w:val="0087566C"/>
    <w:rsid w:val="008A7AE8"/>
    <w:rsid w:val="008B74F4"/>
    <w:rsid w:val="008C0307"/>
    <w:rsid w:val="008F446F"/>
    <w:rsid w:val="009407C3"/>
    <w:rsid w:val="009528F4"/>
    <w:rsid w:val="00990EB3"/>
    <w:rsid w:val="009D3E59"/>
    <w:rsid w:val="00AA50D6"/>
    <w:rsid w:val="00AD4AC5"/>
    <w:rsid w:val="00B034A8"/>
    <w:rsid w:val="00B0425E"/>
    <w:rsid w:val="00B12011"/>
    <w:rsid w:val="00B307B2"/>
    <w:rsid w:val="00C96288"/>
    <w:rsid w:val="00CB18BC"/>
    <w:rsid w:val="00D221E6"/>
    <w:rsid w:val="00D92B93"/>
    <w:rsid w:val="00D97F74"/>
    <w:rsid w:val="00E161E5"/>
    <w:rsid w:val="00F33843"/>
    <w:rsid w:val="00F549A5"/>
    <w:rsid w:val="00F719E0"/>
    <w:rsid w:val="00F81365"/>
    <w:rsid w:val="00FE3A78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08C3-3776-4DFD-BEB6-B086CC1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993"/>
  </w:style>
  <w:style w:type="paragraph" w:styleId="1">
    <w:name w:val="heading 1"/>
    <w:basedOn w:val="a"/>
    <w:next w:val="a"/>
    <w:link w:val="1Char"/>
    <w:uiPriority w:val="9"/>
    <w:qFormat/>
    <w:rsid w:val="009D3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75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4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375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9D3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E4D-1FA8-4452-AA0F-348D0645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dmarg</cp:lastModifiedBy>
  <cp:revision>2</cp:revision>
  <dcterms:created xsi:type="dcterms:W3CDTF">2021-11-13T19:13:00Z</dcterms:created>
  <dcterms:modified xsi:type="dcterms:W3CDTF">2021-11-13T19:13:00Z</dcterms:modified>
</cp:coreProperties>
</file>