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68FA9" w14:textId="77777777" w:rsidR="0041020A" w:rsidRDefault="00696620" w:rsidP="00243416">
      <w:pPr>
        <w:pStyle w:val="Heading1"/>
        <w:rPr>
          <w:lang w:val="en-US"/>
        </w:rPr>
      </w:pPr>
      <w:r>
        <w:rPr>
          <w:lang w:val="en-US"/>
        </w:rPr>
        <w:t>Δύο  ευθύγραμμες κινήσεις</w:t>
      </w:r>
    </w:p>
    <w:p w14:paraId="26C2257B" w14:textId="1123A065" w:rsidR="00243416" w:rsidRDefault="00696620" w:rsidP="00696620">
      <w:pPr>
        <w:rPr>
          <w:lang w:val="en-US"/>
        </w:rPr>
      </w:pPr>
      <w:r>
        <w:t>Σε ευθ</w:t>
      </w:r>
      <w:r w:rsidR="00EF751A">
        <w:t>ύ</w:t>
      </w:r>
      <w:bookmarkStart w:id="0" w:name="_GoBack"/>
      <w:bookmarkEnd w:id="0"/>
      <w:r>
        <w:t xml:space="preserve">γραμμο δρόμο κινούνται δύο αυτοκίνητα Α και Β και σε μια στιγμή περνάνε από το ίδιο σημείο Ο (έστω τη χρονική στιγμή </w:t>
      </w:r>
      <w:r>
        <w:rPr>
          <w:lang w:val="en-US"/>
        </w:rPr>
        <w:t>t</w:t>
      </w:r>
      <w:r>
        <w:rPr>
          <w:vertAlign w:val="subscript"/>
          <w:lang w:val="en-US"/>
        </w:rPr>
        <w:t>0</w:t>
      </w:r>
      <w:r>
        <w:rPr>
          <w:lang w:val="en-US"/>
        </w:rPr>
        <w:t>=0, ενώ και  x</w:t>
      </w:r>
      <w:r>
        <w:rPr>
          <w:vertAlign w:val="subscript"/>
          <w:lang w:val="en-US"/>
        </w:rPr>
        <w:t>0</w:t>
      </w:r>
      <w:r>
        <w:rPr>
          <w:lang w:val="en-US"/>
        </w:rPr>
        <w:t>=0 με θετική φορά του άξονα προς τα δεξιά). Στο σχήμα βλέπουμε</w:t>
      </w:r>
      <w:r w:rsidR="000570FE">
        <w:rPr>
          <w:lang w:val="en-US"/>
        </w:rPr>
        <w:t xml:space="preserve"> πώς μεταβάλλονται οι </w:t>
      </w:r>
      <w:r>
        <w:rPr>
          <w:lang w:val="en-US"/>
        </w:rPr>
        <w:t xml:space="preserve">ταχύτητες των δύο </w:t>
      </w:r>
      <w:r w:rsidR="000570FE">
        <w:rPr>
          <w:lang w:val="en-US"/>
        </w:rPr>
        <w:t>αυτοκινήτων</w:t>
      </w:r>
      <w:r>
        <w:rPr>
          <w:lang w:val="en-US"/>
        </w:rPr>
        <w:t xml:space="preserve"> σε συνάρτηση με το χρόνο.</w:t>
      </w:r>
    </w:p>
    <w:p w14:paraId="0124A66C" w14:textId="77777777" w:rsidR="00696620" w:rsidRDefault="00696620" w:rsidP="00696620">
      <w:pPr>
        <w:pStyle w:val="i"/>
        <w:numPr>
          <w:ilvl w:val="0"/>
          <w:numId w:val="0"/>
        </w:numPr>
        <w:ind w:left="340"/>
        <w:jc w:val="center"/>
        <w:rPr>
          <w:lang w:val="en-US"/>
        </w:rPr>
      </w:pPr>
      <w:r>
        <w:rPr>
          <w:lang w:val="en-US" w:eastAsia="en-US"/>
        </w:rPr>
        <w:drawing>
          <wp:inline distT="0" distB="0" distL="0" distR="0" wp14:anchorId="0978AAF8" wp14:editId="7543B30C">
            <wp:extent cx="2662177" cy="1316820"/>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3722" cy="1317584"/>
                    </a:xfrm>
                    <a:prstGeom prst="rect">
                      <a:avLst/>
                    </a:prstGeom>
                    <a:noFill/>
                    <a:ln>
                      <a:noFill/>
                    </a:ln>
                  </pic:spPr>
                </pic:pic>
              </a:graphicData>
            </a:graphic>
          </wp:inline>
        </w:drawing>
      </w:r>
    </w:p>
    <w:p w14:paraId="76111C54" w14:textId="63A68401" w:rsidR="00696620" w:rsidRDefault="00696620" w:rsidP="00696620">
      <w:pPr>
        <w:rPr>
          <w:lang w:val="en-US"/>
        </w:rPr>
      </w:pPr>
      <w:r>
        <w:rPr>
          <w:lang w:val="en-US"/>
        </w:rPr>
        <w:t xml:space="preserve">Αντλώντας πληροφορίες από το διάγραμμα, να χαρακτηρίσετε ως σωστές ή λανθασμένες τις παρακάτω προτάσεις, δίνοντας σύντομες επεξηγήσεις, όπου </w:t>
      </w:r>
      <w:r w:rsidR="000C09BE">
        <w:rPr>
          <w:lang w:val="en-US"/>
        </w:rPr>
        <w:t>απαιτούνται</w:t>
      </w:r>
      <w:r>
        <w:rPr>
          <w:lang w:val="en-US"/>
        </w:rPr>
        <w:t>.</w:t>
      </w:r>
    </w:p>
    <w:p w14:paraId="5F36D6F6" w14:textId="33CDB77C" w:rsidR="00994CC8" w:rsidRDefault="00BE000E" w:rsidP="00BE000E">
      <w:pPr>
        <w:ind w:left="453" w:hanging="340"/>
        <w:rPr>
          <w:lang w:val="en-US"/>
        </w:rPr>
      </w:pPr>
      <w:r>
        <w:rPr>
          <w:lang w:val="en-US"/>
        </w:rPr>
        <w:t>i</w:t>
      </w:r>
      <w:r w:rsidR="00994CC8">
        <w:rPr>
          <w:lang w:val="en-US"/>
        </w:rPr>
        <w:t>) Τα δύο αυτοκίνητα διασταυρώνονται στην θέση Ο τη στιγμή t=0.</w:t>
      </w:r>
    </w:p>
    <w:p w14:paraId="0487FBE0" w14:textId="7BE0B544" w:rsidR="00994CC8" w:rsidRDefault="00994CC8" w:rsidP="00BE000E">
      <w:pPr>
        <w:ind w:left="453" w:hanging="340"/>
      </w:pPr>
      <w:r>
        <w:rPr>
          <w:lang w:val="en-US"/>
        </w:rPr>
        <w:t xml:space="preserve">ii) </w:t>
      </w:r>
      <w:r>
        <w:t>Το Α αυτοκίνητο απέχει την μεγαλύτερη απόστασή του από το Ο τη χρονική στιγμή 2τ.</w:t>
      </w:r>
    </w:p>
    <w:p w14:paraId="13534091" w14:textId="3656B216" w:rsidR="00994CC8" w:rsidRDefault="00BE000E" w:rsidP="00BE000E">
      <w:pPr>
        <w:ind w:left="453" w:hanging="340"/>
      </w:pPr>
      <w:r>
        <w:t>iii</w:t>
      </w:r>
      <w:r w:rsidR="00994CC8">
        <w:t>) Το αυτοκίνητο Β κινείται προς τα αριστερά για χρονικό διάστημα Δ</w:t>
      </w:r>
      <w:r w:rsidR="00994CC8">
        <w:rPr>
          <w:lang w:val="en-US"/>
        </w:rPr>
        <w:t>t=</w:t>
      </w:r>
      <w:r w:rsidR="00994CC8">
        <w:t>2τ.</w:t>
      </w:r>
    </w:p>
    <w:p w14:paraId="43BA02BE" w14:textId="4BF6133A" w:rsidR="00994CC8" w:rsidRDefault="00BE000E" w:rsidP="00BE000E">
      <w:pPr>
        <w:ind w:left="453" w:hanging="340"/>
      </w:pPr>
      <w:r>
        <w:t>iv</w:t>
      </w:r>
      <w:r w:rsidR="00994CC8">
        <w:t>) Τα δύο αυτοκίνητα επιταχύνονται κατά ίσα χρονικά διαστήματα, έχοντας επιταχύνσεις με ίσα μέτρα.</w:t>
      </w:r>
    </w:p>
    <w:p w14:paraId="3F8E215C" w14:textId="22EB7B9C" w:rsidR="00994CC8" w:rsidRDefault="00BE000E" w:rsidP="00BE000E">
      <w:pPr>
        <w:ind w:left="453" w:hanging="340"/>
        <w:rPr>
          <w:lang w:val="en-US"/>
        </w:rPr>
      </w:pPr>
      <w:r>
        <w:t>v</w:t>
      </w:r>
      <w:r w:rsidR="00994CC8">
        <w:t>) Το Α αυτοκίνητο  δεν ξαναπερνά από τη θέση Ο (</w:t>
      </w:r>
      <w:r w:rsidR="00994CC8">
        <w:rPr>
          <w:lang w:val="en-US"/>
        </w:rPr>
        <w:t>x=0).</w:t>
      </w:r>
    </w:p>
    <w:p w14:paraId="3A038F4A" w14:textId="5F4DB2A4" w:rsidR="00994CC8" w:rsidRDefault="00BE000E" w:rsidP="00BE000E">
      <w:pPr>
        <w:ind w:left="453" w:hanging="340"/>
      </w:pPr>
      <w:r>
        <w:t>vi</w:t>
      </w:r>
      <w:r w:rsidR="00994CC8">
        <w:t xml:space="preserve">) Τα δυο αυτοκίνητα διασταυρώνονται ξανά  τη χρονική στιγμή </w:t>
      </w:r>
      <w:r w:rsidR="00994CC8">
        <w:rPr>
          <w:lang w:val="en-US"/>
        </w:rPr>
        <w:t>t=</w:t>
      </w:r>
      <w:r w:rsidR="00994CC8">
        <w:t>4τ.</w:t>
      </w:r>
    </w:p>
    <w:p w14:paraId="59A3FED7" w14:textId="3AFD6116" w:rsidR="00994CC8" w:rsidRDefault="00994CC8" w:rsidP="00BE000E">
      <w:pPr>
        <w:pStyle w:val="a1"/>
      </w:pPr>
      <w:r>
        <w:t>Απαντήσεις.</w:t>
      </w:r>
    </w:p>
    <w:p w14:paraId="48D1FDAB" w14:textId="78AAD177" w:rsidR="00994CC8" w:rsidRDefault="007B1359" w:rsidP="007B1359">
      <w:pPr>
        <w:pStyle w:val="i"/>
      </w:pPr>
      <w:r>
        <w:t xml:space="preserve"> Η πρόταση είναι σωστή. Βρίσκονται την ίδια  στιγμή </w:t>
      </w:r>
      <w:r>
        <w:rPr>
          <w:lang w:val="en-US"/>
        </w:rPr>
        <w:t>t=0</w:t>
      </w:r>
      <w:r>
        <w:t xml:space="preserve"> στην ίδια θέση Ο, κινούμενα με αντίθετες ταχύτητες.</w:t>
      </w:r>
    </w:p>
    <w:p w14:paraId="79D843B8" w14:textId="24E55C9A" w:rsidR="007B1359" w:rsidRDefault="007B1359" w:rsidP="007B1359">
      <w:pPr>
        <w:pStyle w:val="i"/>
      </w:pPr>
      <w:r>
        <w:t>Σωστή πρόταση. Μέχρι τη στιγμή 2τ το αυτοκίνητο Α κινείται προς την θετική κατεύθυνση, ενώ στη συνέχεια αποκτά αρνητική ταχύτητα, συνεπώς επιστρέφει προς το Ο.</w:t>
      </w:r>
    </w:p>
    <w:p w14:paraId="0E1E396B" w14:textId="22CF592C" w:rsidR="007B1359" w:rsidRDefault="007B1359" w:rsidP="007B1359">
      <w:pPr>
        <w:pStyle w:val="i"/>
      </w:pPr>
      <w:r>
        <w:t>Η πρόταση είναι σωστή. Κινείται προς τα αριστερά (αρνητική κατεύθυνση) για όσο χρόνο έχει αρνητική ταχύτητα.</w:t>
      </w:r>
    </w:p>
    <w:p w14:paraId="1AE70A19" w14:textId="241DD0AC" w:rsidR="007B1359" w:rsidRDefault="007B1359" w:rsidP="007B1359">
      <w:pPr>
        <w:pStyle w:val="i"/>
      </w:pPr>
      <w:r>
        <w:t>Επιτάχυνση έχουν τα  δυο αυτοκίνητα,  για όσο χρόνο μεταβάλλεται η ταχύτητά τους. Και αυτό συμβαίνει από τη στιγμή τ, μέχρι τη στιγμή 3τ. Άρα επιταχύνονται και τα δύο για χρονικό διάστημα Δ</w:t>
      </w:r>
      <w:r>
        <w:rPr>
          <w:lang w:val="en-US"/>
        </w:rPr>
        <w:t xml:space="preserve">t=3t-t=2t. </w:t>
      </w:r>
      <w:r>
        <w:t>Για τις  δύο επιταχύνσεις έχουμε:</w:t>
      </w:r>
    </w:p>
    <w:p w14:paraId="40EC24F8" w14:textId="26288DED" w:rsidR="007B1359" w:rsidRDefault="007B1359" w:rsidP="007B1359">
      <w:pPr>
        <w:jc w:val="center"/>
      </w:pPr>
      <w:r>
        <w:rPr>
          <w:lang w:val="en-US"/>
        </w:rPr>
        <w:drawing>
          <wp:inline distT="0" distB="0" distL="0" distR="0" wp14:anchorId="0E3B665E" wp14:editId="34397D63">
            <wp:extent cx="3634451" cy="506184"/>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2456" cy="507299"/>
                    </a:xfrm>
                    <a:prstGeom prst="rect">
                      <a:avLst/>
                    </a:prstGeom>
                    <a:noFill/>
                    <a:ln>
                      <a:noFill/>
                    </a:ln>
                  </pic:spPr>
                </pic:pic>
              </a:graphicData>
            </a:graphic>
          </wp:inline>
        </w:drawing>
      </w:r>
    </w:p>
    <w:p w14:paraId="08EB6B0D" w14:textId="1B0A3E75" w:rsidR="007B1359" w:rsidRDefault="007B1359" w:rsidP="007B1359">
      <w:pPr>
        <w:pStyle w:val="a2"/>
      </w:pPr>
      <w:r>
        <w:t>Βλέπουμε ότι οι δύο επιταχύνσεις είναι αντίθετες, συνεπώς έχουν ίσα μέτρα.</w:t>
      </w:r>
    </w:p>
    <w:p w14:paraId="6FB9A7CA" w14:textId="3699AF70" w:rsidR="007B1359" w:rsidRDefault="007B1359" w:rsidP="007B1359">
      <w:pPr>
        <w:pStyle w:val="a2"/>
      </w:pPr>
      <w:r>
        <w:t>Η πρόταση είναι σωστή.</w:t>
      </w:r>
    </w:p>
    <w:p w14:paraId="730AC6B3" w14:textId="21DBDC79" w:rsidR="007B1359" w:rsidRDefault="007B1359" w:rsidP="007B1359">
      <w:pPr>
        <w:pStyle w:val="i"/>
      </w:pPr>
      <w:r>
        <w:lastRenderedPageBreak/>
        <w:t>Η πρόταση είναι λανθασμένη. Το Α αυτοκίνητο κινήθηκε προς τα δεξιά μέχρι τη στιγμή 2τ, αλλά στη συνέχεια κινείται προς τα αριστερά, αρχικά επιταχυνόμενο και στη συνέχεια με σταθερή ταχύτητα. Αλλά τότε κάποια στιγμή θα φτάσει ξανά στο Ο.</w:t>
      </w:r>
    </w:p>
    <w:p w14:paraId="0C345FF1" w14:textId="77370E94" w:rsidR="007B1359" w:rsidRDefault="007B1359" w:rsidP="007B1359">
      <w:pPr>
        <w:pStyle w:val="i"/>
      </w:pPr>
      <w:r>
        <w:t>Από ένα διάγραμμα υ-</w:t>
      </w:r>
      <w:r>
        <w:rPr>
          <w:lang w:val="en-US"/>
        </w:rPr>
        <w:t>t</w:t>
      </w:r>
      <w:r>
        <w:t xml:space="preserve"> με την βοήθεια των εμβαδών μπορούμε να υπολογίσουμε τη μετατόπιση του κινητού. Έτσι για το Α αυτοκίνητο, τα εμβαδά των τραπεζίων με κίτρινο χρώμα, είναι αριθμητικά ίσα με την αντίστοιχη μετατόπιση μέχρι τη στιγμή 4τ (προσοχή στα μαθηματικά δεν υπάρχουν αρνητικά εμβαδά, στον υπολογισμό της μετατόπισης όμως, τα σχήματα κάτω από τον άξονα </w:t>
      </w:r>
      <w:r>
        <w:rPr>
          <w:lang w:val="en-US"/>
        </w:rPr>
        <w:t>x</w:t>
      </w:r>
      <w:r>
        <w:t xml:space="preserve"> θα ληφθούν ως αρνητικά...) Έτσι παίρνουμε:</w:t>
      </w:r>
    </w:p>
    <w:p w14:paraId="29F7B357" w14:textId="0535EBD0" w:rsidR="007B1359" w:rsidRDefault="007B1359" w:rsidP="007B1359">
      <w:pPr>
        <w:jc w:val="center"/>
      </w:pPr>
      <w:r>
        <w:rPr>
          <w:lang w:val="en-US"/>
        </w:rPr>
        <w:drawing>
          <wp:inline distT="0" distB="0" distL="0" distR="0" wp14:anchorId="79F1EFE2" wp14:editId="2EA4DC71">
            <wp:extent cx="3755985" cy="1730664"/>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7012" cy="1731137"/>
                    </a:xfrm>
                    <a:prstGeom prst="rect">
                      <a:avLst/>
                    </a:prstGeom>
                    <a:noFill/>
                    <a:ln>
                      <a:noFill/>
                    </a:ln>
                  </pic:spPr>
                </pic:pic>
              </a:graphicData>
            </a:graphic>
          </wp:inline>
        </w:drawing>
      </w:r>
    </w:p>
    <w:p w14:paraId="61E98AD2" w14:textId="67639D08" w:rsidR="007B1359" w:rsidRDefault="00EF7008" w:rsidP="007B1359">
      <w:pPr>
        <w:jc w:val="center"/>
      </w:pPr>
      <w:r w:rsidRPr="00EF7008">
        <w:rPr>
          <w:lang w:val="en-US"/>
        </w:rPr>
        <w:drawing>
          <wp:inline distT="0" distB="0" distL="0" distR="0" wp14:anchorId="465C2E76" wp14:editId="1D33CD9C">
            <wp:extent cx="4027805" cy="405130"/>
            <wp:effectExtent l="0" t="0" r="10795"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7805" cy="405130"/>
                    </a:xfrm>
                    <a:prstGeom prst="rect">
                      <a:avLst/>
                    </a:prstGeom>
                    <a:noFill/>
                    <a:ln>
                      <a:noFill/>
                    </a:ln>
                  </pic:spPr>
                </pic:pic>
              </a:graphicData>
            </a:graphic>
          </wp:inline>
        </w:drawing>
      </w:r>
    </w:p>
    <w:p w14:paraId="345DEE6A" w14:textId="0ED0DC4A" w:rsidR="007B1359" w:rsidRDefault="007B1359" w:rsidP="007B1359">
      <w:pPr>
        <w:pStyle w:val="a2"/>
      </w:pPr>
      <w:r>
        <w:t xml:space="preserve">Το Α αυτοκίνητο δηλαδή φτάνει ξανά στην αρχική θέση Ο, τη χρονική στιγμή </w:t>
      </w:r>
      <w:r>
        <w:rPr>
          <w:lang w:val="en-US"/>
        </w:rPr>
        <w:t>t=</w:t>
      </w:r>
      <w:r w:rsidR="00E85B59">
        <w:t>4τ, κινούμενο προς τα αριστερά.</w:t>
      </w:r>
    </w:p>
    <w:p w14:paraId="056076D7" w14:textId="7CAF3C6C" w:rsidR="007B1359" w:rsidRDefault="007B1359" w:rsidP="007B1359">
      <w:pPr>
        <w:pStyle w:val="a2"/>
      </w:pPr>
      <w:r>
        <w:t>Με την ίδια συλλογιστική πορεία και τα γαλάζια γεωμετρικά σχήματα στο παραπάνω διάγραμμα μας επιτρέπουν να υπολογίσουμε την μετατόπιση του Β αυτοκινήτου (ίσα ανά δύ</w:t>
      </w:r>
      <w:r w:rsidR="00E85B59">
        <w:t>ο γεωμε</w:t>
      </w:r>
      <w:r>
        <w:t xml:space="preserve">τρικά σχήματα, </w:t>
      </w:r>
      <w:r w:rsidR="00E85B59">
        <w:t xml:space="preserve">με το Α, </w:t>
      </w:r>
      <w:r>
        <w:t>αντίθετες μετατοπίσεις...), οπότε ξανά Δ</w:t>
      </w:r>
      <w:r>
        <w:rPr>
          <w:lang w:val="en-US"/>
        </w:rPr>
        <w:t>x</w:t>
      </w:r>
      <w:r>
        <w:rPr>
          <w:vertAlign w:val="subscript"/>
          <w:lang w:val="en-US"/>
        </w:rPr>
        <w:t>B</w:t>
      </w:r>
      <w:r>
        <w:rPr>
          <w:lang w:val="en-US"/>
        </w:rPr>
        <w:t xml:space="preserve">=0, </w:t>
      </w:r>
      <w:r>
        <w:t xml:space="preserve">δηλαδή την ίδια στιγμή </w:t>
      </w:r>
      <w:r>
        <w:rPr>
          <w:lang w:val="en-US"/>
        </w:rPr>
        <w:t>t=4</w:t>
      </w:r>
      <w:r>
        <w:t>τ και το Β αυτοκίνητο φτάνει</w:t>
      </w:r>
      <w:r w:rsidR="000779C6">
        <w:t xml:space="preserve"> στο Ο,</w:t>
      </w:r>
      <w:r>
        <w:t xml:space="preserve"> με αντίθετη ταχύ</w:t>
      </w:r>
      <w:r w:rsidR="00E85B59">
        <w:t>τητα, κινούμενο προς τα δεξιά</w:t>
      </w:r>
      <w:r>
        <w:t xml:space="preserve">. </w:t>
      </w:r>
    </w:p>
    <w:p w14:paraId="5A589C70" w14:textId="4D7D9BAA" w:rsidR="007B1359" w:rsidRDefault="007B1359" w:rsidP="007B1359">
      <w:pPr>
        <w:pStyle w:val="a2"/>
      </w:pPr>
      <w:r>
        <w:t>Η πρόταση είναι σωστή.</w:t>
      </w:r>
    </w:p>
    <w:p w14:paraId="66C9A165" w14:textId="7D9FB4B5" w:rsidR="007B1359" w:rsidRPr="00E85B59" w:rsidRDefault="00E85B59" w:rsidP="00E85B59">
      <w:pPr>
        <w:pStyle w:val="a1"/>
        <w:jc w:val="right"/>
        <w:rPr>
          <w:lang w:val="en-US"/>
        </w:rPr>
      </w:pPr>
      <w:r>
        <w:rPr>
          <w:lang w:val="en-US"/>
        </w:rPr>
        <w:t>dmargaris@gmail.com</w:t>
      </w:r>
    </w:p>
    <w:sectPr w:rsidR="007B1359" w:rsidRPr="00E85B59">
      <w:headerReference w:type="default" r:id="rId13"/>
      <w:footerReference w:type="default" r:id="rId14"/>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67B40" w14:textId="77777777" w:rsidR="00696620" w:rsidRDefault="00696620">
      <w:pPr>
        <w:spacing w:line="240" w:lineRule="auto"/>
      </w:pPr>
      <w:r>
        <w:separator/>
      </w:r>
    </w:p>
  </w:endnote>
  <w:endnote w:type="continuationSeparator" w:id="0">
    <w:p w14:paraId="4E727834" w14:textId="77777777" w:rsidR="00696620" w:rsidRDefault="00696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55"/>
    <w:family w:val="auto"/>
    <w:pitch w:val="variable"/>
    <w:sig w:usb0="E0002AEF" w:usb1="C0007841" w:usb2="00000009" w:usb3="00000000" w:csb0="000001FF" w:csb1="00000000"/>
  </w:font>
  <w:font w:name="Courier New">
    <w:panose1 w:val="02070309020205020404"/>
    <w:charset w:val="55"/>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55"/>
    <w:family w:val="auto"/>
    <w:pitch w:val="variable"/>
    <w:sig w:usb0="E10002FF" w:usb1="4000ACFF" w:usb2="00000009" w:usb3="00000000" w:csb0="0000019F" w:csb1="00000000"/>
  </w:font>
  <w:font w:name="Cambria">
    <w:panose1 w:val="02040503050406030204"/>
    <w:charset w:val="55"/>
    <w:family w:val="auto"/>
    <w:pitch w:val="variable"/>
    <w:sig w:usb0="E00002FF" w:usb1="400004FF" w:usb2="00000000" w:usb3="00000000" w:csb0="0000019F" w:csb1="00000000"/>
  </w:font>
  <w:font w:name="Arial">
    <w:panose1 w:val="020B0604020202020204"/>
    <w:charset w:val="55"/>
    <w:family w:val="auto"/>
    <w:pitch w:val="variable"/>
    <w:sig w:usb0="E0002AFF" w:usb1="C0007843" w:usb2="00000009" w:usb3="00000000" w:csb0="000001FF" w:csb1="00000000"/>
  </w:font>
  <w:font w:name="Calibri Light">
    <w:panose1 w:val="020F0302020204030204"/>
    <w:charset w:val="55"/>
    <w:family w:val="auto"/>
    <w:pitch w:val="variable"/>
    <w:sig w:usb0="A00002EF" w:usb1="4000207B" w:usb2="00000000" w:usb3="00000000" w:csb0="0000009F" w:csb1="00000000"/>
  </w:font>
  <w:font w:name="宋体">
    <w:charset w:val="50"/>
    <w:family w:val="auto"/>
    <w:pitch w:val="variable"/>
    <w:sig w:usb0="00000003" w:usb1="288F0000" w:usb2="00000016" w:usb3="00000000" w:csb0="00040001" w:csb1="00000000"/>
  </w:font>
  <w:font w:name="SimSun">
    <w:altName w:val="宋体"/>
    <w:charset w:val="86"/>
    <w:family w:val="auto"/>
    <w:pitch w:val="variable"/>
    <w:sig w:usb0="00000203" w:usb1="288F0000" w:usb2="00000016" w:usb3="00000000" w:csb0="00040001" w:csb1="00000000"/>
  </w:font>
  <w:font w:name="Lucida Grande">
    <w:panose1 w:val="020B0600040502020204"/>
    <w:charset w:val="55"/>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2C8E4" w14:textId="77777777" w:rsidR="00D533FC" w:rsidRDefault="006E4A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751A">
      <w:rPr>
        <w:rStyle w:val="PageNumber"/>
      </w:rPr>
      <w:t>1</w:t>
    </w:r>
    <w:r>
      <w:rPr>
        <w:rStyle w:val="PageNumber"/>
      </w:rPr>
      <w:fldChar w:fldCharType="end"/>
    </w:r>
  </w:p>
  <w:p w14:paraId="69C1C265" w14:textId="77777777" w:rsidR="00D533FC" w:rsidRDefault="006E4ABE">
    <w:pPr>
      <w:pStyle w:val="Footer"/>
      <w:pBdr>
        <w:top w:val="single" w:sz="4" w:space="1" w:color="auto"/>
      </w:pBdr>
      <w:tabs>
        <w:tab w:val="clear" w:pos="4153"/>
        <w:tab w:val="left" w:pos="2888"/>
        <w:tab w:val="center" w:pos="4862"/>
      </w:tabs>
      <w:jc w:val="center"/>
      <w:rPr>
        <w:i/>
        <w:color w:val="0000FF"/>
        <w:lang w:val="en-US"/>
      </w:rPr>
    </w:pPr>
    <w:r>
      <w:rPr>
        <w:i/>
        <w:color w:val="0000FF"/>
        <w:lang w:val="en-US"/>
      </w:rPr>
      <w:t>www.ylikonet.gr</w:t>
    </w:r>
  </w:p>
  <w:p w14:paraId="494B885D" w14:textId="77777777" w:rsidR="00D533FC" w:rsidRDefault="00D533F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8D416" w14:textId="77777777" w:rsidR="00696620" w:rsidRDefault="00696620">
      <w:pPr>
        <w:spacing w:after="0"/>
      </w:pPr>
      <w:r>
        <w:separator/>
      </w:r>
    </w:p>
  </w:footnote>
  <w:footnote w:type="continuationSeparator" w:id="0">
    <w:p w14:paraId="2C069DEA" w14:textId="77777777" w:rsidR="00696620" w:rsidRDefault="0069662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2F46B" w14:textId="77777777" w:rsidR="00D533FC" w:rsidRDefault="006E4ABE">
    <w:pPr>
      <w:pStyle w:val="Header"/>
      <w:pBdr>
        <w:bottom w:val="single" w:sz="4" w:space="1" w:color="auto"/>
      </w:pBdr>
      <w:tabs>
        <w:tab w:val="clear" w:pos="4153"/>
        <w:tab w:val="clear" w:pos="8306"/>
        <w:tab w:val="right" w:pos="9639"/>
      </w:tabs>
      <w:rPr>
        <w:i/>
      </w:rPr>
    </w:pPr>
    <w:r>
      <w:rPr>
        <w:i/>
      </w:rPr>
      <w:t>Υλικό Φυσικής-Χημείας</w:t>
    </w:r>
    <w:r>
      <w:rPr>
        <w:i/>
      </w:rPr>
      <w:tab/>
    </w:r>
    <w:r w:rsidR="00696620">
      <w:rPr>
        <w:i/>
      </w:rPr>
      <w:t>Κινηματική</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6285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953061"/>
    <w:multiLevelType w:val="singleLevel"/>
    <w:tmpl w:val="CFE29250"/>
    <w:lvl w:ilvl="0">
      <w:start w:val="1"/>
      <w:numFmt w:val="lowerRoman"/>
      <w:pStyle w:val="List"/>
      <w:lvlText w:val="%1)"/>
      <w:lvlJc w:val="right"/>
      <w:pPr>
        <w:ind w:left="360" w:hanging="360"/>
      </w:pPr>
      <w:rPr>
        <w:rFonts w:hint="default"/>
      </w:rPr>
    </w:lvl>
  </w:abstractNum>
  <w:abstractNum w:abstractNumId="2">
    <w:nsid w:val="08525359"/>
    <w:multiLevelType w:val="singleLevel"/>
    <w:tmpl w:val="8FFC49AC"/>
    <w:name w:val="Bullet 13"/>
    <w:lvl w:ilvl="0">
      <w:start w:val="1"/>
      <w:numFmt w:val="decimal"/>
      <w:lvlText w:val="%1)"/>
      <w:lvlJc w:val="left"/>
      <w:pPr>
        <w:tabs>
          <w:tab w:val="num" w:pos="340"/>
        </w:tabs>
        <w:ind w:left="340" w:hanging="340"/>
      </w:pPr>
    </w:lvl>
  </w:abstractNum>
  <w:abstractNum w:abstractNumId="3">
    <w:nsid w:val="0924559A"/>
    <w:multiLevelType w:val="singleLevel"/>
    <w:tmpl w:val="6276A30C"/>
    <w:name w:val="Bullet 3"/>
    <w:lvl w:ilvl="0">
      <w:start w:val="1"/>
      <w:numFmt w:val="lowerRoman"/>
      <w:pStyle w:val="1"/>
      <w:lvlText w:val="%1)"/>
      <w:lvlJc w:val="left"/>
      <w:pPr>
        <w:tabs>
          <w:tab w:val="num" w:pos="340"/>
        </w:tabs>
        <w:ind w:left="340" w:hanging="340"/>
      </w:pPr>
    </w:lvl>
  </w:abstractNum>
  <w:abstractNum w:abstractNumId="4">
    <w:nsid w:val="12DB133D"/>
    <w:multiLevelType w:val="multilevel"/>
    <w:tmpl w:val="12DB133D"/>
    <w:lvl w:ilvl="0">
      <w:start w:val="1"/>
      <w:numFmt w:val="lowerRoman"/>
      <w:pStyle w:val="i"/>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92721FB"/>
    <w:multiLevelType w:val="singleLevel"/>
    <w:tmpl w:val="A354610A"/>
    <w:name w:val="Bullet 11"/>
    <w:lvl w:ilvl="0">
      <w:start w:val="1"/>
      <w:numFmt w:val="decimal"/>
      <w:lvlText w:val="%1)"/>
      <w:lvlJc w:val="left"/>
      <w:pPr>
        <w:tabs>
          <w:tab w:val="num" w:pos="340"/>
        </w:tabs>
        <w:ind w:left="340" w:hanging="340"/>
      </w:pPr>
    </w:lvl>
  </w:abstractNum>
  <w:abstractNum w:abstractNumId="6">
    <w:nsid w:val="495C24B4"/>
    <w:multiLevelType w:val="multilevel"/>
    <w:tmpl w:val="495C24B4"/>
    <w:lvl w:ilvl="0">
      <w:start w:val="1"/>
      <w:numFmt w:val="decimal"/>
      <w:lvlText w:val="%1)"/>
      <w:lvlJc w:val="left"/>
      <w:pPr>
        <w:tabs>
          <w:tab w:val="left" w:pos="360"/>
        </w:tabs>
        <w:ind w:left="360" w:hanging="360"/>
      </w:pPr>
      <w:rPr>
        <w:rFonts w:ascii="Times New Roman" w:hAnsi="Times New Roman" w:hint="default"/>
        <w:sz w:val="22"/>
        <w:szCs w:val="22"/>
      </w:rPr>
    </w:lvl>
    <w:lvl w:ilvl="1">
      <w:start w:val="1"/>
      <w:numFmt w:val="lowerRoman"/>
      <w:pStyle w:val="10"/>
      <w:lvlText w:val="%2)"/>
      <w:lvlJc w:val="left"/>
      <w:pPr>
        <w:tabs>
          <w:tab w:val="left" w:pos="680"/>
        </w:tabs>
        <w:ind w:left="680" w:hanging="32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7">
    <w:nsid w:val="4E4D2A2A"/>
    <w:multiLevelType w:val="multilevel"/>
    <w:tmpl w:val="4E4D2A2A"/>
    <w:lvl w:ilvl="0">
      <w:start w:val="1"/>
      <w:numFmt w:val="decimal"/>
      <w:pStyle w:val="a"/>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8A54930"/>
    <w:multiLevelType w:val="singleLevel"/>
    <w:tmpl w:val="187A4E18"/>
    <w:lvl w:ilvl="0">
      <w:numFmt w:val="bullet"/>
      <w:pStyle w:val="Heading3"/>
      <w:lvlText w:val=""/>
      <w:lvlJc w:val="left"/>
      <w:pPr>
        <w:tabs>
          <w:tab w:val="num" w:pos="340"/>
        </w:tabs>
        <w:ind w:left="340" w:hanging="340"/>
      </w:pPr>
      <w:rPr>
        <w:rFonts w:ascii="Wingdings" w:eastAsia="Wingdings" w:hAnsi="Wingdings" w:cs="Wingdings"/>
        <w:color w:val="FF0000"/>
      </w:rPr>
    </w:lvl>
  </w:abstractNum>
  <w:abstractNum w:abstractNumId="9">
    <w:nsid w:val="6A614DFD"/>
    <w:multiLevelType w:val="singleLevel"/>
    <w:tmpl w:val="5B7AD436"/>
    <w:name w:val="Bullet 12"/>
    <w:lvl w:ilvl="0">
      <w:start w:val="1"/>
      <w:numFmt w:val="lowerLetter"/>
      <w:lvlText w:val="%1)"/>
      <w:lvlJc w:val="left"/>
      <w:pPr>
        <w:tabs>
          <w:tab w:val="num" w:pos="340"/>
        </w:tabs>
        <w:ind w:left="340" w:hanging="340"/>
      </w:pPr>
    </w:lvl>
  </w:abstractNum>
  <w:num w:numId="1">
    <w:abstractNumId w:val="6"/>
  </w:num>
  <w:num w:numId="2">
    <w:abstractNumId w:val="7"/>
  </w:num>
  <w:num w:numId="3">
    <w:abstractNumId w:val="4"/>
  </w:num>
  <w:num w:numId="4">
    <w:abstractNumId w:val="3"/>
  </w:num>
  <w:num w:numId="5">
    <w:abstractNumId w:val="8"/>
  </w:num>
  <w:num w:numId="6">
    <w:abstractNumId w:val="1"/>
  </w:num>
  <w:num w:numId="7">
    <w:abstractNumId w:val="5"/>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620"/>
    <w:rsid w:val="000378F3"/>
    <w:rsid w:val="00053396"/>
    <w:rsid w:val="000570FE"/>
    <w:rsid w:val="000577DF"/>
    <w:rsid w:val="00060EF4"/>
    <w:rsid w:val="000679A2"/>
    <w:rsid w:val="00075014"/>
    <w:rsid w:val="000779C6"/>
    <w:rsid w:val="000912E3"/>
    <w:rsid w:val="00091E43"/>
    <w:rsid w:val="000A5A2D"/>
    <w:rsid w:val="000B2DB6"/>
    <w:rsid w:val="000B3688"/>
    <w:rsid w:val="000B48D3"/>
    <w:rsid w:val="000C09BE"/>
    <w:rsid w:val="000C397A"/>
    <w:rsid w:val="000D78E0"/>
    <w:rsid w:val="00157DCF"/>
    <w:rsid w:val="001664A5"/>
    <w:rsid w:val="00171E9F"/>
    <w:rsid w:val="001764F7"/>
    <w:rsid w:val="00191C12"/>
    <w:rsid w:val="001B25B2"/>
    <w:rsid w:val="001C5136"/>
    <w:rsid w:val="001D3ED6"/>
    <w:rsid w:val="00240F02"/>
    <w:rsid w:val="00243416"/>
    <w:rsid w:val="002914EA"/>
    <w:rsid w:val="002C4684"/>
    <w:rsid w:val="002E4A5D"/>
    <w:rsid w:val="002F4140"/>
    <w:rsid w:val="003034D4"/>
    <w:rsid w:val="003272C2"/>
    <w:rsid w:val="00334BD8"/>
    <w:rsid w:val="00342B66"/>
    <w:rsid w:val="0039013D"/>
    <w:rsid w:val="003959A8"/>
    <w:rsid w:val="003A6C4E"/>
    <w:rsid w:val="003B4900"/>
    <w:rsid w:val="003D2058"/>
    <w:rsid w:val="003E1678"/>
    <w:rsid w:val="003E4CFF"/>
    <w:rsid w:val="0041020A"/>
    <w:rsid w:val="0041752B"/>
    <w:rsid w:val="00425863"/>
    <w:rsid w:val="0044454D"/>
    <w:rsid w:val="00465544"/>
    <w:rsid w:val="00465D8E"/>
    <w:rsid w:val="00470A0F"/>
    <w:rsid w:val="0047288B"/>
    <w:rsid w:val="00480ADE"/>
    <w:rsid w:val="00485825"/>
    <w:rsid w:val="004B1BA7"/>
    <w:rsid w:val="004F7518"/>
    <w:rsid w:val="00503A3E"/>
    <w:rsid w:val="0050788A"/>
    <w:rsid w:val="00540F2C"/>
    <w:rsid w:val="0055699C"/>
    <w:rsid w:val="00572886"/>
    <w:rsid w:val="00573BA2"/>
    <w:rsid w:val="00577A04"/>
    <w:rsid w:val="00584DBC"/>
    <w:rsid w:val="00590DCC"/>
    <w:rsid w:val="005A265E"/>
    <w:rsid w:val="005C059F"/>
    <w:rsid w:val="00667E23"/>
    <w:rsid w:val="00670898"/>
    <w:rsid w:val="00687B49"/>
    <w:rsid w:val="00695F77"/>
    <w:rsid w:val="00696620"/>
    <w:rsid w:val="006C3491"/>
    <w:rsid w:val="006E4ABE"/>
    <w:rsid w:val="006F5F92"/>
    <w:rsid w:val="00717932"/>
    <w:rsid w:val="00736498"/>
    <w:rsid w:val="00744C3F"/>
    <w:rsid w:val="00757BF7"/>
    <w:rsid w:val="00774F6B"/>
    <w:rsid w:val="007757C0"/>
    <w:rsid w:val="007B1359"/>
    <w:rsid w:val="007B35C2"/>
    <w:rsid w:val="007B36AF"/>
    <w:rsid w:val="007D112E"/>
    <w:rsid w:val="007D7637"/>
    <w:rsid w:val="007E115B"/>
    <w:rsid w:val="007F4EE5"/>
    <w:rsid w:val="00814FD8"/>
    <w:rsid w:val="0081576D"/>
    <w:rsid w:val="00844E46"/>
    <w:rsid w:val="00846464"/>
    <w:rsid w:val="00850C1B"/>
    <w:rsid w:val="00873F39"/>
    <w:rsid w:val="0087491C"/>
    <w:rsid w:val="008945AD"/>
    <w:rsid w:val="008C0AF6"/>
    <w:rsid w:val="008F3C3C"/>
    <w:rsid w:val="008F5D45"/>
    <w:rsid w:val="009550D7"/>
    <w:rsid w:val="00960ED8"/>
    <w:rsid w:val="009675D3"/>
    <w:rsid w:val="00994CC8"/>
    <w:rsid w:val="009A1C4D"/>
    <w:rsid w:val="009F636C"/>
    <w:rsid w:val="00A0568E"/>
    <w:rsid w:val="00A129BF"/>
    <w:rsid w:val="00A12BB8"/>
    <w:rsid w:val="00A15C87"/>
    <w:rsid w:val="00A871D7"/>
    <w:rsid w:val="00AA662C"/>
    <w:rsid w:val="00AC5AC3"/>
    <w:rsid w:val="00AF5146"/>
    <w:rsid w:val="00AF77A5"/>
    <w:rsid w:val="00B11C3D"/>
    <w:rsid w:val="00B32221"/>
    <w:rsid w:val="00B344E9"/>
    <w:rsid w:val="00B820C2"/>
    <w:rsid w:val="00BB3001"/>
    <w:rsid w:val="00BE000E"/>
    <w:rsid w:val="00C641D1"/>
    <w:rsid w:val="00CA7A43"/>
    <w:rsid w:val="00D03229"/>
    <w:rsid w:val="00D045EF"/>
    <w:rsid w:val="00D533FC"/>
    <w:rsid w:val="00D82210"/>
    <w:rsid w:val="00D90B82"/>
    <w:rsid w:val="00D97305"/>
    <w:rsid w:val="00DA0155"/>
    <w:rsid w:val="00DA0B05"/>
    <w:rsid w:val="00DA1226"/>
    <w:rsid w:val="00DC0DC9"/>
    <w:rsid w:val="00DC2298"/>
    <w:rsid w:val="00DC3154"/>
    <w:rsid w:val="00DE1D3D"/>
    <w:rsid w:val="00DE49E1"/>
    <w:rsid w:val="00DF4F17"/>
    <w:rsid w:val="00E210D0"/>
    <w:rsid w:val="00E37CC9"/>
    <w:rsid w:val="00E85B59"/>
    <w:rsid w:val="00EA64C4"/>
    <w:rsid w:val="00EB2362"/>
    <w:rsid w:val="00EB6640"/>
    <w:rsid w:val="00EC647B"/>
    <w:rsid w:val="00EE1786"/>
    <w:rsid w:val="00EE7957"/>
    <w:rsid w:val="00EF7008"/>
    <w:rsid w:val="00EF751A"/>
    <w:rsid w:val="00F33E83"/>
    <w:rsid w:val="00F6515A"/>
    <w:rsid w:val="00F71F26"/>
    <w:rsid w:val="00F948EA"/>
    <w:rsid w:val="00FA0CD8"/>
    <w:rsid w:val="00FA7D40"/>
    <w:rsid w:val="00FB67CF"/>
    <w:rsid w:val="00FB6B94"/>
    <w:rsid w:val="00FC393C"/>
    <w:rsid w:val="00FC771A"/>
    <w:rsid w:val="00FD54FF"/>
    <w:rsid w:val="3EEA47C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2B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lang w:val="el-GR" w:eastAsia="el-GR"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lsdException w:name="caption" w:uiPriority="35" w:qFormat="1"/>
    <w:lsdException w:name="page number" w:semiHidden="0" w:uiPriority="0" w:unhideWhenUsed="0" w:qFormat="1"/>
    <w:lsdException w:name="List" w:uiPriority="0"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qFormat="1"/>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340"/>
      </w:tabs>
      <w:spacing w:after="60" w:line="360" w:lineRule="auto"/>
      <w:jc w:val="both"/>
    </w:pPr>
    <w:rPr>
      <w:rFonts w:ascii="Times New Roman" w:hAnsi="Times New Roman" w:cs="Times New Roman"/>
      <w:noProof/>
      <w:sz w:val="22"/>
      <w:szCs w:val="22"/>
      <w:lang w:eastAsia="en-US"/>
    </w:rPr>
  </w:style>
  <w:style w:type="paragraph" w:styleId="Heading1">
    <w:name w:val="heading 1"/>
    <w:basedOn w:val="Normal"/>
    <w:next w:val="Normal"/>
    <w:link w:val="Heading1Char"/>
    <w:qFormat/>
    <w:rsid w:val="00DC3154"/>
    <w:pPr>
      <w:keepNext/>
      <w:pBdr>
        <w:top w:val="single" w:sz="18" w:space="1" w:color="0070C0"/>
        <w:left w:val="single" w:sz="18" w:space="4" w:color="0070C0"/>
        <w:bottom w:val="single" w:sz="18" w:space="1" w:color="0070C0"/>
        <w:right w:val="single" w:sz="18" w:space="4" w:color="0070C0"/>
      </w:pBdr>
      <w:shd w:val="clear" w:color="auto" w:fill="0070C0"/>
      <w:spacing w:before="120" w:after="120"/>
      <w:ind w:left="1701" w:right="1701"/>
      <w:jc w:val="center"/>
      <w:outlineLvl w:val="0"/>
    </w:pPr>
    <w:rPr>
      <w:rFonts w:ascii="Cambria" w:eastAsia="Times New Roman" w:hAnsi="Cambria" w:cs="Arial"/>
      <w:b/>
      <w:bCs/>
      <w:i/>
      <w:color w:val="FFFFFF" w:themeColor="background1"/>
      <w:kern w:val="32"/>
      <w:sz w:val="28"/>
      <w:szCs w:val="28"/>
    </w:rPr>
  </w:style>
  <w:style w:type="paragraph" w:styleId="Heading2">
    <w:name w:val="heading 2"/>
    <w:basedOn w:val="Normal"/>
    <w:next w:val="Normal"/>
    <w:link w:val="Heading2Char"/>
    <w:uiPriority w:val="9"/>
    <w:semiHidden/>
    <w:unhideWhenUsed/>
    <w:qFormat/>
    <w:rsid w:val="00873F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873F39"/>
    <w:pPr>
      <w:numPr>
        <w:numId w:val="5"/>
      </w:numPr>
      <w:pBdr>
        <w:top w:val="nil"/>
        <w:left w:val="nil"/>
        <w:bottom w:val="nil"/>
        <w:right w:val="nil"/>
        <w:between w:val="nil"/>
      </w:pBdr>
      <w:spacing w:after="20"/>
      <w:ind w:right="1701"/>
      <w:outlineLvl w:val="2"/>
    </w:pPr>
    <w:rPr>
      <w:rFonts w:ascii="Times New Roman" w:eastAsia="Times New Roman" w:hAnsi="Times New Roman" w:cs="Times New Roman"/>
      <w:color w:val="auto"/>
      <w:kern w:val="1"/>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pPr>
      <w:tabs>
        <w:tab w:val="center" w:pos="4153"/>
        <w:tab w:val="right" w:pos="8306"/>
      </w:tabs>
      <w:spacing w:after="0" w:line="240" w:lineRule="auto"/>
    </w:pPr>
  </w:style>
  <w:style w:type="paragraph" w:styleId="Header">
    <w:name w:val="header"/>
    <w:basedOn w:val="Normal"/>
    <w:link w:val="HeaderChar"/>
    <w:uiPriority w:val="99"/>
    <w:unhideWhenUsed/>
    <w:qFormat/>
    <w:pPr>
      <w:tabs>
        <w:tab w:val="center" w:pos="4153"/>
        <w:tab w:val="right" w:pos="8306"/>
      </w:tabs>
      <w:spacing w:after="0" w:line="240" w:lineRule="auto"/>
    </w:pPr>
  </w:style>
  <w:style w:type="character" w:styleId="PageNumber">
    <w:name w:val="page number"/>
    <w:basedOn w:val="DefaultParagraphFont"/>
    <w:qFormat/>
  </w:style>
  <w:style w:type="paragraph" w:customStyle="1" w:styleId="10">
    <w:name w:val="Αριθμός 1"/>
    <w:basedOn w:val="Normal"/>
    <w:qFormat/>
    <w:pPr>
      <w:numPr>
        <w:ilvl w:val="1"/>
        <w:numId w:val="1"/>
      </w:numPr>
      <w:tabs>
        <w:tab w:val="clear" w:pos="680"/>
      </w:tabs>
      <w:spacing w:after="0"/>
    </w:pPr>
    <w:rPr>
      <w:rFonts w:eastAsia="Times New Roman"/>
      <w:szCs w:val="20"/>
      <w:lang w:eastAsia="el-GR"/>
    </w:rPr>
  </w:style>
  <w:style w:type="paragraph" w:customStyle="1" w:styleId="abc">
    <w:name w:val="abc"/>
    <w:basedOn w:val="Normal"/>
    <w:qFormat/>
    <w:pPr>
      <w:ind w:left="568" w:hanging="284"/>
    </w:pPr>
  </w:style>
  <w:style w:type="character" w:customStyle="1" w:styleId="Heading1Char">
    <w:name w:val="Heading 1 Char"/>
    <w:basedOn w:val="DefaultParagraphFont"/>
    <w:link w:val="Heading1"/>
    <w:qFormat/>
    <w:rsid w:val="00DC3154"/>
    <w:rPr>
      <w:rFonts w:ascii="Cambria" w:eastAsia="Times New Roman" w:hAnsi="Cambria" w:cs="Arial"/>
      <w:b/>
      <w:bCs/>
      <w:i/>
      <w:color w:val="FFFFFF" w:themeColor="background1"/>
      <w:kern w:val="32"/>
      <w:sz w:val="28"/>
      <w:szCs w:val="28"/>
      <w:shd w:val="clear" w:color="auto" w:fill="0070C0"/>
      <w:lang w:eastAsia="en-US"/>
    </w:rPr>
  </w:style>
  <w:style w:type="character" w:customStyle="1" w:styleId="FooterChar">
    <w:name w:val="Footer Char"/>
    <w:basedOn w:val="DefaultParagraphFont"/>
    <w:link w:val="Footer"/>
    <w:qFormat/>
    <w:rPr>
      <w:rFonts w:ascii="Times New Roman" w:hAnsi="Times New Roman" w:cs="Times New Roman"/>
    </w:rPr>
  </w:style>
  <w:style w:type="character" w:customStyle="1" w:styleId="HeaderChar">
    <w:name w:val="Header Char"/>
    <w:basedOn w:val="DefaultParagraphFont"/>
    <w:link w:val="Header"/>
    <w:uiPriority w:val="99"/>
    <w:qFormat/>
    <w:rPr>
      <w:rFonts w:ascii="Times New Roman" w:hAnsi="Times New Roman" w:cs="Times New Roman"/>
    </w:rPr>
  </w:style>
  <w:style w:type="paragraph" w:customStyle="1" w:styleId="a">
    <w:name w:val="Αριθμός"/>
    <w:basedOn w:val="Normal"/>
    <w:qFormat/>
    <w:pPr>
      <w:numPr>
        <w:numId w:val="2"/>
      </w:numPr>
      <w:tabs>
        <w:tab w:val="clear" w:pos="340"/>
        <w:tab w:val="left" w:pos="425"/>
      </w:tabs>
      <w:spacing w:before="120" w:after="0"/>
    </w:pPr>
    <w:rPr>
      <w:rFonts w:eastAsia="Times New Roman"/>
      <w:szCs w:val="24"/>
      <w:shd w:val="clear" w:color="auto" w:fill="FFFFFF"/>
      <w:lang w:eastAsia="el-GR"/>
    </w:rPr>
  </w:style>
  <w:style w:type="paragraph" w:customStyle="1" w:styleId="i">
    <w:name w:val="Αριθμός i"/>
    <w:basedOn w:val="Normal"/>
    <w:qFormat/>
    <w:rsid w:val="00243416"/>
    <w:pPr>
      <w:numPr>
        <w:numId w:val="3"/>
      </w:numPr>
      <w:tabs>
        <w:tab w:val="clear" w:pos="340"/>
      </w:tabs>
      <w:ind w:left="340" w:hanging="340"/>
    </w:pPr>
    <w:rPr>
      <w:rFonts w:eastAsia="Times New Roman"/>
      <w:szCs w:val="20"/>
      <w:lang w:eastAsia="el-GR"/>
    </w:rPr>
  </w:style>
  <w:style w:type="character" w:customStyle="1" w:styleId="Heading3Char">
    <w:name w:val="Heading 3 Char"/>
    <w:basedOn w:val="DefaultParagraphFont"/>
    <w:link w:val="Heading3"/>
    <w:rsid w:val="00873F39"/>
    <w:rPr>
      <w:rFonts w:ascii="Times New Roman" w:eastAsia="Times New Roman" w:hAnsi="Times New Roman" w:cs="Times New Roman"/>
      <w:kern w:val="1"/>
      <w:sz w:val="22"/>
      <w:szCs w:val="22"/>
      <w:lang w:eastAsia="zh-CN"/>
    </w:rPr>
  </w:style>
  <w:style w:type="paragraph" w:customStyle="1" w:styleId="a0">
    <w:name w:val="ερώτημα"/>
    <w:basedOn w:val="Normal"/>
    <w:qFormat/>
    <w:rsid w:val="00F33E83"/>
    <w:pPr>
      <w:pBdr>
        <w:top w:val="nil"/>
        <w:left w:val="nil"/>
        <w:bottom w:val="nil"/>
        <w:right w:val="nil"/>
        <w:between w:val="nil"/>
      </w:pBdr>
      <w:spacing w:after="0"/>
      <w:ind w:left="680" w:hanging="340"/>
    </w:pPr>
    <w:rPr>
      <w:rFonts w:eastAsia="SimSun"/>
      <w:kern w:val="1"/>
      <w:lang w:eastAsia="zh-CN"/>
    </w:rPr>
  </w:style>
  <w:style w:type="paragraph" w:customStyle="1" w:styleId="a1">
    <w:name w:val="Απάντηση"/>
    <w:basedOn w:val="Heading2"/>
    <w:next w:val="Normal"/>
    <w:qFormat/>
    <w:rsid w:val="00A0568E"/>
    <w:pPr>
      <w:pBdr>
        <w:top w:val="nil"/>
        <w:left w:val="nil"/>
        <w:bottom w:val="nil"/>
        <w:right w:val="nil"/>
        <w:between w:val="nil"/>
      </w:pBdr>
      <w:spacing w:before="80" w:after="80"/>
      <w:ind w:left="113"/>
    </w:pPr>
    <w:rPr>
      <w:rFonts w:ascii="Times New Roman" w:eastAsia="Cambria" w:hAnsi="Times New Roman" w:cs="Cambria"/>
      <w:b/>
      <w:bCs/>
      <w:i/>
      <w:iCs/>
      <w:color w:val="0070C0"/>
      <w:kern w:val="24"/>
      <w:sz w:val="24"/>
      <w:szCs w:val="24"/>
      <w:lang w:eastAsia="zh-CN"/>
    </w:rPr>
  </w:style>
  <w:style w:type="paragraph" w:styleId="Title">
    <w:name w:val="Title"/>
    <w:basedOn w:val="Normal"/>
    <w:next w:val="Normal"/>
    <w:link w:val="TitleChar"/>
    <w:qFormat/>
    <w:rsid w:val="00873F39"/>
    <w:pPr>
      <w:keepNext/>
      <w:spacing w:before="120"/>
      <w:ind w:left="283"/>
      <w:outlineLvl w:val="0"/>
    </w:pPr>
    <w:rPr>
      <w:rFonts w:ascii="Cambria" w:eastAsia="Cambria" w:hAnsi="Cambria" w:cs="Cambria"/>
      <w:b/>
      <w:bCs/>
      <w:color w:val="FF0000"/>
      <w:kern w:val="1"/>
      <w:lang w:eastAsia="zh-CN"/>
    </w:rPr>
  </w:style>
  <w:style w:type="character" w:customStyle="1" w:styleId="TitleChar">
    <w:name w:val="Title Char"/>
    <w:basedOn w:val="DefaultParagraphFont"/>
    <w:link w:val="Title"/>
    <w:rsid w:val="00873F39"/>
    <w:rPr>
      <w:rFonts w:ascii="Cambria" w:eastAsia="Cambria" w:hAnsi="Cambria" w:cs="Cambria"/>
      <w:b/>
      <w:bCs/>
      <w:color w:val="FF0000"/>
      <w:kern w:val="1"/>
      <w:sz w:val="22"/>
      <w:szCs w:val="22"/>
      <w:lang w:eastAsia="zh-CN"/>
    </w:rPr>
  </w:style>
  <w:style w:type="paragraph" w:customStyle="1" w:styleId="1">
    <w:name w:val="Λίστα1"/>
    <w:basedOn w:val="Normal"/>
    <w:qFormat/>
    <w:rsid w:val="00873F39"/>
    <w:pPr>
      <w:numPr>
        <w:numId w:val="4"/>
      </w:numPr>
      <w:spacing w:after="0"/>
    </w:pPr>
    <w:rPr>
      <w:rFonts w:eastAsia="Times New Roman"/>
      <w:kern w:val="1"/>
      <w:lang w:eastAsia="zh-CN"/>
    </w:rPr>
  </w:style>
  <w:style w:type="paragraph" w:styleId="E-mailSignature">
    <w:name w:val="E-mail Signature"/>
    <w:basedOn w:val="Normal"/>
    <w:link w:val="E-mailSignatureChar"/>
    <w:qFormat/>
    <w:rsid w:val="00873F39"/>
    <w:pPr>
      <w:spacing w:after="0"/>
      <w:ind w:right="567"/>
      <w:jc w:val="right"/>
    </w:pPr>
    <w:rPr>
      <w:rFonts w:eastAsia="Times New Roman"/>
      <w:b/>
      <w:bCs/>
      <w:i/>
      <w:iCs/>
      <w:color w:val="0070C0"/>
      <w:kern w:val="1"/>
      <w:sz w:val="24"/>
      <w:szCs w:val="24"/>
      <w:lang w:eastAsia="zh-CN"/>
    </w:rPr>
  </w:style>
  <w:style w:type="character" w:customStyle="1" w:styleId="E-mailSignatureChar">
    <w:name w:val="E-mail Signature Char"/>
    <w:basedOn w:val="DefaultParagraphFont"/>
    <w:link w:val="E-mailSignature"/>
    <w:rsid w:val="00873F39"/>
    <w:rPr>
      <w:rFonts w:ascii="Times New Roman" w:eastAsia="Times New Roman" w:hAnsi="Times New Roman" w:cs="Times New Roman"/>
      <w:b/>
      <w:bCs/>
      <w:i/>
      <w:iCs/>
      <w:color w:val="0070C0"/>
      <w:kern w:val="1"/>
      <w:sz w:val="24"/>
      <w:szCs w:val="24"/>
      <w:lang w:eastAsia="zh-CN"/>
    </w:rPr>
  </w:style>
  <w:style w:type="character" w:customStyle="1" w:styleId="Heading2Char">
    <w:name w:val="Heading 2 Char"/>
    <w:basedOn w:val="DefaultParagraphFont"/>
    <w:link w:val="Heading2"/>
    <w:uiPriority w:val="9"/>
    <w:semiHidden/>
    <w:rsid w:val="00873F39"/>
    <w:rPr>
      <w:rFonts w:asciiTheme="majorHAnsi" w:eastAsiaTheme="majorEastAsia" w:hAnsiTheme="majorHAnsi" w:cstheme="majorBidi"/>
      <w:color w:val="2E74B5" w:themeColor="accent1" w:themeShade="BF"/>
      <w:sz w:val="26"/>
      <w:szCs w:val="26"/>
      <w:lang w:eastAsia="en-US"/>
    </w:rPr>
  </w:style>
  <w:style w:type="paragraph" w:styleId="List">
    <w:name w:val="List"/>
    <w:basedOn w:val="Normal"/>
    <w:qFormat/>
    <w:rsid w:val="00B32221"/>
    <w:pPr>
      <w:numPr>
        <w:numId w:val="6"/>
      </w:numPr>
      <w:tabs>
        <w:tab w:val="clear" w:pos="340"/>
        <w:tab w:val="left" w:pos="283"/>
      </w:tabs>
      <w:spacing w:after="0"/>
    </w:pPr>
    <w:rPr>
      <w:rFonts w:eastAsia="SimSun"/>
      <w:kern w:val="1"/>
      <w:lang w:eastAsia="zh-CN"/>
    </w:rPr>
  </w:style>
  <w:style w:type="paragraph" w:styleId="Signature">
    <w:name w:val="Signature"/>
    <w:basedOn w:val="Normal"/>
    <w:link w:val="SignatureChar"/>
    <w:uiPriority w:val="99"/>
    <w:unhideWhenUsed/>
    <w:rsid w:val="00F33E83"/>
    <w:pPr>
      <w:spacing w:after="0" w:line="240" w:lineRule="auto"/>
      <w:ind w:right="340"/>
      <w:jc w:val="right"/>
    </w:pPr>
    <w:rPr>
      <w:b/>
      <w:i/>
      <w:color w:val="0070C0"/>
    </w:rPr>
  </w:style>
  <w:style w:type="character" w:customStyle="1" w:styleId="SignatureChar">
    <w:name w:val="Signature Char"/>
    <w:basedOn w:val="DefaultParagraphFont"/>
    <w:link w:val="Signature"/>
    <w:uiPriority w:val="99"/>
    <w:rsid w:val="00F33E83"/>
    <w:rPr>
      <w:rFonts w:ascii="Times New Roman" w:hAnsi="Times New Roman" w:cs="Times New Roman"/>
      <w:b/>
      <w:i/>
      <w:color w:val="0070C0"/>
      <w:sz w:val="22"/>
      <w:szCs w:val="22"/>
      <w:lang w:eastAsia="en-US"/>
    </w:rPr>
  </w:style>
  <w:style w:type="table" w:styleId="MediumShading1-Accent4">
    <w:name w:val="Medium Shading 1 Accent 4"/>
    <w:basedOn w:val="TableNormal"/>
    <w:uiPriority w:val="63"/>
    <w:rsid w:val="00243416"/>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customStyle="1" w:styleId="a2">
    <w:name w:val="μέσα"/>
    <w:basedOn w:val="Normal"/>
    <w:rsid w:val="00846464"/>
    <w:pPr>
      <w:ind w:left="340"/>
    </w:pPr>
  </w:style>
  <w:style w:type="paragraph" w:styleId="BalloonText">
    <w:name w:val="Balloon Text"/>
    <w:basedOn w:val="Normal"/>
    <w:link w:val="BalloonTextChar"/>
    <w:uiPriority w:val="99"/>
    <w:semiHidden/>
    <w:unhideWhenUsed/>
    <w:rsid w:val="006966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6620"/>
    <w:rPr>
      <w:rFonts w:ascii="Lucida Grande" w:hAnsi="Lucida Grande" w:cs="Lucida Grande"/>
      <w:noProof/>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lang w:val="el-GR" w:eastAsia="el-GR"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lsdException w:name="caption" w:uiPriority="35" w:qFormat="1"/>
    <w:lsdException w:name="page number" w:semiHidden="0" w:uiPriority="0" w:unhideWhenUsed="0" w:qFormat="1"/>
    <w:lsdException w:name="List" w:uiPriority="0"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qFormat="1"/>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340"/>
      </w:tabs>
      <w:spacing w:after="60" w:line="360" w:lineRule="auto"/>
      <w:jc w:val="both"/>
    </w:pPr>
    <w:rPr>
      <w:rFonts w:ascii="Times New Roman" w:hAnsi="Times New Roman" w:cs="Times New Roman"/>
      <w:noProof/>
      <w:sz w:val="22"/>
      <w:szCs w:val="22"/>
      <w:lang w:eastAsia="en-US"/>
    </w:rPr>
  </w:style>
  <w:style w:type="paragraph" w:styleId="Heading1">
    <w:name w:val="heading 1"/>
    <w:basedOn w:val="Normal"/>
    <w:next w:val="Normal"/>
    <w:link w:val="Heading1Char"/>
    <w:qFormat/>
    <w:rsid w:val="00DC3154"/>
    <w:pPr>
      <w:keepNext/>
      <w:pBdr>
        <w:top w:val="single" w:sz="18" w:space="1" w:color="0070C0"/>
        <w:left w:val="single" w:sz="18" w:space="4" w:color="0070C0"/>
        <w:bottom w:val="single" w:sz="18" w:space="1" w:color="0070C0"/>
        <w:right w:val="single" w:sz="18" w:space="4" w:color="0070C0"/>
      </w:pBdr>
      <w:shd w:val="clear" w:color="auto" w:fill="0070C0"/>
      <w:spacing w:before="120" w:after="120"/>
      <w:ind w:left="1701" w:right="1701"/>
      <w:jc w:val="center"/>
      <w:outlineLvl w:val="0"/>
    </w:pPr>
    <w:rPr>
      <w:rFonts w:ascii="Cambria" w:eastAsia="Times New Roman" w:hAnsi="Cambria" w:cs="Arial"/>
      <w:b/>
      <w:bCs/>
      <w:i/>
      <w:color w:val="FFFFFF" w:themeColor="background1"/>
      <w:kern w:val="32"/>
      <w:sz w:val="28"/>
      <w:szCs w:val="28"/>
    </w:rPr>
  </w:style>
  <w:style w:type="paragraph" w:styleId="Heading2">
    <w:name w:val="heading 2"/>
    <w:basedOn w:val="Normal"/>
    <w:next w:val="Normal"/>
    <w:link w:val="Heading2Char"/>
    <w:uiPriority w:val="9"/>
    <w:semiHidden/>
    <w:unhideWhenUsed/>
    <w:qFormat/>
    <w:rsid w:val="00873F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873F39"/>
    <w:pPr>
      <w:numPr>
        <w:numId w:val="5"/>
      </w:numPr>
      <w:pBdr>
        <w:top w:val="nil"/>
        <w:left w:val="nil"/>
        <w:bottom w:val="nil"/>
        <w:right w:val="nil"/>
        <w:between w:val="nil"/>
      </w:pBdr>
      <w:spacing w:after="20"/>
      <w:ind w:right="1701"/>
      <w:outlineLvl w:val="2"/>
    </w:pPr>
    <w:rPr>
      <w:rFonts w:ascii="Times New Roman" w:eastAsia="Times New Roman" w:hAnsi="Times New Roman" w:cs="Times New Roman"/>
      <w:color w:val="auto"/>
      <w:kern w:val="1"/>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pPr>
      <w:tabs>
        <w:tab w:val="center" w:pos="4153"/>
        <w:tab w:val="right" w:pos="8306"/>
      </w:tabs>
      <w:spacing w:after="0" w:line="240" w:lineRule="auto"/>
    </w:pPr>
  </w:style>
  <w:style w:type="paragraph" w:styleId="Header">
    <w:name w:val="header"/>
    <w:basedOn w:val="Normal"/>
    <w:link w:val="HeaderChar"/>
    <w:uiPriority w:val="99"/>
    <w:unhideWhenUsed/>
    <w:qFormat/>
    <w:pPr>
      <w:tabs>
        <w:tab w:val="center" w:pos="4153"/>
        <w:tab w:val="right" w:pos="8306"/>
      </w:tabs>
      <w:spacing w:after="0" w:line="240" w:lineRule="auto"/>
    </w:pPr>
  </w:style>
  <w:style w:type="character" w:styleId="PageNumber">
    <w:name w:val="page number"/>
    <w:basedOn w:val="DefaultParagraphFont"/>
    <w:qFormat/>
  </w:style>
  <w:style w:type="paragraph" w:customStyle="1" w:styleId="10">
    <w:name w:val="Αριθμός 1"/>
    <w:basedOn w:val="Normal"/>
    <w:qFormat/>
    <w:pPr>
      <w:numPr>
        <w:ilvl w:val="1"/>
        <w:numId w:val="1"/>
      </w:numPr>
      <w:tabs>
        <w:tab w:val="clear" w:pos="680"/>
      </w:tabs>
      <w:spacing w:after="0"/>
    </w:pPr>
    <w:rPr>
      <w:rFonts w:eastAsia="Times New Roman"/>
      <w:szCs w:val="20"/>
      <w:lang w:eastAsia="el-GR"/>
    </w:rPr>
  </w:style>
  <w:style w:type="paragraph" w:customStyle="1" w:styleId="abc">
    <w:name w:val="abc"/>
    <w:basedOn w:val="Normal"/>
    <w:qFormat/>
    <w:pPr>
      <w:ind w:left="568" w:hanging="284"/>
    </w:pPr>
  </w:style>
  <w:style w:type="character" w:customStyle="1" w:styleId="Heading1Char">
    <w:name w:val="Heading 1 Char"/>
    <w:basedOn w:val="DefaultParagraphFont"/>
    <w:link w:val="Heading1"/>
    <w:qFormat/>
    <w:rsid w:val="00DC3154"/>
    <w:rPr>
      <w:rFonts w:ascii="Cambria" w:eastAsia="Times New Roman" w:hAnsi="Cambria" w:cs="Arial"/>
      <w:b/>
      <w:bCs/>
      <w:i/>
      <w:color w:val="FFFFFF" w:themeColor="background1"/>
      <w:kern w:val="32"/>
      <w:sz w:val="28"/>
      <w:szCs w:val="28"/>
      <w:shd w:val="clear" w:color="auto" w:fill="0070C0"/>
      <w:lang w:eastAsia="en-US"/>
    </w:rPr>
  </w:style>
  <w:style w:type="character" w:customStyle="1" w:styleId="FooterChar">
    <w:name w:val="Footer Char"/>
    <w:basedOn w:val="DefaultParagraphFont"/>
    <w:link w:val="Footer"/>
    <w:qFormat/>
    <w:rPr>
      <w:rFonts w:ascii="Times New Roman" w:hAnsi="Times New Roman" w:cs="Times New Roman"/>
    </w:rPr>
  </w:style>
  <w:style w:type="character" w:customStyle="1" w:styleId="HeaderChar">
    <w:name w:val="Header Char"/>
    <w:basedOn w:val="DefaultParagraphFont"/>
    <w:link w:val="Header"/>
    <w:uiPriority w:val="99"/>
    <w:qFormat/>
    <w:rPr>
      <w:rFonts w:ascii="Times New Roman" w:hAnsi="Times New Roman" w:cs="Times New Roman"/>
    </w:rPr>
  </w:style>
  <w:style w:type="paragraph" w:customStyle="1" w:styleId="a">
    <w:name w:val="Αριθμός"/>
    <w:basedOn w:val="Normal"/>
    <w:qFormat/>
    <w:pPr>
      <w:numPr>
        <w:numId w:val="2"/>
      </w:numPr>
      <w:tabs>
        <w:tab w:val="clear" w:pos="340"/>
        <w:tab w:val="left" w:pos="425"/>
      </w:tabs>
      <w:spacing w:before="120" w:after="0"/>
    </w:pPr>
    <w:rPr>
      <w:rFonts w:eastAsia="Times New Roman"/>
      <w:szCs w:val="24"/>
      <w:shd w:val="clear" w:color="auto" w:fill="FFFFFF"/>
      <w:lang w:eastAsia="el-GR"/>
    </w:rPr>
  </w:style>
  <w:style w:type="paragraph" w:customStyle="1" w:styleId="i">
    <w:name w:val="Αριθμός i"/>
    <w:basedOn w:val="Normal"/>
    <w:qFormat/>
    <w:rsid w:val="00243416"/>
    <w:pPr>
      <w:numPr>
        <w:numId w:val="3"/>
      </w:numPr>
      <w:tabs>
        <w:tab w:val="clear" w:pos="340"/>
      </w:tabs>
      <w:ind w:left="340" w:hanging="340"/>
    </w:pPr>
    <w:rPr>
      <w:rFonts w:eastAsia="Times New Roman"/>
      <w:szCs w:val="20"/>
      <w:lang w:eastAsia="el-GR"/>
    </w:rPr>
  </w:style>
  <w:style w:type="character" w:customStyle="1" w:styleId="Heading3Char">
    <w:name w:val="Heading 3 Char"/>
    <w:basedOn w:val="DefaultParagraphFont"/>
    <w:link w:val="Heading3"/>
    <w:rsid w:val="00873F39"/>
    <w:rPr>
      <w:rFonts w:ascii="Times New Roman" w:eastAsia="Times New Roman" w:hAnsi="Times New Roman" w:cs="Times New Roman"/>
      <w:kern w:val="1"/>
      <w:sz w:val="22"/>
      <w:szCs w:val="22"/>
      <w:lang w:eastAsia="zh-CN"/>
    </w:rPr>
  </w:style>
  <w:style w:type="paragraph" w:customStyle="1" w:styleId="a0">
    <w:name w:val="ερώτημα"/>
    <w:basedOn w:val="Normal"/>
    <w:qFormat/>
    <w:rsid w:val="00F33E83"/>
    <w:pPr>
      <w:pBdr>
        <w:top w:val="nil"/>
        <w:left w:val="nil"/>
        <w:bottom w:val="nil"/>
        <w:right w:val="nil"/>
        <w:between w:val="nil"/>
      </w:pBdr>
      <w:spacing w:after="0"/>
      <w:ind w:left="680" w:hanging="340"/>
    </w:pPr>
    <w:rPr>
      <w:rFonts w:eastAsia="SimSun"/>
      <w:kern w:val="1"/>
      <w:lang w:eastAsia="zh-CN"/>
    </w:rPr>
  </w:style>
  <w:style w:type="paragraph" w:customStyle="1" w:styleId="a1">
    <w:name w:val="Απάντηση"/>
    <w:basedOn w:val="Heading2"/>
    <w:next w:val="Normal"/>
    <w:qFormat/>
    <w:rsid w:val="00A0568E"/>
    <w:pPr>
      <w:pBdr>
        <w:top w:val="nil"/>
        <w:left w:val="nil"/>
        <w:bottom w:val="nil"/>
        <w:right w:val="nil"/>
        <w:between w:val="nil"/>
      </w:pBdr>
      <w:spacing w:before="80" w:after="80"/>
      <w:ind w:left="113"/>
    </w:pPr>
    <w:rPr>
      <w:rFonts w:ascii="Times New Roman" w:eastAsia="Cambria" w:hAnsi="Times New Roman" w:cs="Cambria"/>
      <w:b/>
      <w:bCs/>
      <w:i/>
      <w:iCs/>
      <w:color w:val="0070C0"/>
      <w:kern w:val="24"/>
      <w:sz w:val="24"/>
      <w:szCs w:val="24"/>
      <w:lang w:eastAsia="zh-CN"/>
    </w:rPr>
  </w:style>
  <w:style w:type="paragraph" w:styleId="Title">
    <w:name w:val="Title"/>
    <w:basedOn w:val="Normal"/>
    <w:next w:val="Normal"/>
    <w:link w:val="TitleChar"/>
    <w:qFormat/>
    <w:rsid w:val="00873F39"/>
    <w:pPr>
      <w:keepNext/>
      <w:spacing w:before="120"/>
      <w:ind w:left="283"/>
      <w:outlineLvl w:val="0"/>
    </w:pPr>
    <w:rPr>
      <w:rFonts w:ascii="Cambria" w:eastAsia="Cambria" w:hAnsi="Cambria" w:cs="Cambria"/>
      <w:b/>
      <w:bCs/>
      <w:color w:val="FF0000"/>
      <w:kern w:val="1"/>
      <w:lang w:eastAsia="zh-CN"/>
    </w:rPr>
  </w:style>
  <w:style w:type="character" w:customStyle="1" w:styleId="TitleChar">
    <w:name w:val="Title Char"/>
    <w:basedOn w:val="DefaultParagraphFont"/>
    <w:link w:val="Title"/>
    <w:rsid w:val="00873F39"/>
    <w:rPr>
      <w:rFonts w:ascii="Cambria" w:eastAsia="Cambria" w:hAnsi="Cambria" w:cs="Cambria"/>
      <w:b/>
      <w:bCs/>
      <w:color w:val="FF0000"/>
      <w:kern w:val="1"/>
      <w:sz w:val="22"/>
      <w:szCs w:val="22"/>
      <w:lang w:eastAsia="zh-CN"/>
    </w:rPr>
  </w:style>
  <w:style w:type="paragraph" w:customStyle="1" w:styleId="1">
    <w:name w:val="Λίστα1"/>
    <w:basedOn w:val="Normal"/>
    <w:qFormat/>
    <w:rsid w:val="00873F39"/>
    <w:pPr>
      <w:numPr>
        <w:numId w:val="4"/>
      </w:numPr>
      <w:spacing w:after="0"/>
    </w:pPr>
    <w:rPr>
      <w:rFonts w:eastAsia="Times New Roman"/>
      <w:kern w:val="1"/>
      <w:lang w:eastAsia="zh-CN"/>
    </w:rPr>
  </w:style>
  <w:style w:type="paragraph" w:styleId="E-mailSignature">
    <w:name w:val="E-mail Signature"/>
    <w:basedOn w:val="Normal"/>
    <w:link w:val="E-mailSignatureChar"/>
    <w:qFormat/>
    <w:rsid w:val="00873F39"/>
    <w:pPr>
      <w:spacing w:after="0"/>
      <w:ind w:right="567"/>
      <w:jc w:val="right"/>
    </w:pPr>
    <w:rPr>
      <w:rFonts w:eastAsia="Times New Roman"/>
      <w:b/>
      <w:bCs/>
      <w:i/>
      <w:iCs/>
      <w:color w:val="0070C0"/>
      <w:kern w:val="1"/>
      <w:sz w:val="24"/>
      <w:szCs w:val="24"/>
      <w:lang w:eastAsia="zh-CN"/>
    </w:rPr>
  </w:style>
  <w:style w:type="character" w:customStyle="1" w:styleId="E-mailSignatureChar">
    <w:name w:val="E-mail Signature Char"/>
    <w:basedOn w:val="DefaultParagraphFont"/>
    <w:link w:val="E-mailSignature"/>
    <w:rsid w:val="00873F39"/>
    <w:rPr>
      <w:rFonts w:ascii="Times New Roman" w:eastAsia="Times New Roman" w:hAnsi="Times New Roman" w:cs="Times New Roman"/>
      <w:b/>
      <w:bCs/>
      <w:i/>
      <w:iCs/>
      <w:color w:val="0070C0"/>
      <w:kern w:val="1"/>
      <w:sz w:val="24"/>
      <w:szCs w:val="24"/>
      <w:lang w:eastAsia="zh-CN"/>
    </w:rPr>
  </w:style>
  <w:style w:type="character" w:customStyle="1" w:styleId="Heading2Char">
    <w:name w:val="Heading 2 Char"/>
    <w:basedOn w:val="DefaultParagraphFont"/>
    <w:link w:val="Heading2"/>
    <w:uiPriority w:val="9"/>
    <w:semiHidden/>
    <w:rsid w:val="00873F39"/>
    <w:rPr>
      <w:rFonts w:asciiTheme="majorHAnsi" w:eastAsiaTheme="majorEastAsia" w:hAnsiTheme="majorHAnsi" w:cstheme="majorBidi"/>
      <w:color w:val="2E74B5" w:themeColor="accent1" w:themeShade="BF"/>
      <w:sz w:val="26"/>
      <w:szCs w:val="26"/>
      <w:lang w:eastAsia="en-US"/>
    </w:rPr>
  </w:style>
  <w:style w:type="paragraph" w:styleId="List">
    <w:name w:val="List"/>
    <w:basedOn w:val="Normal"/>
    <w:qFormat/>
    <w:rsid w:val="00B32221"/>
    <w:pPr>
      <w:numPr>
        <w:numId w:val="6"/>
      </w:numPr>
      <w:tabs>
        <w:tab w:val="clear" w:pos="340"/>
        <w:tab w:val="left" w:pos="283"/>
      </w:tabs>
      <w:spacing w:after="0"/>
    </w:pPr>
    <w:rPr>
      <w:rFonts w:eastAsia="SimSun"/>
      <w:kern w:val="1"/>
      <w:lang w:eastAsia="zh-CN"/>
    </w:rPr>
  </w:style>
  <w:style w:type="paragraph" w:styleId="Signature">
    <w:name w:val="Signature"/>
    <w:basedOn w:val="Normal"/>
    <w:link w:val="SignatureChar"/>
    <w:uiPriority w:val="99"/>
    <w:unhideWhenUsed/>
    <w:rsid w:val="00F33E83"/>
    <w:pPr>
      <w:spacing w:after="0" w:line="240" w:lineRule="auto"/>
      <w:ind w:right="340"/>
      <w:jc w:val="right"/>
    </w:pPr>
    <w:rPr>
      <w:b/>
      <w:i/>
      <w:color w:val="0070C0"/>
    </w:rPr>
  </w:style>
  <w:style w:type="character" w:customStyle="1" w:styleId="SignatureChar">
    <w:name w:val="Signature Char"/>
    <w:basedOn w:val="DefaultParagraphFont"/>
    <w:link w:val="Signature"/>
    <w:uiPriority w:val="99"/>
    <w:rsid w:val="00F33E83"/>
    <w:rPr>
      <w:rFonts w:ascii="Times New Roman" w:hAnsi="Times New Roman" w:cs="Times New Roman"/>
      <w:b/>
      <w:i/>
      <w:color w:val="0070C0"/>
      <w:sz w:val="22"/>
      <w:szCs w:val="22"/>
      <w:lang w:eastAsia="en-US"/>
    </w:rPr>
  </w:style>
  <w:style w:type="table" w:styleId="MediumShading1-Accent4">
    <w:name w:val="Medium Shading 1 Accent 4"/>
    <w:basedOn w:val="TableNormal"/>
    <w:uiPriority w:val="63"/>
    <w:rsid w:val="00243416"/>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customStyle="1" w:styleId="a2">
    <w:name w:val="μέσα"/>
    <w:basedOn w:val="Normal"/>
    <w:rsid w:val="00846464"/>
    <w:pPr>
      <w:ind w:left="340"/>
    </w:pPr>
  </w:style>
  <w:style w:type="paragraph" w:styleId="BalloonText">
    <w:name w:val="Balloon Text"/>
    <w:basedOn w:val="Normal"/>
    <w:link w:val="BalloonTextChar"/>
    <w:uiPriority w:val="99"/>
    <w:semiHidden/>
    <w:unhideWhenUsed/>
    <w:rsid w:val="006966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6620"/>
    <w:rPr>
      <w:rFonts w:ascii="Lucida Grande" w:hAnsi="Lucida Grande" w:cs="Lucida Grande"/>
      <w:noProof/>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ionysis:Library:Application%20Support:Microsoft:Office:User%20Templates:My%20Templates:1-%20Word-Ma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7E726-E597-954F-A0DE-DDDFF136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Word-Mac.dotx</Template>
  <TotalTime>43</TotalTime>
  <Pages>2</Pages>
  <Words>444</Words>
  <Characters>2337</Characters>
  <Application>Microsoft Macintosh Word</Application>
  <DocSecurity>0</DocSecurity>
  <Lines>44</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Δύο  ευθύγραμμες κινήσεις </dc:title>
  <dc:subject/>
  <dc:creator>Διονύσης Μάργαρης</dc:creator>
  <cp:keywords/>
  <dc:description/>
  <cp:lastModifiedBy>Διονύσης Μάργαρης</cp:lastModifiedBy>
  <cp:revision>14</cp:revision>
  <cp:lastPrinted>2024-09-14T17:32:00Z</cp:lastPrinted>
  <dcterms:created xsi:type="dcterms:W3CDTF">2024-11-19T08:08:00Z</dcterms:created>
  <dcterms:modified xsi:type="dcterms:W3CDTF">2024-11-19T09:36:00Z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D9ACD018ACFC40ADB4B2E155D41E2B55_13</vt:lpwstr>
  </property>
</Properties>
</file>