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8B92" w14:textId="5242B356" w:rsidR="00D533FC" w:rsidRPr="00454346" w:rsidRDefault="00000000" w:rsidP="00637FE8">
      <w:pPr>
        <w:pStyle w:val="11"/>
      </w:pPr>
      <w:r>
        <w:rPr>
          <w:rFonts w:asciiTheme="minorHAnsi" w:eastAsiaTheme="minorEastAsia" w:hAnsiTheme="minorHAnsi" w:cstheme="minorBidi"/>
          <w:noProof/>
          <w:kern w:val="2"/>
          <w:sz w:val="24"/>
          <w:szCs w:val="24"/>
          <w:lang w:eastAsia="el-GR"/>
          <w14:ligatures w14:val="standardContextual"/>
        </w:rPr>
        <w:object w:dxaOrig="1440" w:dyaOrig="1440" w14:anchorId="32B2B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1.5pt;margin-top:42.1pt;width:162.45pt;height:144.55pt;z-index:251659264;mso-position-horizontal-relative:text;mso-position-vertical-relative:text" filled="t" fillcolor="#bdd6ee [1300]">
            <v:imagedata r:id="rId8" o:title=""/>
            <w10:wrap type="square"/>
          </v:shape>
          <o:OLEObject Type="Embed" ProgID="Visio.Drawing.11" ShapeID="_x0000_s1026" DrawAspect="Content" ObjectID="_1799212113" r:id="rId9"/>
        </w:object>
      </w:r>
      <w:r w:rsidR="00454346">
        <w:t>Η τριβή από οριζόντια και πλάγια σανίδα</w:t>
      </w:r>
    </w:p>
    <w:p w14:paraId="305C1683" w14:textId="17935049" w:rsidR="00637FE8" w:rsidRDefault="00454346" w:rsidP="001A6E45">
      <w:r>
        <w:t>Ένα σώμα Σ, μάζας m=1kg εκτοξεύεται με αρχική ταχύτητα υ</w:t>
      </w:r>
      <w:r>
        <w:rPr>
          <w:vertAlign w:val="subscript"/>
        </w:rPr>
        <w:t>ο</w:t>
      </w:r>
      <w:r>
        <w:t>=</w:t>
      </w:r>
      <w:r w:rsidR="00B147B9">
        <w:t>4</w:t>
      </w:r>
      <w:r>
        <w:t xml:space="preserve">m/s, πάνω σε μια οριζόντια σανίδα, καρφωμένη  στο έδαφος, από σημείο κοντά στο άκρο της Α. </w:t>
      </w:r>
      <w:r w:rsidR="00677C2A">
        <w:t>Το σώμα σταματά λόγω τριβών αφού διανύσει διάστημα 1,</w:t>
      </w:r>
      <w:r w:rsidR="00B147B9">
        <w:t>2</w:t>
      </w:r>
      <w:r w:rsidR="00677C2A">
        <w:t>m, πάνω στη σανίδα.</w:t>
      </w:r>
    </w:p>
    <w:p w14:paraId="51521AD9" w14:textId="6D0573B7" w:rsidR="00677C2A" w:rsidRDefault="00677C2A" w:rsidP="008E18D7">
      <w:pPr>
        <w:ind w:left="453" w:hanging="340"/>
      </w:pPr>
      <w:r>
        <w:t xml:space="preserve">i) </w:t>
      </w:r>
      <w:r w:rsidR="008E18D7">
        <w:t xml:space="preserve"> </w:t>
      </w:r>
      <w:r w:rsidR="00A0093B">
        <w:t xml:space="preserve"> </w:t>
      </w:r>
      <w:r>
        <w:t>Να αποδείξετε ότι</w:t>
      </w:r>
      <w:r w:rsidR="00066C6B">
        <w:t xml:space="preserve"> μεταξύ του σώματος Σ και της σανίδας αναπτύχθηκε τριβή με συντελεστή τριβής ολίσθησης μ=2/3</w:t>
      </w:r>
      <w:r>
        <w:t>.</w:t>
      </w:r>
    </w:p>
    <w:p w14:paraId="7710B88B" w14:textId="68A633EF" w:rsidR="00677C2A" w:rsidRDefault="00677C2A" w:rsidP="008E18D7">
      <w:pPr>
        <w:ind w:left="453" w:hanging="340"/>
      </w:pPr>
      <w:r>
        <w:t xml:space="preserve">ii) </w:t>
      </w:r>
      <w:r w:rsidR="008E18D7">
        <w:t xml:space="preserve"> </w:t>
      </w:r>
      <w:r>
        <w:t>Ανασηκώνουμε το άκρο Γ της σανίδας και με την βοήθεια στηρίγματος</w:t>
      </w:r>
      <w:r w:rsidR="00576984">
        <w:t xml:space="preserve"> την σταθεροποιούμε όπως στο κάτω σχήμα, ώστε να σχηματίζει με το οριζόντιο επίπεδο γωνία θ, όπου ημθ=0,4 και συνθ=0,9. Εκτοξεύουμε από το άκρο Α, το ίδιο σώμα με αρχική ταχύτητα </w:t>
      </w:r>
      <w:r w:rsidR="003672C3">
        <w:t>υ</w:t>
      </w:r>
      <w:r w:rsidR="00576984">
        <w:rPr>
          <w:vertAlign w:val="subscript"/>
        </w:rPr>
        <w:t>ο</w:t>
      </w:r>
      <w:r w:rsidR="00576984">
        <w:t>=</w:t>
      </w:r>
      <w:r w:rsidR="00495F38">
        <w:t>4</w:t>
      </w:r>
      <w:r w:rsidR="00576984">
        <w:t>m/s, παράλληλη προς την  σανίδα</w:t>
      </w:r>
      <w:r w:rsidR="008E18D7">
        <w:t xml:space="preserve"> και φορά </w:t>
      </w:r>
      <w:r w:rsidR="00576984">
        <w:t>προς τα πάνω.</w:t>
      </w:r>
    </w:p>
    <w:p w14:paraId="66029B64" w14:textId="7840DBD9" w:rsidR="00576984" w:rsidRDefault="00576984" w:rsidP="008E18D7">
      <w:pPr>
        <w:ind w:left="737" w:hanging="340"/>
      </w:pPr>
      <w:r>
        <w:t>α) Να υπολογίσετε το μέτρο της τριβής ολίσθησης που ασκείται στο σώμα.</w:t>
      </w:r>
    </w:p>
    <w:p w14:paraId="23D01197" w14:textId="6B3F0DBD" w:rsidR="00576984" w:rsidRDefault="00576984" w:rsidP="008E18D7">
      <w:pPr>
        <w:ind w:left="737" w:hanging="340"/>
      </w:pPr>
      <w:r>
        <w:t>β) Να βρεθεί η επιτάχυνση του σώματος.</w:t>
      </w:r>
    </w:p>
    <w:p w14:paraId="746BDF25" w14:textId="6CFEF9E1" w:rsidR="00576984" w:rsidRDefault="00576984" w:rsidP="008E18D7">
      <w:pPr>
        <w:ind w:left="737" w:hanging="340"/>
      </w:pPr>
      <w:r>
        <w:t>γ) Πόση απόσταση διανύει το σώμα, κατά την προς τα πάνω κίνησή του;</w:t>
      </w:r>
    </w:p>
    <w:p w14:paraId="2D8EE9C1" w14:textId="7EB9A094" w:rsidR="00576984" w:rsidRDefault="008E18D7" w:rsidP="008E18D7">
      <w:pPr>
        <w:ind w:left="737" w:hanging="340"/>
      </w:pPr>
      <w:r>
        <w:t>δ</w:t>
      </w:r>
      <w:r w:rsidR="00576984">
        <w:t xml:space="preserve">) Να εξετάσετε αν το σώμα επιστρέψει στο </w:t>
      </w:r>
      <w:r w:rsidR="00405F1B">
        <w:t>άκρο Α της  σανίδας.</w:t>
      </w:r>
    </w:p>
    <w:p w14:paraId="61E569DB" w14:textId="19B54F31" w:rsidR="00405F1B" w:rsidRDefault="00405F1B" w:rsidP="001A6E45">
      <w:r>
        <w:t>Δίνεται g=10m/s</w:t>
      </w:r>
      <w:r>
        <w:rPr>
          <w:vertAlign w:val="superscript"/>
        </w:rPr>
        <w:t>2</w:t>
      </w:r>
      <w:r>
        <w:t>, ενώ η οριακή τριβή θεωρείται ίση με την τριβή ολίσθησης.</w:t>
      </w:r>
    </w:p>
    <w:p w14:paraId="6997F9F8" w14:textId="5FCCC78C" w:rsidR="00405F1B" w:rsidRDefault="00405F1B" w:rsidP="00405F1B">
      <w:pPr>
        <w:pStyle w:val="a8"/>
      </w:pPr>
      <w:r>
        <w:t>Απάντηση:</w:t>
      </w:r>
    </w:p>
    <w:p w14:paraId="5DB94F62" w14:textId="75D0894D" w:rsidR="00405F1B" w:rsidRDefault="00000000" w:rsidP="00495F38">
      <w:pPr>
        <w:pStyle w:val="i"/>
      </w:pPr>
      <w:r>
        <w:rPr>
          <w:rFonts w:asciiTheme="minorHAnsi" w:eastAsiaTheme="minorEastAsia" w:hAnsiTheme="minorHAnsi" w:cstheme="minorBidi"/>
          <w:noProof/>
          <w:kern w:val="2"/>
          <w:sz w:val="24"/>
          <w:szCs w:val="24"/>
          <w14:ligatures w14:val="standardContextual"/>
        </w:rPr>
        <w:object w:dxaOrig="1440" w:dyaOrig="1440" w14:anchorId="24E6BCAF">
          <v:shape id="_x0000_s1029" type="#_x0000_t75" style="position:absolute;left:0;text-align:left;margin-left:393.15pt;margin-top:3.7pt;width:88.6pt;height:85.95pt;z-index:251663360;mso-position-horizontal-relative:text;mso-position-vertical-relative:text" filled="t" fillcolor="#bdd6ee [1300]">
            <v:imagedata r:id="rId10" o:title=""/>
            <w10:wrap type="square"/>
          </v:shape>
          <o:OLEObject Type="Embed" ProgID="Visio.Drawing.11" ShapeID="_x0000_s1029" DrawAspect="Content" ObjectID="_1799212114" r:id="rId11"/>
        </w:object>
      </w:r>
      <w:r w:rsidR="00495F38">
        <w:t>Στο διπλανό σχήμα έχουν σχεδιαστεί οι δυνάμεις που ασκούνται στο σώμα Σ κατά την κίνησή του πάνω στη σανίδα. Το σώμα ισορροπεί στην κατακόρυφη διεύθυνση, οπότε ΣF=0 ή Ν</w:t>
      </w:r>
      <w:r w:rsidR="00C10F08">
        <w:rPr>
          <w:vertAlign w:val="subscript"/>
        </w:rPr>
        <w:t>1</w:t>
      </w:r>
      <w:r w:rsidR="00C10F08">
        <w:t>=</w:t>
      </w:r>
      <w:r w:rsidR="00495F38">
        <w:t>Β=mg. Αλλά τότε δέχεται δύναμη τριβής ολίσθησης, αντίθετης κατεύθυνσης από την ταχύτητα με μέτρο Τ</w:t>
      </w:r>
      <w:r w:rsidR="00974F07">
        <w:rPr>
          <w:vertAlign w:val="subscript"/>
        </w:rPr>
        <w:t>1</w:t>
      </w:r>
      <w:r w:rsidR="00C10F08">
        <w:t xml:space="preserve"> </w:t>
      </w:r>
      <w:r w:rsidR="00495F38">
        <w:t>=μΝ</w:t>
      </w:r>
      <w:r w:rsidR="00C10F08">
        <w:rPr>
          <w:vertAlign w:val="subscript"/>
        </w:rPr>
        <w:t>1</w:t>
      </w:r>
      <w:r w:rsidR="00495F38">
        <w:t>=μmg. Έτσι εφαρμόζοντας το θεμελιώδη νόμο της δυναμικής για το σώμα, με θετική την προς τα δεξιά κατεύθυνση, έχουμε:</w:t>
      </w:r>
    </w:p>
    <w:p w14:paraId="1C6E1935" w14:textId="18BED7C8" w:rsidR="00495F38" w:rsidRDefault="00974F07" w:rsidP="009A7D60">
      <w:pPr>
        <w:jc w:val="center"/>
        <w:rPr>
          <w:lang w:val="en-US"/>
        </w:rPr>
      </w:pPr>
      <w:r w:rsidRPr="00495F38">
        <w:rPr>
          <w:position w:val="-12"/>
        </w:rPr>
        <w:object w:dxaOrig="5660" w:dyaOrig="400" w14:anchorId="390177F4">
          <v:shape id="_x0000_i1027" type="#_x0000_t75" style="width:284.2pt;height:20pt" o:ole="">
            <v:imagedata r:id="rId12" o:title=""/>
          </v:shape>
          <o:OLEObject Type="Embed" ProgID="Equation.DSMT4" ShapeID="_x0000_i1027" DrawAspect="Content" ObjectID="_1799212104" r:id="rId13"/>
        </w:object>
      </w:r>
    </w:p>
    <w:p w14:paraId="170BC477" w14:textId="3E01566B" w:rsidR="009A7D60" w:rsidRDefault="009A7D60" w:rsidP="009A7D60">
      <w:pPr>
        <w:ind w:left="340"/>
      </w:pPr>
      <w:r>
        <w:t>Αφού το σώμα αποκτά σταθερή επιτάχυνση, αντίθετης κατεύθυνσης από την ταχύτητα, εκτελεί ευθύγραμμη ομαλά μεταβαλλόμενη (επιβραδυνόμενη) κίνηση, για την οποία ισχύουν οι εξισώσεις:</w:t>
      </w:r>
    </w:p>
    <w:p w14:paraId="76F388BF" w14:textId="0AD45BC1" w:rsidR="009A7D60" w:rsidRDefault="00974F07" w:rsidP="00735E42">
      <w:pPr>
        <w:ind w:left="340"/>
        <w:jc w:val="center"/>
        <w:rPr>
          <w:lang w:val="en-US"/>
        </w:rPr>
      </w:pPr>
      <w:r w:rsidRPr="00735E42">
        <w:rPr>
          <w:position w:val="-24"/>
        </w:rPr>
        <w:object w:dxaOrig="3840" w:dyaOrig="620" w14:anchorId="6D92F2EF">
          <v:shape id="_x0000_i1028" type="#_x0000_t75" style="width:192.85pt;height:31.1pt" o:ole="">
            <v:imagedata r:id="rId14" o:title=""/>
          </v:shape>
          <o:OLEObject Type="Embed" ProgID="Equation.DSMT4" ShapeID="_x0000_i1028" DrawAspect="Content" ObjectID="_1799212105" r:id="rId15"/>
        </w:object>
      </w:r>
    </w:p>
    <w:p w14:paraId="06826DBC" w14:textId="13A3EC3B" w:rsidR="00735E42" w:rsidRDefault="00735E42" w:rsidP="00735E42">
      <w:pPr>
        <w:ind w:left="340"/>
      </w:pPr>
      <w:r>
        <w:t>Τη στιγμή που σταματά το σώμα, υ=0, οπότε λύνοντας την (</w:t>
      </w:r>
      <w:r w:rsidR="00591FD9" w:rsidRPr="00591FD9">
        <w:t>2</w:t>
      </w:r>
      <w:r>
        <w:t>) ως προς t και αντικαθιστώντας στην (</w:t>
      </w:r>
      <w:r w:rsidR="00591FD9" w:rsidRPr="00591FD9">
        <w:t>3</w:t>
      </w:r>
      <w:r>
        <w:t>), θα έχουμε:</w:t>
      </w:r>
    </w:p>
    <w:p w14:paraId="5C497E68" w14:textId="5E8843DB" w:rsidR="00735E42" w:rsidRDefault="00843148" w:rsidP="00591FD9">
      <w:pPr>
        <w:ind w:left="340"/>
        <w:jc w:val="center"/>
      </w:pPr>
      <w:r w:rsidRPr="00974F07">
        <w:rPr>
          <w:position w:val="-32"/>
        </w:rPr>
        <w:object w:dxaOrig="5980" w:dyaOrig="800" w14:anchorId="36ADBA71">
          <v:shape id="_x0000_i1029" type="#_x0000_t75" style="width:300.05pt;height:40.3pt" o:ole="">
            <v:imagedata r:id="rId16" o:title=""/>
          </v:shape>
          <o:OLEObject Type="Embed" ProgID="Equation.DSMT4" ShapeID="_x0000_i1029" DrawAspect="Content" ObjectID="_1799212106" r:id="rId17"/>
        </w:object>
      </w:r>
    </w:p>
    <w:p w14:paraId="2C41B240" w14:textId="7169F376" w:rsidR="00974F07" w:rsidRDefault="00843148" w:rsidP="00591FD9">
      <w:pPr>
        <w:ind w:left="340"/>
        <w:jc w:val="center"/>
      </w:pPr>
      <w:r w:rsidRPr="00974F07">
        <w:rPr>
          <w:position w:val="-30"/>
        </w:rPr>
        <w:object w:dxaOrig="4760" w:dyaOrig="720" w14:anchorId="6F600342">
          <v:shape id="_x0000_i1030" type="#_x0000_t75" style="width:239.15pt;height:36.15pt" o:ole="">
            <v:imagedata r:id="rId18" o:title=""/>
          </v:shape>
          <o:OLEObject Type="Embed" ProgID="Equation.DSMT4" ShapeID="_x0000_i1030" DrawAspect="Content" ObjectID="_1799212107" r:id="rId19"/>
        </w:object>
      </w:r>
    </w:p>
    <w:p w14:paraId="36327DB6" w14:textId="23E0366D" w:rsidR="003545D1" w:rsidRDefault="00000000" w:rsidP="002B6CDF">
      <w:pPr>
        <w:pStyle w:val="i"/>
      </w:pPr>
      <w:r>
        <w:rPr>
          <w:rFonts w:asciiTheme="minorHAnsi" w:eastAsiaTheme="minorEastAsia" w:hAnsiTheme="minorHAnsi" w:cstheme="minorBidi"/>
          <w:noProof/>
          <w:kern w:val="2"/>
          <w:sz w:val="24"/>
          <w:szCs w:val="24"/>
          <w14:ligatures w14:val="standardContextual"/>
        </w:rPr>
        <w:object w:dxaOrig="1440" w:dyaOrig="1440" w14:anchorId="18F8087B">
          <v:shape id="_x0000_s1028" type="#_x0000_t75" style="position:absolute;left:0;text-align:left;margin-left:349.6pt;margin-top:6.4pt;width:135.5pt;height:87.3pt;z-index:251661312;mso-position-horizontal-relative:text;mso-position-vertical-relative:text" filled="t" fillcolor="#bdd6ee [1300]">
            <v:imagedata r:id="rId20" o:title=""/>
            <w10:wrap type="square"/>
          </v:shape>
          <o:OLEObject Type="Embed" ProgID="Visio.Drawing.11" ShapeID="_x0000_s1028" DrawAspect="Content" ObjectID="_1799212115" r:id="rId21"/>
        </w:object>
      </w:r>
      <w:r w:rsidR="002B6CDF">
        <w:t>Στο διπλανό σχήμα έχουν σχεδιαστεί οι δυνάμεις που ασκούνται στο σώμα Σ σε μια τυχαία θέση, ενώ το βάρος έχει αναλυθεί σε δύο άξονες x και y, όπου ο x είναι παράλληλος προς την διεύθυνση κίνησης και y, κάθετος άξονας.</w:t>
      </w:r>
      <w:r w:rsidR="00974F07">
        <w:t xml:space="preserve"> Να σημειωθεί ότι η γωνία μεταξύ της συνιστώσας Β</w:t>
      </w:r>
      <w:r w:rsidR="00974F07">
        <w:rPr>
          <w:vertAlign w:val="subscript"/>
        </w:rPr>
        <w:t>y</w:t>
      </w:r>
      <w:r w:rsidR="00974F07">
        <w:t xml:space="preserve"> και της κατακόρυφης είναι ίση με την γωνία της σανίδας με το οριζόντιο επίπεδο, γωνία θ.</w:t>
      </w:r>
      <w:r w:rsidR="003545D1">
        <w:t xml:space="preserve">  Αλλά τότε για τις δυο παραπάνω συνιστώσες του βάρους έχουμε:</w:t>
      </w:r>
    </w:p>
    <w:p w14:paraId="429AC166" w14:textId="30F0DC4C" w:rsidR="003545D1" w:rsidRDefault="003646B3" w:rsidP="003646B3">
      <w:pPr>
        <w:jc w:val="center"/>
      </w:pPr>
      <w:r w:rsidRPr="003545D1">
        <w:rPr>
          <w:position w:val="-24"/>
        </w:rPr>
        <w:object w:dxaOrig="6280" w:dyaOrig="660" w14:anchorId="34E0684B">
          <v:shape id="_x0000_i1032" type="#_x0000_t75" style="width:315.3pt;height:33.3pt" o:ole="">
            <v:imagedata r:id="rId22" o:title=""/>
          </v:shape>
          <o:OLEObject Type="Embed" ProgID="Equation.DSMT4" ShapeID="_x0000_i1032" DrawAspect="Content" ObjectID="_1799212108" r:id="rId23"/>
        </w:object>
      </w:r>
    </w:p>
    <w:p w14:paraId="0CA8138D" w14:textId="27CECC45" w:rsidR="002B6CDF" w:rsidRDefault="003646B3" w:rsidP="003646B3">
      <w:pPr>
        <w:pStyle w:val="abc"/>
      </w:pPr>
      <w:r>
        <w:t xml:space="preserve">α) </w:t>
      </w:r>
      <w:r w:rsidR="003545D1">
        <w:t>Από την ισορροπία στην διεύθυνση y, παίρνουμε:</w:t>
      </w:r>
    </w:p>
    <w:p w14:paraId="29D24BAB" w14:textId="2823AB3C" w:rsidR="003646B3" w:rsidRDefault="003646B3" w:rsidP="003646B3">
      <w:pPr>
        <w:ind w:left="340"/>
        <w:jc w:val="center"/>
      </w:pPr>
      <w:r w:rsidRPr="003646B3">
        <w:rPr>
          <w:position w:val="-46"/>
        </w:rPr>
        <w:object w:dxaOrig="4459" w:dyaOrig="1040" w14:anchorId="03ADB3A5">
          <v:shape id="_x0000_i1033" type="#_x0000_t75" style="width:223.6pt;height:52.35pt" o:ole="">
            <v:imagedata r:id="rId24" o:title=""/>
          </v:shape>
          <o:OLEObject Type="Embed" ProgID="Equation.DSMT4" ShapeID="_x0000_i1033" DrawAspect="Content" ObjectID="_1799212109" r:id="rId25"/>
        </w:object>
      </w:r>
    </w:p>
    <w:p w14:paraId="7B09B163" w14:textId="6023F42D" w:rsidR="0056583D" w:rsidRDefault="0056583D" w:rsidP="0056583D">
      <w:pPr>
        <w:pStyle w:val="abc"/>
      </w:pPr>
      <w:r>
        <w:t>β) Εφαρμόζοντας το θεμελ</w:t>
      </w:r>
      <w:r w:rsidR="003833D8">
        <w:t>ιώδη νόμο της δυναμικής στον άξονα x παίρνουμε:</w:t>
      </w:r>
    </w:p>
    <w:p w14:paraId="5FC85E53" w14:textId="53B71961" w:rsidR="003833D8" w:rsidRDefault="003833D8" w:rsidP="003833D8">
      <w:pPr>
        <w:pStyle w:val="abc"/>
        <w:jc w:val="center"/>
      </w:pPr>
      <w:r w:rsidRPr="003833D8">
        <w:rPr>
          <w:position w:val="-46"/>
        </w:rPr>
        <w:object w:dxaOrig="5660" w:dyaOrig="1040" w14:anchorId="501CFFCA">
          <v:shape id="_x0000_i1034" type="#_x0000_t75" style="width:284.2pt;height:52.35pt" o:ole="">
            <v:imagedata r:id="rId26" o:title=""/>
          </v:shape>
          <o:OLEObject Type="Embed" ProgID="Equation.DSMT4" ShapeID="_x0000_i1034" DrawAspect="Content" ObjectID="_1799212110" r:id="rId27"/>
        </w:object>
      </w:r>
    </w:p>
    <w:p w14:paraId="711A6153" w14:textId="01D4401A" w:rsidR="00843148" w:rsidRDefault="00843148" w:rsidP="00C56E06">
      <w:pPr>
        <w:tabs>
          <w:tab w:val="clear" w:pos="340"/>
        </w:tabs>
        <w:ind w:left="567"/>
      </w:pPr>
      <w:r>
        <w:t>Με φορά αντίθετη της ταχύτητας, οπότε το σώμα εκτελεί μια επιβραδυνόμενη κίνηση.</w:t>
      </w:r>
    </w:p>
    <w:p w14:paraId="1275BCEE" w14:textId="7DBDD485" w:rsidR="00843148" w:rsidRDefault="00843148" w:rsidP="00843148">
      <w:pPr>
        <w:pStyle w:val="abc"/>
      </w:pPr>
      <w:r>
        <w:t xml:space="preserve">γ) Δουλεύοντας όπως και στο ερώτημα i), </w:t>
      </w:r>
      <w:r w:rsidR="002850EA">
        <w:t>υπολογίζουμε</w:t>
      </w:r>
      <w:r>
        <w:t xml:space="preserve"> από την εξίσωση (4)</w:t>
      </w:r>
      <w:r w:rsidR="002850EA" w:rsidRPr="002850EA">
        <w:t xml:space="preserve">, </w:t>
      </w:r>
      <w:r w:rsidR="002850EA">
        <w:t>την μετατόπιση του σώματος, μέχρι τη στιγμή που μηδενίζεται η ταχύτητά του</w:t>
      </w:r>
      <w:r>
        <w:t>:</w:t>
      </w:r>
    </w:p>
    <w:p w14:paraId="7B7EE1CC" w14:textId="3C3D5E60" w:rsidR="00843148" w:rsidRDefault="002850EA" w:rsidP="002850EA">
      <w:pPr>
        <w:pStyle w:val="abc"/>
        <w:jc w:val="center"/>
        <w:rPr>
          <w:lang w:val="en-US"/>
        </w:rPr>
      </w:pPr>
      <w:r w:rsidRPr="00843148">
        <w:rPr>
          <w:position w:val="-30"/>
        </w:rPr>
        <w:object w:dxaOrig="2760" w:dyaOrig="720" w14:anchorId="4DA95A07">
          <v:shape id="_x0000_i1035" type="#_x0000_t75" style="width:138.6pt;height:36.15pt" o:ole="">
            <v:imagedata r:id="rId28" o:title=""/>
          </v:shape>
          <o:OLEObject Type="Embed" ProgID="Equation.DSMT4" ShapeID="_x0000_i1035" DrawAspect="Content" ObjectID="_1799212111" r:id="rId29"/>
        </w:object>
      </w:r>
    </w:p>
    <w:p w14:paraId="1CBB9544" w14:textId="100F5C0E" w:rsidR="00E66325" w:rsidRDefault="00000000" w:rsidP="00E66325">
      <w:pPr>
        <w:pStyle w:val="abc"/>
      </w:pPr>
      <w:r>
        <w:rPr>
          <w:rFonts w:asciiTheme="minorHAnsi" w:eastAsiaTheme="minorEastAsia" w:hAnsiTheme="minorHAnsi" w:cstheme="minorBidi"/>
          <w:noProof/>
          <w:kern w:val="2"/>
          <w:sz w:val="24"/>
          <w:szCs w:val="24"/>
          <w:lang w:eastAsia="el-GR"/>
          <w14:ligatures w14:val="standardContextual"/>
        </w:rPr>
        <w:object w:dxaOrig="1440" w:dyaOrig="1440" w14:anchorId="60EE2158">
          <v:shape id="_x0000_s1030" type="#_x0000_t75" style="position:absolute;left:0;text-align:left;margin-left:346.25pt;margin-top:5.7pt;width:135.5pt;height:88.85pt;z-index:251665408;mso-position-horizontal-relative:text;mso-position-vertical-relative:text" filled="t" fillcolor="#bdd6ee [1300]">
            <v:imagedata r:id="rId30" o:title=""/>
            <w10:wrap type="square"/>
          </v:shape>
          <o:OLEObject Type="Embed" ProgID="Visio.Drawing.11" ShapeID="_x0000_s1030" DrawAspect="Content" ObjectID="_1799212116" r:id="rId31"/>
        </w:object>
      </w:r>
      <w:r w:rsidR="00E66325">
        <w:t>δ</w:t>
      </w:r>
      <w:r w:rsidR="00E66325" w:rsidRPr="00E66325">
        <w:t xml:space="preserve">) </w:t>
      </w:r>
      <w:r w:rsidR="00E66325">
        <w:t>Μόλις μηδενιστεί η ταχύτητα του σώματος και η κίνησή του προς τα πάνω κατά μήκος της σανίδας, το σώμα τείνει να κινηθεί προς τα κάτω. Αλλά τότε στο σώμα ασκείται δύναμη τριβής, με φορά προς τα πάνω, όπως στο σχήμα. Αν όμως η συνιστώσα Β</w:t>
      </w:r>
      <w:r w:rsidR="00E66325">
        <w:rPr>
          <w:vertAlign w:val="subscript"/>
        </w:rPr>
        <w:t>x</w:t>
      </w:r>
      <w:r w:rsidR="00E66325">
        <w:t xml:space="preserve"> έχει μέτρο:</w:t>
      </w:r>
    </w:p>
    <w:p w14:paraId="3966B6BE" w14:textId="081E7F2B" w:rsidR="00E66325" w:rsidRDefault="00E66325" w:rsidP="00E66325">
      <w:pPr>
        <w:jc w:val="center"/>
      </w:pPr>
      <w:r w:rsidRPr="00E66325">
        <w:rPr>
          <w:position w:val="-12"/>
        </w:rPr>
        <w:object w:dxaOrig="3260" w:dyaOrig="360" w14:anchorId="71FE14E9">
          <v:shape id="_x0000_i1037" type="#_x0000_t75" style="width:163.65pt;height:18.1pt" o:ole="">
            <v:imagedata r:id="rId32" o:title=""/>
          </v:shape>
          <o:OLEObject Type="Embed" ProgID="Equation.DSMT4" ShapeID="_x0000_i1037" DrawAspect="Content" ObjectID="_1799212112" r:id="rId33"/>
        </w:object>
      </w:r>
    </w:p>
    <w:p w14:paraId="6E7C8A23" w14:textId="2D1ECF70" w:rsidR="00E66325" w:rsidRPr="00CA473A" w:rsidRDefault="00C1714D" w:rsidP="00E66325">
      <w:pPr>
        <w:ind w:left="567"/>
      </w:pPr>
      <w:r>
        <w:t>τ</w:t>
      </w:r>
      <w:r w:rsidR="00E66325">
        <w:t>ότε η μέγιστη τριβή που θα εμφανιστεί θα έχει μέτρο 4Ν και αυτή θα είναι στατική τριβή με το ίδιο μέτρο Τ</w:t>
      </w:r>
      <w:r w:rsidR="00E66325">
        <w:rPr>
          <w:vertAlign w:val="subscript"/>
        </w:rPr>
        <w:t>s</w:t>
      </w:r>
      <w:r w:rsidR="00E66325">
        <w:t>=</w:t>
      </w:r>
      <w:r w:rsidR="00CA473A">
        <w:t>Β</w:t>
      </w:r>
      <w:r w:rsidR="00CA473A">
        <w:rPr>
          <w:vertAlign w:val="subscript"/>
        </w:rPr>
        <w:t>x</w:t>
      </w:r>
      <w:r w:rsidR="00CA473A">
        <w:t xml:space="preserve">= </w:t>
      </w:r>
      <w:r w:rsidR="00E66325">
        <w:t>4Ν και το σώμα θα ισορροπεί στην θέση αυτή.</w:t>
      </w:r>
    </w:p>
    <w:p w14:paraId="7AE32F5D" w14:textId="77777777" w:rsidR="009C0483" w:rsidRPr="00CA473A" w:rsidRDefault="009C0483" w:rsidP="00E66325">
      <w:pPr>
        <w:ind w:left="567"/>
      </w:pPr>
    </w:p>
    <w:p w14:paraId="2C7A0495" w14:textId="31115476" w:rsidR="00E66325" w:rsidRPr="009C0483" w:rsidRDefault="009C0483" w:rsidP="009C0483">
      <w:pPr>
        <w:pStyle w:val="a8"/>
        <w:jc w:val="right"/>
        <w:rPr>
          <w:lang w:val="en-US"/>
        </w:rPr>
      </w:pPr>
      <w:r>
        <w:rPr>
          <w:lang w:val="en-US"/>
        </w:rPr>
        <w:t>dmargaris@gmail.com</w:t>
      </w:r>
    </w:p>
    <w:sectPr w:rsidR="00E66325" w:rsidRPr="009C0483">
      <w:headerReference w:type="default" r:id="rId34"/>
      <w:footerReference w:type="default" r:id="rId3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8A7C" w14:textId="77777777" w:rsidR="00DD13C4" w:rsidRDefault="00DD13C4">
      <w:pPr>
        <w:spacing w:line="240" w:lineRule="auto"/>
      </w:pPr>
      <w:r>
        <w:separator/>
      </w:r>
    </w:p>
  </w:endnote>
  <w:endnote w:type="continuationSeparator" w:id="0">
    <w:p w14:paraId="7000A7A1" w14:textId="77777777" w:rsidR="00DD13C4" w:rsidRDefault="00DD1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D572" w14:textId="77777777" w:rsidR="00D533FC" w:rsidRDefault="000000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221663BD" w14:textId="77777777" w:rsidR="00D533FC" w:rsidRDefault="00000000">
    <w:pPr>
      <w:pStyle w:val="a4"/>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FFD14AA" w14:textId="77777777" w:rsidR="00D533FC" w:rsidRDefault="00D533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8FBE" w14:textId="77777777" w:rsidR="00DD13C4" w:rsidRDefault="00DD13C4">
      <w:pPr>
        <w:spacing w:after="0"/>
      </w:pPr>
      <w:r>
        <w:separator/>
      </w:r>
    </w:p>
  </w:footnote>
  <w:footnote w:type="continuationSeparator" w:id="0">
    <w:p w14:paraId="0E1A36B4" w14:textId="77777777" w:rsidR="00DD13C4" w:rsidRDefault="00DD13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37AE" w14:textId="1C3BDEE1" w:rsidR="00D533FC" w:rsidRPr="00454346" w:rsidRDefault="00000000">
    <w:pPr>
      <w:pStyle w:val="a5"/>
      <w:pBdr>
        <w:bottom w:val="single" w:sz="4" w:space="1" w:color="auto"/>
      </w:pBdr>
      <w:tabs>
        <w:tab w:val="clear" w:pos="4153"/>
        <w:tab w:val="clear" w:pos="8306"/>
        <w:tab w:val="right" w:pos="9639"/>
      </w:tabs>
      <w:rPr>
        <w:i/>
      </w:rPr>
    </w:pPr>
    <w:r>
      <w:rPr>
        <w:i/>
      </w:rPr>
      <w:t>Υλικό Φυσικής-Χημείας</w:t>
    </w:r>
    <w:r>
      <w:rPr>
        <w:i/>
      </w:rPr>
      <w:tab/>
    </w:r>
    <w:r w:rsidR="00454346">
      <w:rPr>
        <w:i/>
      </w:rPr>
      <w:t>Τριβή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12B63"/>
    <w:multiLevelType w:val="singleLevel"/>
    <w:tmpl w:val="4CBA0CF4"/>
    <w:name w:val="Bullet 3"/>
    <w:lvl w:ilvl="0">
      <w:start w:val="1"/>
      <w:numFmt w:val="lowerRoman"/>
      <w:pStyle w:val="1"/>
      <w:lvlText w:val="%1)"/>
      <w:lvlJc w:val="left"/>
      <w:pPr>
        <w:tabs>
          <w:tab w:val="num" w:pos="340"/>
        </w:tabs>
        <w:ind w:left="340" w:hanging="340"/>
      </w:pPr>
    </w:lvl>
  </w:abstractNum>
  <w:abstractNum w:abstractNumId="2" w15:restartNumberingAfterBreak="0">
    <w:nsid w:val="322C0891"/>
    <w:multiLevelType w:val="singleLevel"/>
    <w:tmpl w:val="9FDC24F6"/>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3"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4E4D2A2A"/>
    <w:multiLevelType w:val="multilevel"/>
    <w:tmpl w:val="4E4D2A2A"/>
    <w:lvl w:ilvl="0">
      <w:start w:val="1"/>
      <w:numFmt w:val="decimal"/>
      <w:pStyle w:val="a"/>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225212">
    <w:abstractNumId w:val="3"/>
  </w:num>
  <w:num w:numId="2" w16cid:durableId="1975021802">
    <w:abstractNumId w:val="4"/>
  </w:num>
  <w:num w:numId="3" w16cid:durableId="264309753">
    <w:abstractNumId w:val="0"/>
  </w:num>
  <w:num w:numId="4" w16cid:durableId="90930425">
    <w:abstractNumId w:val="1"/>
  </w:num>
  <w:num w:numId="5" w16cid:durableId="201965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46"/>
    <w:rsid w:val="00017794"/>
    <w:rsid w:val="00053396"/>
    <w:rsid w:val="00066C6B"/>
    <w:rsid w:val="000679A2"/>
    <w:rsid w:val="000702DB"/>
    <w:rsid w:val="00086899"/>
    <w:rsid w:val="000912E3"/>
    <w:rsid w:val="00091E43"/>
    <w:rsid w:val="000A5A2D"/>
    <w:rsid w:val="000B48D3"/>
    <w:rsid w:val="000C397A"/>
    <w:rsid w:val="000D78E0"/>
    <w:rsid w:val="00157DCF"/>
    <w:rsid w:val="001664A5"/>
    <w:rsid w:val="001764F7"/>
    <w:rsid w:val="00180754"/>
    <w:rsid w:val="00191C12"/>
    <w:rsid w:val="001A6E45"/>
    <w:rsid w:val="001B25B2"/>
    <w:rsid w:val="001C5136"/>
    <w:rsid w:val="0020505A"/>
    <w:rsid w:val="002850EA"/>
    <w:rsid w:val="002B6CDF"/>
    <w:rsid w:val="002C4684"/>
    <w:rsid w:val="003034D4"/>
    <w:rsid w:val="00316CFB"/>
    <w:rsid w:val="003272C2"/>
    <w:rsid w:val="00334BD8"/>
    <w:rsid w:val="00342B66"/>
    <w:rsid w:val="003545D1"/>
    <w:rsid w:val="003646B3"/>
    <w:rsid w:val="003672C3"/>
    <w:rsid w:val="003833D8"/>
    <w:rsid w:val="00387B56"/>
    <w:rsid w:val="0039013D"/>
    <w:rsid w:val="003959A8"/>
    <w:rsid w:val="003A6C4E"/>
    <w:rsid w:val="003B4900"/>
    <w:rsid w:val="003D2058"/>
    <w:rsid w:val="00405F1B"/>
    <w:rsid w:val="0041752B"/>
    <w:rsid w:val="0044454D"/>
    <w:rsid w:val="00454346"/>
    <w:rsid w:val="00465544"/>
    <w:rsid w:val="00465D8E"/>
    <w:rsid w:val="00470A0F"/>
    <w:rsid w:val="0047288B"/>
    <w:rsid w:val="00480ADE"/>
    <w:rsid w:val="00485825"/>
    <w:rsid w:val="00495F38"/>
    <w:rsid w:val="004B1BA7"/>
    <w:rsid w:val="004F7518"/>
    <w:rsid w:val="00503A3E"/>
    <w:rsid w:val="0050788A"/>
    <w:rsid w:val="0055699C"/>
    <w:rsid w:val="0056583D"/>
    <w:rsid w:val="00572886"/>
    <w:rsid w:val="00576984"/>
    <w:rsid w:val="00591FD9"/>
    <w:rsid w:val="005C059F"/>
    <w:rsid w:val="00637FE8"/>
    <w:rsid w:val="00667E23"/>
    <w:rsid w:val="00677C2A"/>
    <w:rsid w:val="006C3491"/>
    <w:rsid w:val="006F53B6"/>
    <w:rsid w:val="006F5F92"/>
    <w:rsid w:val="00717932"/>
    <w:rsid w:val="00735E42"/>
    <w:rsid w:val="00736498"/>
    <w:rsid w:val="00744C3F"/>
    <w:rsid w:val="00757BF7"/>
    <w:rsid w:val="00774F6B"/>
    <w:rsid w:val="00794C4E"/>
    <w:rsid w:val="007B35C2"/>
    <w:rsid w:val="007B36AF"/>
    <w:rsid w:val="007D112E"/>
    <w:rsid w:val="007D7637"/>
    <w:rsid w:val="007E115B"/>
    <w:rsid w:val="007E1B60"/>
    <w:rsid w:val="007F4EE5"/>
    <w:rsid w:val="00814FD8"/>
    <w:rsid w:val="0081576D"/>
    <w:rsid w:val="00843148"/>
    <w:rsid w:val="00844E46"/>
    <w:rsid w:val="0087491C"/>
    <w:rsid w:val="008945AD"/>
    <w:rsid w:val="008A050A"/>
    <w:rsid w:val="008E18D7"/>
    <w:rsid w:val="008F3C3C"/>
    <w:rsid w:val="009535C6"/>
    <w:rsid w:val="009675D3"/>
    <w:rsid w:val="00974F07"/>
    <w:rsid w:val="009A1C4D"/>
    <w:rsid w:val="009A7D60"/>
    <w:rsid w:val="009C0483"/>
    <w:rsid w:val="009F636C"/>
    <w:rsid w:val="00A0093B"/>
    <w:rsid w:val="00A15C87"/>
    <w:rsid w:val="00A432D6"/>
    <w:rsid w:val="00AA662C"/>
    <w:rsid w:val="00AC5AC3"/>
    <w:rsid w:val="00AF748E"/>
    <w:rsid w:val="00B11C3D"/>
    <w:rsid w:val="00B147B9"/>
    <w:rsid w:val="00B344E9"/>
    <w:rsid w:val="00B37CBA"/>
    <w:rsid w:val="00B820C2"/>
    <w:rsid w:val="00BB3001"/>
    <w:rsid w:val="00C10F08"/>
    <w:rsid w:val="00C1714D"/>
    <w:rsid w:val="00C56E06"/>
    <w:rsid w:val="00C75AFA"/>
    <w:rsid w:val="00C830AA"/>
    <w:rsid w:val="00CA473A"/>
    <w:rsid w:val="00CA7A43"/>
    <w:rsid w:val="00D045EF"/>
    <w:rsid w:val="00D533FC"/>
    <w:rsid w:val="00D82210"/>
    <w:rsid w:val="00D97305"/>
    <w:rsid w:val="00DA0155"/>
    <w:rsid w:val="00DD13C4"/>
    <w:rsid w:val="00DE1D3D"/>
    <w:rsid w:val="00DE49E1"/>
    <w:rsid w:val="00DF4F17"/>
    <w:rsid w:val="00DF546A"/>
    <w:rsid w:val="00E07488"/>
    <w:rsid w:val="00E210D0"/>
    <w:rsid w:val="00E25E0C"/>
    <w:rsid w:val="00E37CC9"/>
    <w:rsid w:val="00E65B59"/>
    <w:rsid w:val="00E66325"/>
    <w:rsid w:val="00EA64C4"/>
    <w:rsid w:val="00EB2362"/>
    <w:rsid w:val="00EB6640"/>
    <w:rsid w:val="00EC647B"/>
    <w:rsid w:val="00EE1786"/>
    <w:rsid w:val="00EE2570"/>
    <w:rsid w:val="00EE7957"/>
    <w:rsid w:val="00F6515A"/>
    <w:rsid w:val="00F71F26"/>
    <w:rsid w:val="00FA0CD8"/>
    <w:rsid w:val="00FB6B94"/>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6E03723"/>
  <w15:docId w15:val="{3604D0A6-915B-4377-9EE7-D549642F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0"/>
    <w:next w:val="a0"/>
    <w:link w:val="1Char"/>
    <w:qFormat/>
    <w:rsid w:val="007B35C2"/>
    <w:pPr>
      <w:keepNext/>
      <w:pBdr>
        <w:top w:val="single" w:sz="18" w:space="1" w:color="0070C0"/>
        <w:left w:val="single" w:sz="18" w:space="4" w:color="0070C0"/>
        <w:bottom w:val="single" w:sz="18" w:space="1" w:color="0070C0"/>
        <w:right w:val="single" w:sz="18" w:space="4" w:color="0070C0"/>
      </w:pBdr>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semiHidden/>
    <w:unhideWhenUsed/>
    <w:qFormat/>
    <w:rsid w:val="00637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rsid w:val="00637FE8"/>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nhideWhenUsed/>
    <w:pPr>
      <w:tabs>
        <w:tab w:val="center" w:pos="4153"/>
        <w:tab w:val="right" w:pos="8306"/>
      </w:tabs>
      <w:spacing w:after="0" w:line="240" w:lineRule="auto"/>
    </w:pPr>
  </w:style>
  <w:style w:type="paragraph" w:styleId="a5">
    <w:name w:val="header"/>
    <w:basedOn w:val="a0"/>
    <w:link w:val="Char0"/>
    <w:uiPriority w:val="99"/>
    <w:unhideWhenUsed/>
    <w:qFormat/>
    <w:pPr>
      <w:tabs>
        <w:tab w:val="center" w:pos="4153"/>
        <w:tab w:val="right" w:pos="8306"/>
      </w:tabs>
      <w:spacing w:after="0" w:line="240" w:lineRule="auto"/>
    </w:pPr>
  </w:style>
  <w:style w:type="character" w:styleId="a6">
    <w:name w:val="page number"/>
    <w:basedOn w:val="a1"/>
    <w:qFormat/>
  </w:style>
  <w:style w:type="paragraph" w:customStyle="1" w:styleId="10">
    <w:name w:val="Αριθμός 1"/>
    <w:basedOn w:val="a0"/>
    <w:qFormat/>
    <w:pPr>
      <w:numPr>
        <w:ilvl w:val="1"/>
        <w:numId w:val="1"/>
      </w:numPr>
      <w:tabs>
        <w:tab w:val="clear" w:pos="680"/>
      </w:tabs>
      <w:spacing w:after="0"/>
    </w:pPr>
    <w:rPr>
      <w:rFonts w:eastAsia="Times New Roman"/>
      <w:szCs w:val="20"/>
      <w:lang w:eastAsia="el-GR"/>
    </w:rPr>
  </w:style>
  <w:style w:type="paragraph" w:customStyle="1" w:styleId="abc">
    <w:name w:val="abc"/>
    <w:basedOn w:val="a0"/>
    <w:qFormat/>
    <w:pPr>
      <w:ind w:left="568" w:hanging="284"/>
    </w:pPr>
  </w:style>
  <w:style w:type="character" w:customStyle="1" w:styleId="1Char">
    <w:name w:val="Επικεφαλίδα 1 Char"/>
    <w:basedOn w:val="a1"/>
    <w:link w:val="11"/>
    <w:qFormat/>
    <w:rsid w:val="007B35C2"/>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1"/>
    <w:link w:val="a4"/>
    <w:qFormat/>
    <w:rPr>
      <w:rFonts w:ascii="Times New Roman" w:hAnsi="Times New Roman" w:cs="Times New Roman"/>
    </w:rPr>
  </w:style>
  <w:style w:type="character" w:customStyle="1" w:styleId="Char0">
    <w:name w:val="Κεφαλίδα Char"/>
    <w:basedOn w:val="a1"/>
    <w:link w:val="a5"/>
    <w:uiPriority w:val="99"/>
    <w:qFormat/>
    <w:rPr>
      <w:rFonts w:ascii="Times New Roman" w:hAnsi="Times New Roman" w:cs="Times New Roman"/>
    </w:rPr>
  </w:style>
  <w:style w:type="paragraph" w:customStyle="1" w:styleId="a">
    <w:name w:val="Αριθμός"/>
    <w:basedOn w:val="a0"/>
    <w:qFormat/>
    <w:pPr>
      <w:numPr>
        <w:numId w:val="2"/>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0"/>
    <w:qFormat/>
    <w:rsid w:val="00180754"/>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1"/>
    <w:link w:val="3"/>
    <w:rsid w:val="00637FE8"/>
    <w:rPr>
      <w:rFonts w:ascii="Times New Roman" w:eastAsia="Times New Roman" w:hAnsi="Times New Roman" w:cs="Times New Roman"/>
      <w:kern w:val="1"/>
      <w:sz w:val="22"/>
      <w:szCs w:val="22"/>
      <w:lang w:eastAsia="zh-CN"/>
    </w:rPr>
  </w:style>
  <w:style w:type="paragraph" w:customStyle="1" w:styleId="a7">
    <w:name w:val="ερώτημα"/>
    <w:basedOn w:val="a0"/>
    <w:qFormat/>
    <w:rsid w:val="00637FE8"/>
    <w:pPr>
      <w:pBdr>
        <w:top w:val="nil"/>
        <w:left w:val="nil"/>
        <w:bottom w:val="nil"/>
        <w:right w:val="nil"/>
        <w:between w:val="nil"/>
      </w:pBdr>
      <w:spacing w:after="0"/>
      <w:ind w:left="680" w:hanging="340"/>
    </w:pPr>
    <w:rPr>
      <w:rFonts w:eastAsia="SimSun"/>
      <w:kern w:val="1"/>
      <w:lang w:eastAsia="zh-CN"/>
    </w:rPr>
  </w:style>
  <w:style w:type="paragraph" w:customStyle="1" w:styleId="a8">
    <w:name w:val="Απάντηση"/>
    <w:basedOn w:val="2"/>
    <w:next w:val="a0"/>
    <w:qFormat/>
    <w:rsid w:val="00017794"/>
    <w:pPr>
      <w:pBdr>
        <w:top w:val="nil"/>
        <w:left w:val="nil"/>
        <w:bottom w:val="nil"/>
        <w:right w:val="nil"/>
        <w:between w:val="nil"/>
      </w:pBdr>
      <w:spacing w:before="80" w:after="80"/>
      <w:ind w:left="113"/>
    </w:pPr>
    <w:rPr>
      <w:rFonts w:ascii="Times New Roman" w:eastAsia="Cambria" w:hAnsi="Times New Roman" w:cs="Cambria"/>
      <w:b/>
      <w:bCs/>
      <w:i/>
      <w:iCs/>
      <w:color w:val="0070C0"/>
      <w:kern w:val="1"/>
      <w:sz w:val="24"/>
      <w:szCs w:val="24"/>
      <w:lang w:eastAsia="zh-CN"/>
    </w:rPr>
  </w:style>
  <w:style w:type="paragraph" w:customStyle="1" w:styleId="1">
    <w:name w:val="Λίστα1"/>
    <w:basedOn w:val="a0"/>
    <w:qFormat/>
    <w:rsid w:val="00637FE8"/>
    <w:pPr>
      <w:numPr>
        <w:numId w:val="4"/>
      </w:numPr>
      <w:spacing w:after="0"/>
    </w:pPr>
    <w:rPr>
      <w:rFonts w:eastAsia="Times New Roman"/>
      <w:kern w:val="1"/>
      <w:lang w:eastAsia="zh-CN"/>
    </w:rPr>
  </w:style>
  <w:style w:type="paragraph" w:styleId="a9">
    <w:name w:val="Signature"/>
    <w:basedOn w:val="a0"/>
    <w:link w:val="Char1"/>
    <w:qFormat/>
    <w:rsid w:val="00637FE8"/>
    <w:pPr>
      <w:spacing w:after="0"/>
      <w:ind w:left="4252" w:right="113"/>
      <w:jc w:val="right"/>
    </w:pPr>
    <w:rPr>
      <w:rFonts w:eastAsia="Times New Roman"/>
      <w:b/>
      <w:bCs/>
      <w:i/>
      <w:iCs/>
      <w:color w:val="0070C0"/>
      <w:kern w:val="1"/>
      <w:sz w:val="24"/>
      <w:szCs w:val="24"/>
      <w:lang w:eastAsia="zh-CN"/>
    </w:rPr>
  </w:style>
  <w:style w:type="character" w:customStyle="1" w:styleId="Char1">
    <w:name w:val="Υπογραφή Char"/>
    <w:basedOn w:val="a1"/>
    <w:link w:val="a9"/>
    <w:rsid w:val="00637FE8"/>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1"/>
    <w:link w:val="2"/>
    <w:uiPriority w:val="9"/>
    <w:semiHidden/>
    <w:rsid w:val="00637FE8"/>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922;&#945;&#957;&#959;&#957;&#953;&#954;&#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Κανονικό</Template>
  <TotalTime>131</TotalTime>
  <Pages>2</Pages>
  <Words>491</Words>
  <Characters>2653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Dionisis Margaris</cp:lastModifiedBy>
  <cp:revision>15</cp:revision>
  <dcterms:created xsi:type="dcterms:W3CDTF">2025-01-21T11:01:00Z</dcterms:created>
  <dcterms:modified xsi:type="dcterms:W3CDTF">2025-01-24T06:22:00Z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