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5E4C" w14:textId="5B49B482" w:rsidR="00D533FC" w:rsidRDefault="002E0D41" w:rsidP="00637FE8">
      <w:pPr>
        <w:pStyle w:val="11"/>
      </w:pPr>
      <w:r>
        <w:t xml:space="preserve">Ένα </w:t>
      </w:r>
      <w:r w:rsidR="00B170A9">
        <w:t>φωτόνιο</w:t>
      </w:r>
      <w:r>
        <w:t xml:space="preserve"> </w:t>
      </w:r>
      <w:r w:rsidR="00A303BB">
        <w:t xml:space="preserve">αλληλεπιδρά με </w:t>
      </w:r>
      <w:r>
        <w:t xml:space="preserve"> ένα </w:t>
      </w:r>
      <w:r w:rsidR="00B170A9">
        <w:t>ηλεκτρόνιο</w:t>
      </w:r>
    </w:p>
    <w:p w14:paraId="7E21439E" w14:textId="77777777" w:rsidR="00AC4FB4" w:rsidRDefault="00AC4FB4" w:rsidP="00AC4FB4">
      <w:r>
        <w:t>Να χαρακτηρίσετε τις παρακάτω προτάσεις ως σωστές ή λανθασμένες, δίνοντας σύντομες δικαιολογήσεις.</w:t>
      </w:r>
    </w:p>
    <w:p w14:paraId="594DAB0D" w14:textId="4BF28AB5" w:rsidR="00564969" w:rsidRDefault="00AC4FB4" w:rsidP="002E0D41">
      <w:r>
        <w:t>Δ</w:t>
      </w:r>
      <w:r w:rsidR="00564969">
        <w:t xml:space="preserve">ίνονται </w:t>
      </w:r>
      <w:proofErr w:type="spellStart"/>
      <w:r w:rsidR="00564969">
        <w:t>hc</w:t>
      </w:r>
      <w:proofErr w:type="spellEnd"/>
      <w:r w:rsidR="00564969">
        <w:t>=1.200eV</w:t>
      </w:r>
      <w:r w:rsidR="00564969">
        <w:rPr>
          <w:rFonts w:ascii="Arial" w:hAnsi="Arial" w:cs="Arial"/>
        </w:rPr>
        <w:t>∙</w:t>
      </w:r>
      <w:r w:rsidR="00564969">
        <w:t>nm</w:t>
      </w:r>
      <w:r w:rsidR="00376693">
        <w:t>, ενώ h/mc≈10</w:t>
      </w:r>
      <w:r w:rsidR="00465CE9" w:rsidRPr="00465CE9">
        <w:rPr>
          <w:vertAlign w:val="superscript"/>
        </w:rPr>
        <w:t>-</w:t>
      </w:r>
      <w:r w:rsidR="002C618C">
        <w:rPr>
          <w:vertAlign w:val="superscript"/>
        </w:rPr>
        <w:t>3</w:t>
      </w:r>
      <w:r w:rsidR="002C618C">
        <w:t xml:space="preserve"> </w:t>
      </w:r>
      <w:proofErr w:type="spellStart"/>
      <w:r w:rsidR="002C618C">
        <w:t>nm</w:t>
      </w:r>
      <w:proofErr w:type="spellEnd"/>
      <w:r w:rsidR="00C40CE7">
        <w:t>, όπου m η μάζα του  ηλεκτρονίου.</w:t>
      </w:r>
    </w:p>
    <w:p w14:paraId="7F6E458B" w14:textId="77777777" w:rsidR="00AC4FB4" w:rsidRDefault="00AC4FB4" w:rsidP="002E0D41"/>
    <w:p w14:paraId="76551B4A" w14:textId="5D7D2B67" w:rsidR="00376693" w:rsidRPr="00376693" w:rsidRDefault="00376693" w:rsidP="00376693">
      <w:pPr>
        <w:pStyle w:val="a8"/>
        <w:rPr>
          <w:color w:val="FF0000"/>
        </w:rPr>
      </w:pPr>
      <w:r w:rsidRPr="00376693">
        <w:rPr>
          <w:color w:val="FF0000"/>
        </w:rPr>
        <w:t>Ερώτηση 1</w:t>
      </w:r>
      <w:r w:rsidRPr="00376693">
        <w:rPr>
          <w:color w:val="FF0000"/>
          <w:vertAlign w:val="superscript"/>
        </w:rPr>
        <w:t>η</w:t>
      </w:r>
      <w:r w:rsidRPr="00376693">
        <w:rPr>
          <w:color w:val="FF0000"/>
        </w:rPr>
        <w:t>:</w:t>
      </w:r>
    </w:p>
    <w:p w14:paraId="4791B126" w14:textId="42742E4E" w:rsidR="002E0D41" w:rsidRDefault="002E0D41" w:rsidP="002E0D41">
      <w:r>
        <w:t>Φωτίζουμε με μονοχρωματικό φως μήκους κύματος λ</w:t>
      </w:r>
      <w:r w:rsidR="00BE71FC">
        <w:rPr>
          <w:vertAlign w:val="subscript"/>
        </w:rPr>
        <w:t>1</w:t>
      </w:r>
      <w:r>
        <w:t>=600nm μια μεταλλική επιφάνεια, οπότε εξάγονται ηλεκτρόνια</w:t>
      </w:r>
      <w:r w:rsidR="00DC042B">
        <w:t>.</w:t>
      </w:r>
      <w:r>
        <w:t xml:space="preserve"> Το έργο εξαγωγής του υλικού της επιφάνειας είναι 1,5eV.</w:t>
      </w:r>
      <w:r w:rsidR="00DC042B">
        <w:t xml:space="preserve"> </w:t>
      </w:r>
    </w:p>
    <w:p w14:paraId="6B563A08" w14:textId="49452B2F" w:rsidR="009F5E43" w:rsidRDefault="00DC042B" w:rsidP="009F5E43">
      <w:pPr>
        <w:ind w:left="453" w:hanging="340"/>
      </w:pPr>
      <w:r>
        <w:t xml:space="preserve">i) </w:t>
      </w:r>
      <w:r w:rsidR="00AC4FB4">
        <w:t xml:space="preserve"> </w:t>
      </w:r>
      <w:r w:rsidR="009F5E43">
        <w:t>Αν ένα ακίνητο ηλεκτρόνιο του υλικού, απορροφήσει ένα φωτόνιο, αμέσως</w:t>
      </w:r>
      <w:r w:rsidR="00F92B58">
        <w:t xml:space="preserve"> μετά (πριν την εξαγωγή του από το μέταλλο) </w:t>
      </w:r>
      <w:r w:rsidR="009F5E43">
        <w:t xml:space="preserve"> θα αποκτήσει κινητική ενέργεια  2eV.</w:t>
      </w:r>
    </w:p>
    <w:p w14:paraId="782453B8" w14:textId="0045B68A" w:rsidR="00DC042B" w:rsidRDefault="009F5E43" w:rsidP="009F5E43">
      <w:pPr>
        <w:ind w:left="453" w:hanging="340"/>
      </w:pPr>
      <w:r>
        <w:t xml:space="preserve">ii) </w:t>
      </w:r>
      <w:r w:rsidR="00DC042B">
        <w:t>Ένα ηλεκτρόνιο τ</w:t>
      </w:r>
      <w:r w:rsidR="00376693">
        <w:t xml:space="preserve">ου μετάλλου </w:t>
      </w:r>
      <w:r w:rsidR="00DC042B">
        <w:t>απορροφά ένα φωτόνιο και εξέρχεται από την επιφάνεια με κινητική ενέργεια η οποία μπορεί να πάρει τιμή έως και 0,5eV.</w:t>
      </w:r>
    </w:p>
    <w:p w14:paraId="6D545CB3" w14:textId="2A5A899F" w:rsidR="00A303BB" w:rsidRDefault="00FD2185" w:rsidP="00AC4FB4">
      <w:pPr>
        <w:ind w:left="453" w:hanging="340"/>
      </w:pPr>
      <w:r>
        <w:t xml:space="preserve">iii) </w:t>
      </w:r>
      <w:r w:rsidR="00A303BB">
        <w:t>Αν ένα ακίνητο ηλεκτρόνιο του υλικού, απορροφήσει ένα φωτόνιο, αμέσως μετά θα αποκτήσει ορμή ίση με p=2eV/c, όπου c η ταχύτητα του φωτός.</w:t>
      </w:r>
    </w:p>
    <w:p w14:paraId="6C8F7BB6" w14:textId="7A2D368B" w:rsidR="00FD2185" w:rsidRDefault="00D9733E" w:rsidP="00AC4FB4">
      <w:pPr>
        <w:pStyle w:val="a8"/>
      </w:pPr>
      <w:r>
        <w:t>Απάντηση:</w:t>
      </w:r>
    </w:p>
    <w:p w14:paraId="14DC880D" w14:textId="5C9164A3" w:rsidR="00D9733E" w:rsidRDefault="00F42D91" w:rsidP="002E0D41">
      <w:r>
        <w:t>Το φωτόνιο της προσπίπτουσας ακτινοβολίας έχει ενέργεια:</w:t>
      </w:r>
    </w:p>
    <w:p w14:paraId="24FEED24" w14:textId="55449C08" w:rsidR="00F42D91" w:rsidRDefault="008C4943" w:rsidP="008C4943">
      <w:pPr>
        <w:jc w:val="center"/>
      </w:pPr>
      <w:r w:rsidRPr="00827FA1">
        <w:rPr>
          <w:position w:val="-28"/>
        </w:rPr>
        <w:object w:dxaOrig="3240" w:dyaOrig="639" w14:anchorId="78516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25pt;height:31.7pt" o:ole="" o:allowoverlap="f">
            <v:imagedata r:id="rId11" o:title=""/>
          </v:shape>
          <o:OLEObject Type="Embed" ProgID="Equation.DSMT4" ShapeID="_x0000_i1025" DrawAspect="Content" ObjectID="_1804675926" r:id="rId12"/>
        </w:object>
      </w:r>
    </w:p>
    <w:p w14:paraId="6006F4E6" w14:textId="4F0C77DB" w:rsidR="009F5E43" w:rsidRDefault="009F5E43" w:rsidP="008C4943">
      <w:pPr>
        <w:pStyle w:val="i"/>
      </w:pPr>
      <w:r>
        <w:t>Αφού το ηλεκτρόνιο απορροφά ένα φωτόνιο, απορροφά ενέργεια 2eV, αυξάνοντας την κινητική του ενέργεια κατά 2eV. Θεωρώντας ότι αρχικά το ηλεκτρόνιο αυτό είναι πρακτικά ακίνητο, έχοντας αμελητέα κινητική ενέργεια, τελικά θα έχει κινητική ενέργεια 2eV και η πρόταση είναι σωστή.</w:t>
      </w:r>
    </w:p>
    <w:p w14:paraId="0210B4D5" w14:textId="0D786D54" w:rsidR="008C4943" w:rsidRDefault="008C4943" w:rsidP="008C4943">
      <w:pPr>
        <w:pStyle w:val="i"/>
      </w:pPr>
      <w:r>
        <w:t>Όταν ένα ηλεκτρόνιο απορροφήσει την παραπάνω κινητική ενέργεια, θα απομακρυνθεί από την επιφάνεια «χάνοντας» ενέργεια τουλάχιστον ίση με το έργο εξαγωγής, 1,5eV, οπότε θα εξέλθει έχοντας κινητική ενέργεια με μέγιστη τιμή 0,5V.  Σωστή η πρόταση.</w:t>
      </w:r>
    </w:p>
    <w:p w14:paraId="453771E1" w14:textId="0AF965EA" w:rsidR="008C4943" w:rsidRDefault="009F5E43" w:rsidP="008C4943">
      <w:pPr>
        <w:pStyle w:val="i"/>
      </w:pPr>
      <w:r>
        <w:t xml:space="preserve">Το φωτόνιο, ελάχιστα πριν </w:t>
      </w:r>
      <w:proofErr w:type="spellStart"/>
      <w:r>
        <w:t>απορροφηθεί</w:t>
      </w:r>
      <w:proofErr w:type="spellEnd"/>
      <w:r>
        <w:t xml:space="preserve"> από το ηλεκτρόνιο είχε ορμή:</w:t>
      </w:r>
    </w:p>
    <w:p w14:paraId="2E2902BC" w14:textId="61FF01B9" w:rsidR="009F5E43" w:rsidRDefault="00376B2E" w:rsidP="00376B2E">
      <w:pPr>
        <w:jc w:val="center"/>
      </w:pPr>
      <w:r w:rsidRPr="00376B2E">
        <w:rPr>
          <w:position w:val="-22"/>
        </w:rPr>
        <w:object w:dxaOrig="1420" w:dyaOrig="580" w14:anchorId="6C94B499">
          <v:shape id="_x0000_i1026" type="#_x0000_t75" style="width:71.05pt;height:28.8pt" o:ole="">
            <v:imagedata r:id="rId13" o:title=""/>
          </v:shape>
          <o:OLEObject Type="Embed" ProgID="Equation.DSMT4" ShapeID="_x0000_i1026" DrawAspect="Content" ObjectID="_1804675927" r:id="rId14"/>
        </w:object>
      </w:r>
    </w:p>
    <w:p w14:paraId="105F5757" w14:textId="77777777" w:rsidR="00465CE9" w:rsidRDefault="00376B2E" w:rsidP="00E3579F">
      <w:pPr>
        <w:ind w:left="340"/>
      </w:pPr>
      <w:r>
        <w:t xml:space="preserve">Αλλά το ηλεκτρόνιο με το οποίο θα </w:t>
      </w:r>
      <w:proofErr w:type="spellStart"/>
      <w:r>
        <w:t>αλληλεπιδράσει</w:t>
      </w:r>
      <w:proofErr w:type="spellEnd"/>
      <w:r>
        <w:t>, δεν είναι ένα ελεύθερο ηλεκτρόνιο, οπότε θα είχαμε ένα μονωμένο σύστημα στο οποίο η ορμή διατηρείται. Το ηλεκτρόνιο συνδέεται με ηλεκτροστατικές δυνάμεις με το άτομο στο οποίο ανήκει (σε περίπτωση ομοιοπολικής ένωσης) ή με τα ιόντα του κρυσταλλικού πλέγματος, σε περίπτωση</w:t>
      </w:r>
      <w:r w:rsidR="00E3579F">
        <w:t xml:space="preserve"> π.χ. </w:t>
      </w:r>
      <w:r>
        <w:t xml:space="preserve"> </w:t>
      </w:r>
      <w:r w:rsidR="00E3579F">
        <w:t xml:space="preserve">ενός μετάλλου. Έτσι κατά την αλληλεπίδραση δεν θα μεταφερθεί όλη η ορμή του φωτονίου σε ένα ηλεκτρόνιο, αλλά μέρος της και στο άτομο ή στο ιόν. </w:t>
      </w:r>
    </w:p>
    <w:p w14:paraId="761C5C4B" w14:textId="32C0252F" w:rsidR="00376B2E" w:rsidRDefault="00E3579F" w:rsidP="00E3579F">
      <w:pPr>
        <w:ind w:left="340"/>
      </w:pPr>
      <w:r>
        <w:t>Η πρόταση είναι λανθασμένη.</w:t>
      </w:r>
    </w:p>
    <w:p w14:paraId="797A3197" w14:textId="77777777" w:rsidR="008C4943" w:rsidRDefault="008C4943" w:rsidP="008C4943">
      <w:pPr>
        <w:pStyle w:val="i"/>
        <w:numPr>
          <w:ilvl w:val="0"/>
          <w:numId w:val="0"/>
        </w:numPr>
        <w:ind w:left="340" w:hanging="340"/>
      </w:pPr>
    </w:p>
    <w:p w14:paraId="15B615DF" w14:textId="7702B922" w:rsidR="00376693" w:rsidRPr="00376693" w:rsidRDefault="00376693" w:rsidP="00376693">
      <w:pPr>
        <w:pStyle w:val="a8"/>
        <w:rPr>
          <w:color w:val="FF0000"/>
        </w:rPr>
      </w:pPr>
      <w:r w:rsidRPr="00376693">
        <w:rPr>
          <w:color w:val="FF0000"/>
        </w:rPr>
        <w:lastRenderedPageBreak/>
        <w:t xml:space="preserve">Ερώτηση </w:t>
      </w:r>
      <w:r>
        <w:rPr>
          <w:color w:val="FF0000"/>
        </w:rPr>
        <w:t>2</w:t>
      </w:r>
      <w:r w:rsidRPr="00376693">
        <w:rPr>
          <w:color w:val="FF0000"/>
          <w:vertAlign w:val="superscript"/>
        </w:rPr>
        <w:t>η</w:t>
      </w:r>
      <w:r w:rsidRPr="00376693">
        <w:rPr>
          <w:color w:val="FF0000"/>
        </w:rPr>
        <w:t>:</w:t>
      </w:r>
    </w:p>
    <w:p w14:paraId="4E55B3B3" w14:textId="34A66139" w:rsidR="00BE71FC" w:rsidRDefault="00BE71FC" w:rsidP="002E0D41">
      <w:r>
        <w:t xml:space="preserve">Αν στην παραπάνω επιφάνεια πέσει ακτινοβολία </w:t>
      </w:r>
      <w:proofErr w:type="spellStart"/>
      <w:r>
        <w:t>ακτίνων</w:t>
      </w:r>
      <w:proofErr w:type="spellEnd"/>
      <w:r>
        <w:t xml:space="preserve"> Χ με μήκος κύματος λ</w:t>
      </w:r>
      <w:r>
        <w:rPr>
          <w:vertAlign w:val="subscript"/>
        </w:rPr>
        <w:t>2</w:t>
      </w:r>
      <w:r>
        <w:t>=0,</w:t>
      </w:r>
      <w:r w:rsidR="00465CE9">
        <w:t>0</w:t>
      </w:r>
      <w:r w:rsidR="00E315FC">
        <w:t>1</w:t>
      </w:r>
      <w:r>
        <w:t xml:space="preserve">nm, τότε πειραματικά διαπιστώνουμε τη σκέδαση της ακτινοβολίας σύμφωνα με το φαινόμενο </w:t>
      </w:r>
      <w:proofErr w:type="spellStart"/>
      <w:r>
        <w:t>Compton</w:t>
      </w:r>
      <w:proofErr w:type="spellEnd"/>
      <w:r>
        <w:t>.</w:t>
      </w:r>
    </w:p>
    <w:p w14:paraId="37D4EF43" w14:textId="000F8553" w:rsidR="004324FE" w:rsidRDefault="004324FE" w:rsidP="00AC4FB4">
      <w:pPr>
        <w:ind w:left="453" w:hanging="340"/>
      </w:pPr>
      <w:r>
        <w:t xml:space="preserve">i) </w:t>
      </w:r>
      <w:r w:rsidR="00AC4FB4">
        <w:t xml:space="preserve"> </w:t>
      </w:r>
      <w:r>
        <w:t xml:space="preserve">Η κινητική ενέργεια που κερδίζει το ηλεκτρόνιο μπορεί να φτάσει τα </w:t>
      </w:r>
      <w:r w:rsidR="00E315FC">
        <w:t>6</w:t>
      </w:r>
      <w:r w:rsidR="004970B2">
        <w:t>0</w:t>
      </w:r>
      <w:r>
        <w:t>.000eV.</w:t>
      </w:r>
    </w:p>
    <w:p w14:paraId="75EFD536" w14:textId="770C40F7" w:rsidR="004324FE" w:rsidRDefault="004324FE" w:rsidP="00AC4FB4">
      <w:pPr>
        <w:ind w:left="453" w:hanging="340"/>
      </w:pPr>
      <w:r>
        <w:t xml:space="preserve">ii) </w:t>
      </w:r>
      <w:r w:rsidR="00B3566E">
        <w:t>Το</w:t>
      </w:r>
      <w:r w:rsidR="00FE6855">
        <w:t xml:space="preserve"> ηλεκτρόνιο που σκεδάζει ένα φωτόνιο, θεωρείται </w:t>
      </w:r>
      <w:r w:rsidR="000E4D70">
        <w:t>ελεύθερο</w:t>
      </w:r>
      <w:r w:rsidR="00B3566E">
        <w:t>.</w:t>
      </w:r>
    </w:p>
    <w:p w14:paraId="5EB7FA63" w14:textId="4C4201D0" w:rsidR="00564969" w:rsidRDefault="00D22331" w:rsidP="00AC4FB4">
      <w:pPr>
        <w:ind w:left="453" w:hanging="340"/>
      </w:pPr>
      <w:r>
        <w:t xml:space="preserve">iii) </w:t>
      </w:r>
      <w:r w:rsidR="00E315FC">
        <w:t>Αν ένα σκεδαζόμενο φωτόνιο έχει ενέργεια 11</w:t>
      </w:r>
      <w:r w:rsidR="00EC2A84">
        <w:t>0</w:t>
      </w:r>
      <w:r w:rsidR="00E315FC">
        <w:t xml:space="preserve">keV, τότε το ηλεκτρόνιο με το οποίο </w:t>
      </w:r>
      <w:proofErr w:type="spellStart"/>
      <w:r w:rsidR="00564969">
        <w:t>αλληλεπίδρασε</w:t>
      </w:r>
      <w:proofErr w:type="spellEnd"/>
      <w:r w:rsidR="00E315FC">
        <w:t>, θα εξέλθει από την επιφάνεια έχοντας κινητική ενέργεια</w:t>
      </w:r>
      <w:r w:rsidR="00AC4FB4">
        <w:t xml:space="preserve"> </w:t>
      </w:r>
      <w:r w:rsidR="00564969">
        <w:t xml:space="preserve"> Κ≈</w:t>
      </w:r>
      <w:r w:rsidR="00EC2A84">
        <w:t>1</w:t>
      </w:r>
      <w:r w:rsidR="00564969">
        <w:t>0</w:t>
      </w:r>
      <w:r w:rsidR="00EC2A84">
        <w:t>k</w:t>
      </w:r>
      <w:r w:rsidR="00564969">
        <w:t>eV.</w:t>
      </w:r>
    </w:p>
    <w:p w14:paraId="5422BED0" w14:textId="77777777" w:rsidR="00AC4FB4" w:rsidRDefault="00AC4FB4" w:rsidP="00AC4FB4">
      <w:pPr>
        <w:pStyle w:val="a8"/>
      </w:pPr>
      <w:r>
        <w:t>Απάντηση:</w:t>
      </w:r>
    </w:p>
    <w:p w14:paraId="7E3973FC" w14:textId="448EDBA2" w:rsidR="00AC4FB4" w:rsidRDefault="004970B2" w:rsidP="00AC4FB4">
      <w:pPr>
        <w:rPr>
          <w:lang w:eastAsia="zh-CN"/>
        </w:rPr>
      </w:pPr>
      <w:r>
        <w:rPr>
          <w:lang w:eastAsia="zh-CN"/>
        </w:rPr>
        <w:t>Κάθε φωτόνιο της προσπίπτουσας ακτινοβολίας έχει ενέργεια:</w:t>
      </w:r>
    </w:p>
    <w:p w14:paraId="2D78F13D" w14:textId="30679C91" w:rsidR="004970B2" w:rsidRDefault="004970B2" w:rsidP="004970B2">
      <w:pPr>
        <w:jc w:val="center"/>
      </w:pPr>
      <w:r w:rsidRPr="00827FA1">
        <w:rPr>
          <w:position w:val="-28"/>
        </w:rPr>
        <w:object w:dxaOrig="4800" w:dyaOrig="639" w14:anchorId="67666DA7">
          <v:shape id="_x0000_i1027" type="#_x0000_t75" style="width:240pt;height:31.7pt" o:ole="">
            <v:imagedata r:id="rId15" o:title=""/>
          </v:shape>
          <o:OLEObject Type="Embed" ProgID="Equation.DSMT4" ShapeID="_x0000_i1027" DrawAspect="Content" ObjectID="_1804675928" r:id="rId16"/>
        </w:object>
      </w:r>
      <w:r w:rsidR="00431C95">
        <w:t xml:space="preserve"> (1)</w:t>
      </w:r>
    </w:p>
    <w:p w14:paraId="7DCC9085" w14:textId="614A18BE" w:rsidR="00431C95" w:rsidRDefault="00CD0E96" w:rsidP="00CD0E96">
      <w:pPr>
        <w:pStyle w:val="i"/>
        <w:numPr>
          <w:ilvl w:val="0"/>
          <w:numId w:val="6"/>
        </w:numPr>
        <w:ind w:left="426"/>
      </w:pPr>
      <w:r>
        <w:t>Γ</w:t>
      </w:r>
      <w:r w:rsidR="00431C95">
        <w:t>ια την μεταβολή του μήκους κύματος του φωτονίου γνωρίζουμε ότι:</w:t>
      </w:r>
    </w:p>
    <w:p w14:paraId="76892320" w14:textId="2EC57008" w:rsidR="00431C95" w:rsidRDefault="00431C95" w:rsidP="00431C95">
      <w:pPr>
        <w:jc w:val="center"/>
      </w:pPr>
      <w:r w:rsidRPr="00431C95">
        <w:rPr>
          <w:noProof/>
        </w:rPr>
        <w:drawing>
          <wp:inline distT="0" distB="0" distL="0" distR="0" wp14:anchorId="6767BF11" wp14:editId="35CFC269">
            <wp:extent cx="1288415" cy="399415"/>
            <wp:effectExtent l="0" t="0" r="6985" b="635"/>
            <wp:docPr id="1569257089" name="Εικόνα 1" descr="Εικόνα που περιέχει κείμενο, γραμματοσειρά, γραμμή, σχεδίασ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57089" name="Εικόνα 1" descr="Εικόνα που περιέχει κείμενο, γραμματοσειρά, γραμμή, σχεδίαση&#10;&#10;Το περιεχόμενο που δημιουργείται από τεχνολογία AI ενδέχεται να είναι εσφαλμένο."/>
                    <pic:cNvPicPr/>
                  </pic:nvPicPr>
                  <pic:blipFill>
                    <a:blip r:embed="rId17">
                      <a:extLst>
                        <a:ext uri="{28A0092B-C50C-407E-A947-70E740481C1C}">
                          <a14:useLocalDpi xmlns:a14="http://schemas.microsoft.com/office/drawing/2010/main" val="0"/>
                        </a:ext>
                      </a:extLst>
                    </a:blip>
                    <a:stretch>
                      <a:fillRect/>
                    </a:stretch>
                  </pic:blipFill>
                  <pic:spPr>
                    <a:xfrm>
                      <a:off x="0" y="0"/>
                      <a:ext cx="1288415" cy="399415"/>
                    </a:xfrm>
                    <a:prstGeom prst="rect">
                      <a:avLst/>
                    </a:prstGeom>
                  </pic:spPr>
                </pic:pic>
              </a:graphicData>
            </a:graphic>
          </wp:inline>
        </w:drawing>
      </w:r>
    </w:p>
    <w:p w14:paraId="10F84026" w14:textId="10329A32" w:rsidR="00431C95" w:rsidRDefault="00431C95" w:rsidP="002C618C">
      <w:pPr>
        <w:ind w:left="340"/>
      </w:pPr>
      <w:r>
        <w:t xml:space="preserve">Συνεπώς μέγιστη μεταβολή στο μήκος κύματος θα έχουμε όταν </w:t>
      </w:r>
      <w:proofErr w:type="spellStart"/>
      <w:r>
        <w:t>συνφ</w:t>
      </w:r>
      <w:proofErr w:type="spellEnd"/>
      <w:r>
        <w:t>=-1, οπότε το σκεδαζόμενο φωτόνιο κινείται σε αντίθετη κατεύθυνση σε σχέση με την ταχύτητα πρόσπτωσης, συνεπώς</w:t>
      </w:r>
      <w:r w:rsidR="002C618C">
        <w:t>:</w:t>
      </w:r>
    </w:p>
    <w:p w14:paraId="6BDA68FA" w14:textId="2D213540" w:rsidR="002C618C" w:rsidRDefault="00C65530" w:rsidP="00C65530">
      <w:pPr>
        <w:ind w:left="340"/>
        <w:jc w:val="center"/>
      </w:pPr>
      <w:r w:rsidRPr="002C618C">
        <w:rPr>
          <w:position w:val="-22"/>
        </w:rPr>
        <w:object w:dxaOrig="6200" w:dyaOrig="580" w14:anchorId="7870C21E">
          <v:shape id="_x0000_i1028" type="#_x0000_t75" style="width:310.4pt;height:28.8pt" o:ole="">
            <v:imagedata r:id="rId18" o:title=""/>
          </v:shape>
          <o:OLEObject Type="Embed" ProgID="Equation.DSMT4" ShapeID="_x0000_i1028" DrawAspect="Content" ObjectID="_1804675929" r:id="rId19"/>
        </w:object>
      </w:r>
    </w:p>
    <w:p w14:paraId="64A2299D" w14:textId="67CFA942" w:rsidR="00997698" w:rsidRDefault="00997698" w:rsidP="00997698">
      <w:pPr>
        <w:ind w:left="340"/>
      </w:pPr>
      <w:r>
        <w:t>Αλλά αν αυτό είναι το μέγιστο μήκος κύματος του σκεδαζόμενου φωτονίου, αυτό θα έχει την μικρότερη δυνατή ενέργεια:</w:t>
      </w:r>
    </w:p>
    <w:p w14:paraId="3C6CF0AA" w14:textId="02128EB2" w:rsidR="00997698" w:rsidRDefault="00997698" w:rsidP="00CD0E96">
      <w:pPr>
        <w:ind w:left="340"/>
        <w:jc w:val="center"/>
      </w:pPr>
      <w:r w:rsidRPr="00827FA1">
        <w:rPr>
          <w:position w:val="-28"/>
        </w:rPr>
        <w:object w:dxaOrig="3379" w:dyaOrig="639" w14:anchorId="22254E1B">
          <v:shape id="_x0000_i1029" type="#_x0000_t75" style="width:168.95pt;height:31.7pt" o:ole="">
            <v:imagedata r:id="rId20" o:title=""/>
          </v:shape>
          <o:OLEObject Type="Embed" ProgID="Equation.DSMT4" ShapeID="_x0000_i1029" DrawAspect="Content" ObjectID="_1804675930" r:id="rId21"/>
        </w:object>
      </w:r>
    </w:p>
    <w:p w14:paraId="410D236E" w14:textId="1DF1CA65" w:rsidR="006038EA" w:rsidRDefault="00CD0E96" w:rsidP="00CD0E96">
      <w:pPr>
        <w:ind w:left="340"/>
      </w:pPr>
      <w:r>
        <w:t>Οπότε η μέγιστη κινητική ενέργεια που μπορεί να αποκτήσει το ηλεκτρόνιο είναι 20.000eV και η π</w:t>
      </w:r>
      <w:r w:rsidR="006038EA">
        <w:t>ρόταση είναι λανθασμένη.</w:t>
      </w:r>
    </w:p>
    <w:p w14:paraId="7381875B" w14:textId="60B1F99F" w:rsidR="006038EA" w:rsidRDefault="00CD0E96" w:rsidP="00CD0E96">
      <w:pPr>
        <w:pStyle w:val="i"/>
      </w:pPr>
      <w:r>
        <w:t xml:space="preserve">Κατά την μελέτη  της θεωρίας, χρησιμοποιήσαμε πέρα από την διατήρηση της ενέργειας και την αρχή διατήρησης της ορμής. Πράγμα που σημαίνει ότι το ηλεκτρόνιο το θεωρήσαμε </w:t>
      </w:r>
      <w:r w:rsidRPr="00A71E51">
        <w:rPr>
          <w:b/>
          <w:bCs/>
        </w:rPr>
        <w:t>ελεύθερο</w:t>
      </w:r>
      <w:r>
        <w:t>, ώστε το σύστημα να είναι μονωμένο.</w:t>
      </w:r>
      <w:r w:rsidR="00AA7FD8">
        <w:t xml:space="preserve"> Σε αντίθεση με το πρώτο ερώτημα που αναφέρεται στο φωτοηλεκτρικό φαινόμενο που θεωρήσαμε το ηλεκτρόνιο δεσμευμένο, εδώ το θεωρούμε ελεύθερο!!! </w:t>
      </w:r>
    </w:p>
    <w:p w14:paraId="0242EDC6" w14:textId="5E0F1BCE" w:rsidR="00AA7FD8" w:rsidRDefault="00EC2A84" w:rsidP="00EC2A84">
      <w:pPr>
        <w:ind w:left="340"/>
      </w:pPr>
      <w:r>
        <w:t>Η πρόταση είναι σωστή.</w:t>
      </w:r>
    </w:p>
    <w:p w14:paraId="71BC3A88" w14:textId="7B7CE9EF" w:rsidR="007207D6" w:rsidRDefault="007207D6" w:rsidP="000E4D70">
      <w:pPr>
        <w:pStyle w:val="i"/>
      </w:pPr>
      <w:r>
        <w:t>Από την διατήρηση τη</w:t>
      </w:r>
      <w:r w:rsidR="009730C4">
        <w:t>ς</w:t>
      </w:r>
      <w:r>
        <w:t xml:space="preserve"> ενέργειας</w:t>
      </w:r>
      <w:r w:rsidR="009730C4">
        <w:t>,</w:t>
      </w:r>
      <w:r>
        <w:t xml:space="preserve"> αφού το αρχικό φωτόνιο έχει ενέργεια 120keV και το σκεδαζόμενο 110keV, το ηλεκτρόνιο κέρδισε ενέργεια 10keV. Με ποια ενέργεια εξήλθε από το μέταλλο; Αν λάβουμε υπόψη μας το έργο εξαγωγής, τελικά το ηλεκτρόνιο έχει μέγιστη κινητική ενέργεια:</w:t>
      </w:r>
    </w:p>
    <w:p w14:paraId="56C4E486" w14:textId="1789D9E6" w:rsidR="00EC2A84" w:rsidRDefault="007207D6" w:rsidP="007207D6">
      <w:pPr>
        <w:ind w:left="340"/>
        <w:jc w:val="center"/>
      </w:pPr>
      <w:r>
        <w:t>Ε</w:t>
      </w:r>
      <w:r>
        <w:rPr>
          <w:vertAlign w:val="subscript"/>
        </w:rPr>
        <w:t>τ</w:t>
      </w:r>
      <w:r>
        <w:t>=10.000eV-1,5eV=9.998,5eV</w:t>
      </w:r>
    </w:p>
    <w:p w14:paraId="242B1742" w14:textId="15CA54BA" w:rsidR="007207D6" w:rsidRDefault="007207D6" w:rsidP="00A71E51">
      <w:pPr>
        <w:ind w:left="340"/>
      </w:pPr>
      <w:r>
        <w:t xml:space="preserve">Προφανώς η τελευταία «ακρίβεια» δεν έχει κανένα νόημα. Όταν μιλάμε για ενέργειες </w:t>
      </w:r>
      <w:proofErr w:type="spellStart"/>
      <w:r>
        <w:t>ακτί</w:t>
      </w:r>
      <w:r w:rsidR="00A71E51">
        <w:t>ν</w:t>
      </w:r>
      <w:r>
        <w:t>ων</w:t>
      </w:r>
      <w:proofErr w:type="spellEnd"/>
      <w:r>
        <w:t xml:space="preserve"> Χ της τάξης </w:t>
      </w:r>
      <w:r>
        <w:lastRenderedPageBreak/>
        <w:t xml:space="preserve">των </w:t>
      </w:r>
      <w:proofErr w:type="spellStart"/>
      <w:r>
        <w:t>keV</w:t>
      </w:r>
      <w:proofErr w:type="spellEnd"/>
      <w:r>
        <w:t xml:space="preserve">, κανείς δεν χρειάζεται να ασχοληθεί με το έργο εξαγωγής της τάξης μερικών </w:t>
      </w:r>
      <w:proofErr w:type="spellStart"/>
      <w:r>
        <w:t>eV</w:t>
      </w:r>
      <w:proofErr w:type="spellEnd"/>
      <w:r>
        <w:t>!</w:t>
      </w:r>
      <w:r w:rsidR="00A71E51">
        <w:t xml:space="preserve"> Συνεπώς στο ερώτημα πόση είναι τελικά η κινητική ενέργεια του ηλεκτρονίου, η απάντηση είναι 10.000eV και η πρόταση είναι σωστή.</w:t>
      </w:r>
    </w:p>
    <w:p w14:paraId="1D6306AD" w14:textId="77777777" w:rsidR="000E4D70" w:rsidRDefault="000E4D70" w:rsidP="00A71E51">
      <w:pPr>
        <w:ind w:left="340"/>
      </w:pPr>
    </w:p>
    <w:p w14:paraId="5FA6EE70" w14:textId="33A94E3E" w:rsidR="000E4D70" w:rsidRDefault="000E4D70" w:rsidP="00814AC2">
      <w:pPr>
        <w:pStyle w:val="a8"/>
      </w:pPr>
      <w:r>
        <w:t>Σχόλιο:</w:t>
      </w:r>
    </w:p>
    <w:p w14:paraId="78AF39BC" w14:textId="6ED44FB6" w:rsidR="000E4D70" w:rsidRDefault="000E4D70" w:rsidP="006813C7">
      <w:r>
        <w:t>Τελικά το ηλεκτρόνιο στο παραπάνω μέταλλο είναι ελεύθερο ή δεσμευμένο; Το εύλογο ερώτημα που προκύπτει είναι, μα τι συμβαίνει; Παίρνουμε κάθε φορά ό,τι μας  συμφέρει; Η αλήθεια είναι ότι το ηλεκτρόνιο στο μέταλλο, είναι στην ίδια κατάσταση, είτε πέσει πάνω του φωτόνιο των 600nm (1</w:t>
      </w:r>
      <w:r w:rsidRPr="00AA7FD8">
        <w:rPr>
          <w:vertAlign w:val="superscript"/>
        </w:rPr>
        <w:t>η</w:t>
      </w:r>
      <w:r>
        <w:t xml:space="preserve"> ερώτηση), είτε </w:t>
      </w:r>
      <w:proofErr w:type="spellStart"/>
      <w:r w:rsidR="00993873">
        <w:t>αλληλεπιδράσει</w:t>
      </w:r>
      <w:proofErr w:type="spellEnd"/>
      <w:r>
        <w:t xml:space="preserve"> με φωτόνιο με λ= 0,01nm. Άρα και εδώ το ηλεκτρόνιο είναι δεσμευμένο έχοντας ενέργεια δυναμική U=-φ=-1,5eV. Αλλά όταν πάνω του πέσει ένα φωτόνιο με ενέργεια 120.000eV, πολύ μικρή σημασία έχουν αυτά τα -1,5eV…</w:t>
      </w:r>
    </w:p>
    <w:p w14:paraId="4F07F58C" w14:textId="77777777" w:rsidR="00814AC2" w:rsidRDefault="00814AC2" w:rsidP="00A71E51">
      <w:pPr>
        <w:ind w:left="340"/>
      </w:pPr>
    </w:p>
    <w:p w14:paraId="776E330C" w14:textId="18E42CA3" w:rsidR="00E125D4" w:rsidRPr="006813C7" w:rsidRDefault="00E125D4" w:rsidP="006813C7">
      <w:pPr>
        <w:rPr>
          <w:b/>
          <w:bCs/>
          <w:color w:val="FF0000"/>
        </w:rPr>
      </w:pPr>
      <w:r w:rsidRPr="006813C7">
        <w:rPr>
          <w:b/>
          <w:bCs/>
          <w:color w:val="FF0000"/>
        </w:rPr>
        <w:t>Ένα μηχανικό ανάλογο.</w:t>
      </w:r>
    </w:p>
    <w:p w14:paraId="58525DB3" w14:textId="66361498" w:rsidR="00E125D4" w:rsidRDefault="00814AC2" w:rsidP="006813C7">
      <w:r>
        <w:rPr>
          <w:noProof/>
        </w:rPr>
        <mc:AlternateContent>
          <mc:Choice Requires="wpc">
            <w:drawing>
              <wp:anchor distT="0" distB="0" distL="114300" distR="114300" simplePos="0" relativeHeight="251659264" behindDoc="0" locked="0" layoutInCell="1" allowOverlap="1" wp14:anchorId="631304B5" wp14:editId="48478E6F">
                <wp:simplePos x="0" y="0"/>
                <wp:positionH relativeFrom="margin">
                  <wp:align>right</wp:align>
                </wp:positionH>
                <wp:positionV relativeFrom="paragraph">
                  <wp:posOffset>34290</wp:posOffset>
                </wp:positionV>
                <wp:extent cx="1922145" cy="633095"/>
                <wp:effectExtent l="0" t="0" r="1905" b="14605"/>
                <wp:wrapSquare wrapText="bothSides"/>
                <wp:docPr id="1332971727"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40000"/>
                            <a:lumOff val="60000"/>
                          </a:schemeClr>
                        </a:solidFill>
                      </wpc:bg>
                      <wpc:whole/>
                      <wps:wsp>
                        <wps:cNvPr id="634142197" name="TextBox 18">
                          <a:extLst>
                            <a:ext uri="{FF2B5EF4-FFF2-40B4-BE49-F238E27FC236}">
                              <a16:creationId xmlns:a16="http://schemas.microsoft.com/office/drawing/2014/main" id="{521690A9-1480-EE2E-15F9-E7FBD7ADF37C}"/>
                            </a:ext>
                          </a:extLst>
                        </wps:cNvPr>
                        <wps:cNvSpPr txBox="1"/>
                        <wps:spPr>
                          <a:xfrm>
                            <a:off x="470387" y="216535"/>
                            <a:ext cx="266700" cy="281940"/>
                          </a:xfrm>
                          <a:prstGeom prst="rect">
                            <a:avLst/>
                          </a:prstGeom>
                          <a:noFill/>
                        </wps:spPr>
                        <wps:txbx>
                          <w:txbxContent>
                            <w:p w14:paraId="54CF58ED" w14:textId="77777777" w:rsidR="00C875B9" w:rsidRDefault="00C875B9" w:rsidP="00C875B9">
                              <w:pPr>
                                <w:rPr>
                                  <w:color w:val="000000"/>
                                  <w:kern w:val="24"/>
                                </w:rPr>
                              </w:pPr>
                              <w:r>
                                <w:rPr>
                                  <w:color w:val="000000"/>
                                  <w:kern w:val="24"/>
                                </w:rPr>
                                <w:t>Α</w:t>
                              </w:r>
                            </w:p>
                          </w:txbxContent>
                        </wps:txbx>
                        <wps:bodyPr wrap="square" rtlCol="0">
                          <a:noAutofit/>
                        </wps:bodyPr>
                      </wps:wsp>
                      <wps:wsp>
                        <wps:cNvPr id="208220059" name="Ευθεία γραμμή σύνδεσης 208220059"/>
                        <wps:cNvCnPr/>
                        <wps:spPr>
                          <a:xfrm>
                            <a:off x="633582" y="558800"/>
                            <a:ext cx="671195" cy="5715"/>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64267123" name="TextBox 18"/>
                        <wps:cNvSpPr txBox="1"/>
                        <wps:spPr>
                          <a:xfrm>
                            <a:off x="191622" y="253365"/>
                            <a:ext cx="266700" cy="281940"/>
                          </a:xfrm>
                          <a:prstGeom prst="rect">
                            <a:avLst/>
                          </a:prstGeom>
                          <a:noFill/>
                        </wps:spPr>
                        <wps:txbx>
                          <w:txbxContent>
                            <w:p w14:paraId="3C6FBD48" w14:textId="77777777" w:rsidR="00C875B9" w:rsidRDefault="00000000" w:rsidP="00C875B9">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ο</m:t>
                                      </m:r>
                                    </m:sub>
                                  </m:sSub>
                                </m:oMath>
                              </m:oMathPara>
                            </w:p>
                          </w:txbxContent>
                        </wps:txbx>
                        <wps:bodyPr wrap="square" rtlCol="0">
                          <a:noAutofit/>
                        </wps:bodyPr>
                      </wps:wsp>
                      <wpg:wgp>
                        <wpg:cNvPr id="1247379390" name="Ομάδα 1247379390"/>
                        <wpg:cNvGrpSpPr/>
                        <wpg:grpSpPr>
                          <a:xfrm>
                            <a:off x="512298" y="323215"/>
                            <a:ext cx="793116" cy="241300"/>
                            <a:chOff x="502285" y="323215"/>
                            <a:chExt cx="979410" cy="600542"/>
                          </a:xfrm>
                        </wpg:grpSpPr>
                        <wps:wsp>
                          <wps:cNvPr id="149387814" name="Ελεύθερη σχεδίαση: Σχήμα 149387814"/>
                          <wps:cNvSpPr/>
                          <wps:spPr>
                            <a:xfrm>
                              <a:off x="985125" y="323215"/>
                              <a:ext cx="496570" cy="314960"/>
                            </a:xfrm>
                            <a:custGeom>
                              <a:avLst/>
                              <a:gdLst>
                                <a:gd name="connsiteX0" fmla="*/ 0 w 920115"/>
                                <a:gd name="connsiteY0" fmla="*/ 565785 h 565785"/>
                                <a:gd name="connsiteX1" fmla="*/ 99060 w 920115"/>
                                <a:gd name="connsiteY1" fmla="*/ 375285 h 565785"/>
                                <a:gd name="connsiteX2" fmla="*/ 262890 w 920115"/>
                                <a:gd name="connsiteY2" fmla="*/ 175260 h 565785"/>
                                <a:gd name="connsiteX3" fmla="*/ 508635 w 920115"/>
                                <a:gd name="connsiteY3" fmla="*/ 43815 h 565785"/>
                                <a:gd name="connsiteX4" fmla="*/ 754380 w 920115"/>
                                <a:gd name="connsiteY4" fmla="*/ 7620 h 565785"/>
                                <a:gd name="connsiteX5" fmla="*/ 920115 w 920115"/>
                                <a:gd name="connsiteY5" fmla="*/ 0 h 565785"/>
                                <a:gd name="connsiteX0" fmla="*/ 0 w 920115"/>
                                <a:gd name="connsiteY0" fmla="*/ 570478 h 570478"/>
                                <a:gd name="connsiteX1" fmla="*/ 99060 w 920115"/>
                                <a:gd name="connsiteY1" fmla="*/ 379978 h 570478"/>
                                <a:gd name="connsiteX2" fmla="*/ 262890 w 920115"/>
                                <a:gd name="connsiteY2" fmla="*/ 179953 h 570478"/>
                                <a:gd name="connsiteX3" fmla="*/ 508635 w 920115"/>
                                <a:gd name="connsiteY3" fmla="*/ 48508 h 570478"/>
                                <a:gd name="connsiteX4" fmla="*/ 754380 w 920115"/>
                                <a:gd name="connsiteY4" fmla="*/ 2788 h 570478"/>
                                <a:gd name="connsiteX5" fmla="*/ 920115 w 920115"/>
                                <a:gd name="connsiteY5" fmla="*/ 4693 h 570478"/>
                                <a:gd name="connsiteX0" fmla="*/ 0 w 920115"/>
                                <a:gd name="connsiteY0" fmla="*/ 567690 h 567690"/>
                                <a:gd name="connsiteX1" fmla="*/ 99060 w 920115"/>
                                <a:gd name="connsiteY1" fmla="*/ 377190 h 567690"/>
                                <a:gd name="connsiteX2" fmla="*/ 262890 w 920115"/>
                                <a:gd name="connsiteY2" fmla="*/ 177165 h 567690"/>
                                <a:gd name="connsiteX3" fmla="*/ 508635 w 920115"/>
                                <a:gd name="connsiteY3" fmla="*/ 4572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7680 w 920115"/>
                                <a:gd name="connsiteY3" fmla="*/ 4572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74345 w 920115"/>
                                <a:gd name="connsiteY3" fmla="*/ 42154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1965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1965 w 920115"/>
                                <a:gd name="connsiteY3" fmla="*/ 49530 h 567690"/>
                                <a:gd name="connsiteX4" fmla="*/ 754380 w 920115"/>
                                <a:gd name="connsiteY4" fmla="*/ 0 h 567690"/>
                                <a:gd name="connsiteX5" fmla="*/ 920115 w 920115"/>
                                <a:gd name="connsiteY5" fmla="*/ 1905 h 567690"/>
                                <a:gd name="connsiteX0" fmla="*/ 0 w 920115"/>
                                <a:gd name="connsiteY0" fmla="*/ 565785 h 565785"/>
                                <a:gd name="connsiteX1" fmla="*/ 99060 w 920115"/>
                                <a:gd name="connsiteY1" fmla="*/ 375285 h 565785"/>
                                <a:gd name="connsiteX2" fmla="*/ 262890 w 920115"/>
                                <a:gd name="connsiteY2" fmla="*/ 175260 h 565785"/>
                                <a:gd name="connsiteX3" fmla="*/ 481965 w 920115"/>
                                <a:gd name="connsiteY3" fmla="*/ 47625 h 565785"/>
                                <a:gd name="connsiteX4" fmla="*/ 750570 w 920115"/>
                                <a:gd name="connsiteY4" fmla="*/ 2520 h 565785"/>
                                <a:gd name="connsiteX5" fmla="*/ 920115 w 920115"/>
                                <a:gd name="connsiteY5" fmla="*/ 0 h 565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0115" h="565785">
                                  <a:moveTo>
                                    <a:pt x="0" y="565785"/>
                                  </a:moveTo>
                                  <a:cubicBezTo>
                                    <a:pt x="27622" y="503078"/>
                                    <a:pt x="55245" y="440372"/>
                                    <a:pt x="99060" y="375285"/>
                                  </a:cubicBezTo>
                                  <a:cubicBezTo>
                                    <a:pt x="142875" y="310198"/>
                                    <a:pt x="199073" y="229870"/>
                                    <a:pt x="262890" y="175260"/>
                                  </a:cubicBezTo>
                                  <a:cubicBezTo>
                                    <a:pt x="326707" y="120650"/>
                                    <a:pt x="400685" y="76415"/>
                                    <a:pt x="481965" y="47625"/>
                                  </a:cubicBezTo>
                                  <a:cubicBezTo>
                                    <a:pt x="563245" y="18835"/>
                                    <a:pt x="681990" y="9822"/>
                                    <a:pt x="750570" y="2520"/>
                                  </a:cubicBezTo>
                                  <a:lnTo>
                                    <a:pt x="920115" y="0"/>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87933069" name="Ελεύθερη σχεδίαση: Σχήμα 687933069"/>
                          <wps:cNvSpPr/>
                          <wps:spPr>
                            <a:xfrm flipH="1" flipV="1">
                              <a:off x="502285" y="608797"/>
                              <a:ext cx="496570" cy="314960"/>
                            </a:xfrm>
                            <a:custGeom>
                              <a:avLst/>
                              <a:gdLst>
                                <a:gd name="connsiteX0" fmla="*/ 0 w 920115"/>
                                <a:gd name="connsiteY0" fmla="*/ 565785 h 565785"/>
                                <a:gd name="connsiteX1" fmla="*/ 99060 w 920115"/>
                                <a:gd name="connsiteY1" fmla="*/ 375285 h 565785"/>
                                <a:gd name="connsiteX2" fmla="*/ 262890 w 920115"/>
                                <a:gd name="connsiteY2" fmla="*/ 175260 h 565785"/>
                                <a:gd name="connsiteX3" fmla="*/ 508635 w 920115"/>
                                <a:gd name="connsiteY3" fmla="*/ 43815 h 565785"/>
                                <a:gd name="connsiteX4" fmla="*/ 754380 w 920115"/>
                                <a:gd name="connsiteY4" fmla="*/ 7620 h 565785"/>
                                <a:gd name="connsiteX5" fmla="*/ 920115 w 920115"/>
                                <a:gd name="connsiteY5" fmla="*/ 0 h 565785"/>
                                <a:gd name="connsiteX0" fmla="*/ 0 w 920115"/>
                                <a:gd name="connsiteY0" fmla="*/ 570478 h 570478"/>
                                <a:gd name="connsiteX1" fmla="*/ 99060 w 920115"/>
                                <a:gd name="connsiteY1" fmla="*/ 379978 h 570478"/>
                                <a:gd name="connsiteX2" fmla="*/ 262890 w 920115"/>
                                <a:gd name="connsiteY2" fmla="*/ 179953 h 570478"/>
                                <a:gd name="connsiteX3" fmla="*/ 508635 w 920115"/>
                                <a:gd name="connsiteY3" fmla="*/ 48508 h 570478"/>
                                <a:gd name="connsiteX4" fmla="*/ 754380 w 920115"/>
                                <a:gd name="connsiteY4" fmla="*/ 2788 h 570478"/>
                                <a:gd name="connsiteX5" fmla="*/ 920115 w 920115"/>
                                <a:gd name="connsiteY5" fmla="*/ 4693 h 570478"/>
                                <a:gd name="connsiteX0" fmla="*/ 0 w 920115"/>
                                <a:gd name="connsiteY0" fmla="*/ 567690 h 567690"/>
                                <a:gd name="connsiteX1" fmla="*/ 99060 w 920115"/>
                                <a:gd name="connsiteY1" fmla="*/ 377190 h 567690"/>
                                <a:gd name="connsiteX2" fmla="*/ 262890 w 920115"/>
                                <a:gd name="connsiteY2" fmla="*/ 177165 h 567690"/>
                                <a:gd name="connsiteX3" fmla="*/ 508635 w 920115"/>
                                <a:gd name="connsiteY3" fmla="*/ 4572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7680 w 920115"/>
                                <a:gd name="connsiteY3" fmla="*/ 4572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3870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74345 w 920115"/>
                                <a:gd name="connsiteY3" fmla="*/ 42154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1965 w 920115"/>
                                <a:gd name="connsiteY3" fmla="*/ 49530 h 567690"/>
                                <a:gd name="connsiteX4" fmla="*/ 754380 w 920115"/>
                                <a:gd name="connsiteY4" fmla="*/ 0 h 567690"/>
                                <a:gd name="connsiteX5" fmla="*/ 920115 w 920115"/>
                                <a:gd name="connsiteY5" fmla="*/ 1905 h 567690"/>
                                <a:gd name="connsiteX0" fmla="*/ 0 w 920115"/>
                                <a:gd name="connsiteY0" fmla="*/ 567690 h 567690"/>
                                <a:gd name="connsiteX1" fmla="*/ 99060 w 920115"/>
                                <a:gd name="connsiteY1" fmla="*/ 377190 h 567690"/>
                                <a:gd name="connsiteX2" fmla="*/ 262890 w 920115"/>
                                <a:gd name="connsiteY2" fmla="*/ 177165 h 567690"/>
                                <a:gd name="connsiteX3" fmla="*/ 481965 w 920115"/>
                                <a:gd name="connsiteY3" fmla="*/ 49530 h 567690"/>
                                <a:gd name="connsiteX4" fmla="*/ 754380 w 920115"/>
                                <a:gd name="connsiteY4" fmla="*/ 0 h 567690"/>
                                <a:gd name="connsiteX5" fmla="*/ 920115 w 920115"/>
                                <a:gd name="connsiteY5" fmla="*/ 1905 h 567690"/>
                                <a:gd name="connsiteX0" fmla="*/ 0 w 920115"/>
                                <a:gd name="connsiteY0" fmla="*/ 565785 h 565785"/>
                                <a:gd name="connsiteX1" fmla="*/ 99060 w 920115"/>
                                <a:gd name="connsiteY1" fmla="*/ 375285 h 565785"/>
                                <a:gd name="connsiteX2" fmla="*/ 262890 w 920115"/>
                                <a:gd name="connsiteY2" fmla="*/ 175260 h 565785"/>
                                <a:gd name="connsiteX3" fmla="*/ 481965 w 920115"/>
                                <a:gd name="connsiteY3" fmla="*/ 47625 h 565785"/>
                                <a:gd name="connsiteX4" fmla="*/ 750570 w 920115"/>
                                <a:gd name="connsiteY4" fmla="*/ 2520 h 565785"/>
                                <a:gd name="connsiteX5" fmla="*/ 920115 w 920115"/>
                                <a:gd name="connsiteY5" fmla="*/ 0 h 565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0115" h="565785">
                                  <a:moveTo>
                                    <a:pt x="0" y="565785"/>
                                  </a:moveTo>
                                  <a:cubicBezTo>
                                    <a:pt x="27622" y="503078"/>
                                    <a:pt x="55245" y="440372"/>
                                    <a:pt x="99060" y="375285"/>
                                  </a:cubicBezTo>
                                  <a:cubicBezTo>
                                    <a:pt x="142875" y="310198"/>
                                    <a:pt x="199073" y="229870"/>
                                    <a:pt x="262890" y="175260"/>
                                  </a:cubicBezTo>
                                  <a:cubicBezTo>
                                    <a:pt x="326707" y="120650"/>
                                    <a:pt x="400685" y="76415"/>
                                    <a:pt x="481965" y="47625"/>
                                  </a:cubicBezTo>
                                  <a:cubicBezTo>
                                    <a:pt x="563245" y="18835"/>
                                    <a:pt x="681990" y="9822"/>
                                    <a:pt x="750570" y="2520"/>
                                  </a:cubicBezTo>
                                  <a:lnTo>
                                    <a:pt x="920115" y="0"/>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wps:wsp>
                        <wps:cNvPr id="783763733" name="Ευθεία γραμμή σύνδεσης 783763733"/>
                        <wps:cNvCnPr/>
                        <wps:spPr>
                          <a:xfrm>
                            <a:off x="1241912" y="323215"/>
                            <a:ext cx="60642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48970063" name="Ευθεία γραμμή σύνδεσης 1048970063"/>
                        <wps:cNvCnPr/>
                        <wps:spPr>
                          <a:xfrm>
                            <a:off x="27157" y="564515"/>
                            <a:ext cx="606425"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36407893" name="Οβάλ 1036407893"/>
                        <wps:cNvSpPr/>
                        <wps:spPr>
                          <a:xfrm>
                            <a:off x="142727" y="448310"/>
                            <a:ext cx="133985" cy="116205"/>
                          </a:xfrm>
                          <a:prstGeom prst="ellipse">
                            <a:avLst/>
                          </a:prstGeom>
                          <a:solidFill>
                            <a:schemeClr val="bg1">
                              <a:lumMod val="6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2283203" name="Οβάλ 352283203"/>
                        <wps:cNvSpPr/>
                        <wps:spPr>
                          <a:xfrm>
                            <a:off x="538967" y="449580"/>
                            <a:ext cx="133985" cy="116205"/>
                          </a:xfrm>
                          <a:prstGeom prst="ellipse">
                            <a:avLst/>
                          </a:prstGeom>
                          <a:solidFill>
                            <a:srgbClr val="FFFF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4733790" name="Οβάλ 1844733790"/>
                        <wps:cNvSpPr/>
                        <wps:spPr>
                          <a:xfrm>
                            <a:off x="1436857" y="206375"/>
                            <a:ext cx="133985" cy="116205"/>
                          </a:xfrm>
                          <a:prstGeom prst="ellipse">
                            <a:avLst/>
                          </a:prstGeom>
                          <a:solidFill>
                            <a:srgbClr val="FFFF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4247404" name="TextBox 18"/>
                        <wps:cNvSpPr txBox="1"/>
                        <wps:spPr>
                          <a:xfrm>
                            <a:off x="1351132" y="0"/>
                            <a:ext cx="266700" cy="281940"/>
                          </a:xfrm>
                          <a:prstGeom prst="rect">
                            <a:avLst/>
                          </a:prstGeom>
                          <a:noFill/>
                        </wps:spPr>
                        <wps:txbx>
                          <w:txbxContent>
                            <w:p w14:paraId="5258AF34" w14:textId="77777777" w:rsidR="00C875B9" w:rsidRDefault="00C875B9" w:rsidP="00C875B9">
                              <w:pPr>
                                <w:rPr>
                                  <w:color w:val="000000"/>
                                  <w:kern w:val="24"/>
                                </w:rPr>
                              </w:pPr>
                              <w:r>
                                <w:rPr>
                                  <w:color w:val="000000"/>
                                  <w:kern w:val="24"/>
                                </w:rPr>
                                <w:t>Α</w:t>
                              </w:r>
                            </w:p>
                          </w:txbxContent>
                        </wps:txbx>
                        <wps:bodyPr wrap="square" rtlCol="0">
                          <a:noAutofit/>
                        </wps:bodyPr>
                      </wps:wsp>
                      <wps:wsp>
                        <wps:cNvPr id="1194284235" name="TextBox 18"/>
                        <wps:cNvSpPr txBox="1"/>
                        <wps:spPr>
                          <a:xfrm>
                            <a:off x="10012" y="212725"/>
                            <a:ext cx="266700" cy="281940"/>
                          </a:xfrm>
                          <a:prstGeom prst="rect">
                            <a:avLst/>
                          </a:prstGeom>
                          <a:noFill/>
                        </wps:spPr>
                        <wps:txbx>
                          <w:txbxContent>
                            <w:p w14:paraId="4368B048" w14:textId="77777777" w:rsidR="00C875B9" w:rsidRDefault="00C875B9" w:rsidP="00C875B9">
                              <w:pPr>
                                <w:rPr>
                                  <w:color w:val="000000"/>
                                  <w:kern w:val="24"/>
                                </w:rPr>
                              </w:pPr>
                              <w:r>
                                <w:rPr>
                                  <w:color w:val="000000"/>
                                  <w:kern w:val="24"/>
                                </w:rPr>
                                <w:t>Β</w:t>
                              </w:r>
                            </w:p>
                          </w:txbxContent>
                        </wps:txbx>
                        <wps:bodyPr wrap="square" rtlCol="0">
                          <a:noAutofit/>
                        </wps:bodyPr>
                      </wps:wsp>
                      <wps:wsp>
                        <wps:cNvPr id="445161592" name="Ευθύγραμμο βέλος σύνδεσης 445161592"/>
                        <wps:cNvCnPr>
                          <a:cxnSpLocks/>
                        </wps:cNvCnPr>
                        <wps:spPr>
                          <a:xfrm>
                            <a:off x="191622" y="505460"/>
                            <a:ext cx="240665"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663239623" name="Ευθύγραμμο βέλος σύνδεσης 1663239623"/>
                        <wps:cNvCnPr>
                          <a:cxnSpLocks/>
                        </wps:cNvCnPr>
                        <wps:spPr>
                          <a:xfrm>
                            <a:off x="1499087" y="259080"/>
                            <a:ext cx="176530" cy="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14138403" name="TextBox 18"/>
                        <wps:cNvSpPr txBox="1"/>
                        <wps:spPr>
                          <a:xfrm>
                            <a:off x="1521312" y="8255"/>
                            <a:ext cx="266700" cy="281940"/>
                          </a:xfrm>
                          <a:prstGeom prst="rect">
                            <a:avLst/>
                          </a:prstGeom>
                          <a:noFill/>
                        </wps:spPr>
                        <wps:txbx>
                          <w:txbxContent>
                            <w:p w14:paraId="5F0558FB" w14:textId="77777777" w:rsidR="00C875B9" w:rsidRDefault="00000000" w:rsidP="00C875B9">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τ</m:t>
                                      </m:r>
                                    </m:sub>
                                  </m:sSub>
                                </m:oMath>
                              </m:oMathPara>
                            </w:p>
                          </w:txbxContent>
                        </wps:txbx>
                        <wps:bodyPr wrap="square" rtlCol="0">
                          <a:noAutofit/>
                        </wps:bodyPr>
                      </wps:wsp>
                      <wps:wsp>
                        <wps:cNvPr id="6735476" name="Ευθύγραμμο βέλος σύνδεσης 6735476">
                          <a:extLst>
                            <a:ext uri="{FF2B5EF4-FFF2-40B4-BE49-F238E27FC236}">
                              <a16:creationId xmlns:a16="http://schemas.microsoft.com/office/drawing/2014/main" id="{BF5939F7-59F7-DA06-AC99-7FDF70C57F2B}"/>
                            </a:ext>
                          </a:extLst>
                        </wps:cNvPr>
                        <wps:cNvCnPr/>
                        <wps:spPr>
                          <a:xfrm flipH="1">
                            <a:off x="1206352" y="322580"/>
                            <a:ext cx="5080" cy="260350"/>
                          </a:xfrm>
                          <a:prstGeom prst="straightConnector1">
                            <a:avLst/>
                          </a:prstGeom>
                          <a:ln w="12700">
                            <a:solidFill>
                              <a:schemeClr val="tx1"/>
                            </a:solidFill>
                            <a:headEnd type="triangle" w="sm" len="sm"/>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695912870" name="TextBox 18"/>
                        <wps:cNvSpPr txBox="1"/>
                        <wps:spPr>
                          <a:xfrm>
                            <a:off x="1164442" y="315595"/>
                            <a:ext cx="266700" cy="281940"/>
                          </a:xfrm>
                          <a:prstGeom prst="rect">
                            <a:avLst/>
                          </a:prstGeom>
                          <a:noFill/>
                        </wps:spPr>
                        <wps:txbx>
                          <w:txbxContent>
                            <w:p w14:paraId="7652D6B8" w14:textId="77777777" w:rsidR="00C875B9" w:rsidRDefault="00C875B9" w:rsidP="00C875B9">
                              <w:pPr>
                                <w:rPr>
                                  <w:color w:val="000000"/>
                                  <w:kern w:val="24"/>
                                </w:rPr>
                              </w:pPr>
                              <w:r>
                                <w:rPr>
                                  <w:color w:val="000000"/>
                                  <w:kern w:val="24"/>
                                </w:rPr>
                                <w:t>h</w:t>
                              </w:r>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631304B5" id="Καμβάς 1" o:spid="_x0000_s1026" editas="canvas" style="position:absolute;left:0;text-align:left;margin-left:100.15pt;margin-top:2.7pt;width:151.35pt;height:49.85pt;z-index:251659264;mso-position-horizontal:right;mso-position-horizontal-relative:margin;mso-width-relative:margin;mso-height-relative:margin" coordsize="19221,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">
                <v:shape id="_x0000_s1027" type="#_x0000_t75" style="position:absolute;width:19221;height:6330;visibility:visible;mso-wrap-style:square" filled="t" fillcolor="#bdd6ee [1300]">
                  <v:fill o:detectmouseclick="t"/>
                  <v:path o:connecttype="none"/>
                </v:shape>
                <v:shapetype id="_x0000_t202" coordsize="21600,21600" o:spt="202" path="m,l,21600r21600,l21600,xe">
                  <v:stroke joinstyle="miter"/>
                  <v:path gradientshapeok="t" o:connecttype="rect"/>
                </v:shapetype>
                <v:shape id="TextBox 18" o:spid="_x0000_s1028" type="#_x0000_t202" style="position:absolute;left:4703;top:2165;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" filled="f" stroked="f">
                  <v:textbox>
                    <w:txbxContent>
                      <w:p w14:paraId="54CF58ED" w14:textId="77777777" w:rsidR="00C875B9" w:rsidRDefault="00C875B9" w:rsidP="00C875B9">
                        <w:pPr>
                          <w:rPr>
                            <w:color w:val="000000"/>
                            <w:kern w:val="24"/>
                          </w:rPr>
                        </w:pPr>
                        <w:r>
                          <w:rPr>
                            <w:color w:val="000000"/>
                            <w:kern w:val="24"/>
                          </w:rPr>
                          <w:t>Α</w:t>
                        </w:r>
                      </w:p>
                    </w:txbxContent>
                  </v:textbox>
                </v:shape>
                <v:line id="Ευθεία γραμμή σύνδεσης 208220059" o:spid="_x0000_s1029" style="position:absolute;visibility:visible;mso-wrap-style:square" from="6335,5588" to="13047,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" strokecolor="black [3213]">
                  <v:stroke dashstyle="3 1" joinstyle="miter"/>
                </v:line>
                <v:shape id="TextBox 18" o:spid="_x0000_s1030" type="#_x0000_t202" style="position:absolute;left:1916;top:2533;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" filled="f" stroked="f">
                  <v:textbox>
                    <w:txbxContent>
                      <w:p w14:paraId="3C6FBD48" w14:textId="77777777" w:rsidR="00C875B9" w:rsidRDefault="00000000" w:rsidP="00C875B9">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ο</m:t>
                                </m:r>
                              </m:sub>
                            </m:sSub>
                          </m:oMath>
                        </m:oMathPara>
                      </w:p>
                    </w:txbxContent>
                  </v:textbox>
                </v:shape>
                <v:group id="Ομάδα 1247379390" o:spid="_x0000_s1031" style="position:absolute;left:5122;top:3232;width:7932;height:2413" coordorigin="5022,3232" coordsize="9794,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">
                  <v:shape id="Ελεύθερη σχεδίαση: Σχήμα 149387814" o:spid="_x0000_s1032" style="position:absolute;left:9851;top:3232;width:4965;height:3149;visibility:visible;mso-wrap-style:square;v-text-anchor:middle" coordsize="92011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" path="m,565785c27622,503078,55245,440372,99060,375285,142875,310198,199073,229870,262890,175260,326707,120650,400685,76415,481965,47625,563245,18835,681990,9822,750570,2520l920115,e" filled="f" strokecolor="red" strokeweight="1pt">
                    <v:stroke joinstyle="miter"/>
                    <v:path arrowok="t" o:connecttype="custom" o:connectlocs="0,314960;53461,208913;141877,97563;260108,26512;405070,1403;496570,0" o:connectangles="0,0,0,0,0,0"/>
                  </v:shape>
                  <v:shape id="Ελεύθερη σχεδίαση: Σχήμα 687933069" o:spid="_x0000_s1033" style="position:absolute;left:5022;top:6087;width:4966;height:3150;flip:x y;visibility:visible;mso-wrap-style:square;v-text-anchor:middle" coordsize="92011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" path="m,565785c27622,503078,55245,440372,99060,375285,142875,310198,199073,229870,262890,175260,326707,120650,400685,76415,481965,47625,563245,18835,681990,9822,750570,2520l920115,e" filled="f" strokecolor="red" strokeweight="1pt">
                    <v:stroke joinstyle="miter"/>
                    <v:path arrowok="t" o:connecttype="custom" o:connectlocs="0,314960;53461,208913;141877,97563;260108,26512;405070,1403;496570,0" o:connectangles="0,0,0,0,0,0"/>
                  </v:shape>
                </v:group>
                <v:line id="Ευθεία γραμμή σύνδεσης 783763733" o:spid="_x0000_s1034" style="position:absolute;visibility:visible;mso-wrap-style:square" from="12419,3232" to="18483,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" strokecolor="black [3213]">
                  <v:stroke joinstyle="miter"/>
                </v:line>
                <v:line id="Ευθεία γραμμή σύνδεσης 1048970063" o:spid="_x0000_s1035" style="position:absolute;visibility:visible;mso-wrap-style:square" from="271,5645" to="6335,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" strokecolor="black [3213]">
                  <v:stroke joinstyle="miter"/>
                </v:line>
                <v:oval id="Οβάλ 1036407893" o:spid="_x0000_s1036" style="position:absolute;left:1427;top:4483;width:1340;height:1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" fillcolor="#a5a5a5 [2092]" strokecolor="black [3213]" strokeweight="1pt">
                  <v:stroke joinstyle="miter"/>
                </v:oval>
                <v:oval id="Οβάλ 352283203" o:spid="_x0000_s1037" style="position:absolute;left:5389;top:4495;width:1340;height:1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" fillcolor="yellow" strokecolor="black [3213]" strokeweight="1pt">
                  <v:stroke joinstyle="miter"/>
                </v:oval>
                <v:oval id="Οβάλ 1844733790" o:spid="_x0000_s1038" style="position:absolute;left:14368;top:2063;width:1340;height:1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" fillcolor="yellow" strokecolor="black [3213]" strokeweight="1pt">
                  <v:stroke joinstyle="miter"/>
                </v:oval>
                <v:shape id="TextBox 18" o:spid="_x0000_s1039" type="#_x0000_t202" style="position:absolute;left:13511;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" filled="f" stroked="f">
                  <v:textbox>
                    <w:txbxContent>
                      <w:p w14:paraId="5258AF34" w14:textId="77777777" w:rsidR="00C875B9" w:rsidRDefault="00C875B9" w:rsidP="00C875B9">
                        <w:pPr>
                          <w:rPr>
                            <w:color w:val="000000"/>
                            <w:kern w:val="24"/>
                          </w:rPr>
                        </w:pPr>
                        <w:r>
                          <w:rPr>
                            <w:color w:val="000000"/>
                            <w:kern w:val="24"/>
                          </w:rPr>
                          <w:t>Α</w:t>
                        </w:r>
                      </w:p>
                    </w:txbxContent>
                  </v:textbox>
                </v:shape>
                <v:shape id="TextBox 18" o:spid="_x0000_s1040" type="#_x0000_t202" style="position:absolute;left:100;top:2127;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" filled="f" stroked="f">
                  <v:textbox>
                    <w:txbxContent>
                      <w:p w14:paraId="4368B048" w14:textId="77777777" w:rsidR="00C875B9" w:rsidRDefault="00C875B9" w:rsidP="00C875B9">
                        <w:pPr>
                          <w:rPr>
                            <w:color w:val="000000"/>
                            <w:kern w:val="24"/>
                          </w:rPr>
                        </w:pPr>
                        <w:r>
                          <w:rPr>
                            <w:color w:val="000000"/>
                            <w:kern w:val="24"/>
                          </w:rPr>
                          <w:t>Β</w:t>
                        </w:r>
                      </w:p>
                    </w:txbxContent>
                  </v:textbox>
                </v:shape>
                <v:shapetype id="_x0000_t32" coordsize="21600,21600" o:spt="32" o:oned="t" path="m,l21600,21600e" filled="f">
                  <v:path arrowok="t" fillok="f" o:connecttype="none"/>
                  <o:lock v:ext="edit" shapetype="t"/>
                </v:shapetype>
                <v:shape id="Ευθύγραμμο βέλος σύνδεσης 445161592" o:spid="_x0000_s1041" type="#_x0000_t32" style="position:absolute;left:1916;top:5054;width:24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" strokecolor="red" strokeweight="1pt">
                  <v:stroke endarrow="block" endarrowwidth="narrow" endarrowlength="short" joinstyle="miter"/>
                  <v:shadow on="t" type="perspective" color="black" offset="0,0" matrix="655f,,,655f"/>
                  <o:lock v:ext="edit" shapetype="f"/>
                </v:shape>
                <v:shape id="Ευθύγραμμο βέλος σύνδεσης 1663239623" o:spid="_x0000_s1042" type="#_x0000_t32" style="position:absolute;left:14990;top:2590;width:1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TextBox 18" o:spid="_x0000_s1043" type="#_x0000_t202" style="position:absolute;left:15213;top:82;width:266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" filled="f" stroked="f">
                  <v:textbox>
                    <w:txbxContent>
                      <w:p w14:paraId="5F0558FB" w14:textId="77777777" w:rsidR="00C875B9" w:rsidRDefault="00000000" w:rsidP="00C875B9">
                        <w:pPr>
                          <w:rPr>
                            <w:rFonts w:ascii="Cambria Math"/>
                            <w:i/>
                            <w:iCs/>
                            <w:color w:val="000000"/>
                            <w:kern w:val="24"/>
                          </w:rPr>
                        </w:pPr>
                        <m:oMathPara>
                          <m:oMathParaPr>
                            <m:jc m:val="centerGroup"/>
                          </m:oMathParaPr>
                          <m:oMath>
                            <m:sSub>
                              <m:sSubPr>
                                <m:ctrlPr>
                                  <w:rPr>
                                    <w:rFonts w:ascii="Cambria Math" w:hAnsi="Cambria Math"/>
                                    <w:i/>
                                    <w:iCs/>
                                    <w:color w:val="000000"/>
                                    <w:kern w:val="24"/>
                                  </w:rPr>
                                </m:ctrlPr>
                              </m:sSubPr>
                              <m:e>
                                <m:acc>
                                  <m:accPr>
                                    <m:chr m:val="⃗"/>
                                    <m:ctrlPr>
                                      <w:rPr>
                                        <w:rFonts w:ascii="Cambria Math" w:hAnsi="Cambria Math"/>
                                        <w:i/>
                                        <w:iCs/>
                                        <w:color w:val="000000"/>
                                        <w:kern w:val="24"/>
                                      </w:rPr>
                                    </m:ctrlPr>
                                  </m:accPr>
                                  <m:e>
                                    <m:r>
                                      <w:rPr>
                                        <w:rFonts w:ascii="Cambria Math" w:hAnsi="Cambria Math"/>
                                        <w:color w:val="000000"/>
                                        <w:kern w:val="24"/>
                                      </w:rPr>
                                      <m:t>υ</m:t>
                                    </m:r>
                                  </m:e>
                                </m:acc>
                              </m:e>
                              <m:sub>
                                <m:r>
                                  <w:rPr>
                                    <w:rFonts w:ascii="Cambria Math" w:hAnsi="Cambria Math"/>
                                    <w:color w:val="000000"/>
                                    <w:kern w:val="24"/>
                                  </w:rPr>
                                  <m:t>τ</m:t>
                                </m:r>
                              </m:sub>
                            </m:sSub>
                          </m:oMath>
                        </m:oMathPara>
                      </w:p>
                    </w:txbxContent>
                  </v:textbox>
                </v:shape>
                <v:shape id="Ευθύγραμμο βέλος σύνδεσης 6735476" o:spid="_x0000_s1044" type="#_x0000_t32" style="position:absolute;left:12063;top:3225;width:51;height:26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" strokecolor="black [3213]" strokeweight="1pt">
                  <v:stroke startarrow="block" startarrowwidth="narrow" startarrowlength="short" endarrow="block" endarrowwidth="narrow" endarrowlength="short" joinstyle="miter"/>
                  <v:shadow on="t" type="perspective" color="black" offset="0,0" matrix="655f,,,655f"/>
                </v:shape>
                <v:shape id="TextBox 18" o:spid="_x0000_s1045" type="#_x0000_t202" style="position:absolute;left:11644;top:3155;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" filled="f" stroked="f">
                  <v:textbox>
                    <w:txbxContent>
                      <w:p w14:paraId="7652D6B8" w14:textId="77777777" w:rsidR="00C875B9" w:rsidRDefault="00C875B9" w:rsidP="00C875B9">
                        <w:pPr>
                          <w:rPr>
                            <w:color w:val="000000"/>
                            <w:kern w:val="24"/>
                          </w:rPr>
                        </w:pPr>
                        <w:r>
                          <w:rPr>
                            <w:color w:val="000000"/>
                            <w:kern w:val="24"/>
                          </w:rPr>
                          <w:t>h</w:t>
                        </w:r>
                      </w:p>
                    </w:txbxContent>
                  </v:textbox>
                </v:shape>
                <w10:wrap type="square" anchorx="margin"/>
              </v:group>
            </w:pict>
          </mc:Fallback>
        </mc:AlternateContent>
      </w:r>
      <w:r w:rsidR="00E125D4">
        <w:t>Μια μικρή σφαίρα Α μάζας 0,2kg ηρεμεί όπως στο σχήμα, όταν μια δεύτερη κινούμενη όμοια σφαίρα συγκρούεται μαζί της</w:t>
      </w:r>
      <w:r>
        <w:t xml:space="preserve"> κεντρικά και ελαστικά</w:t>
      </w:r>
      <w:r w:rsidR="00E125D4">
        <w:t xml:space="preserve"> με αρχική ταχύτητα</w:t>
      </w:r>
      <w:r>
        <w:t xml:space="preserve"> α</w:t>
      </w:r>
      <w:r w:rsidR="00E125D4">
        <w:t>) υ</w:t>
      </w:r>
      <w:r w:rsidR="00E125D4">
        <w:rPr>
          <w:vertAlign w:val="subscript"/>
        </w:rPr>
        <w:t>1</w:t>
      </w:r>
      <w:r w:rsidR="00E125D4">
        <w:t>=</w:t>
      </w:r>
      <w:r w:rsidR="007E257C">
        <w:t>2</w:t>
      </w:r>
      <w:r w:rsidR="00E125D4">
        <w:t>m/s  και β) υ</w:t>
      </w:r>
      <w:r w:rsidR="00E125D4">
        <w:rPr>
          <w:vertAlign w:val="subscript"/>
        </w:rPr>
        <w:t>2</w:t>
      </w:r>
      <w:r w:rsidR="00E125D4">
        <w:t>=</w:t>
      </w:r>
      <w:r w:rsidR="000C38CE">
        <w:t xml:space="preserve"> </w:t>
      </w:r>
      <w:r w:rsidR="007E257C">
        <w:t>2</w:t>
      </w:r>
      <w:r w:rsidR="000C38CE">
        <w:t>00m/s.</w:t>
      </w:r>
    </w:p>
    <w:p w14:paraId="5F8BA7A0" w14:textId="45AB4D8D" w:rsidR="000C38CE" w:rsidRDefault="000C38CE" w:rsidP="006813C7">
      <w:r>
        <w:t xml:space="preserve">Να υπολογιστεί η τελική </w:t>
      </w:r>
      <w:r w:rsidR="00965B2F">
        <w:t>κινητική ενέργεια</w:t>
      </w:r>
      <w:r>
        <w:t xml:space="preserve"> της σφαίρας κατά την κίνησή της στο υπερυψωμένο οριζόντιο επίπεδο, αν h=0,</w:t>
      </w:r>
      <w:r w:rsidR="007E257C">
        <w:t>1</w:t>
      </w:r>
      <w:r>
        <w:t>m.</w:t>
      </w:r>
    </w:p>
    <w:p w14:paraId="327CED37" w14:textId="00E1AA69" w:rsidR="000C38CE" w:rsidRPr="00F6461D" w:rsidRDefault="00C875B9" w:rsidP="00A71E51">
      <w:pPr>
        <w:ind w:left="340"/>
        <w:rPr>
          <w:b/>
          <w:bCs/>
          <w:color w:val="0070C0"/>
        </w:rPr>
      </w:pPr>
      <w:r w:rsidRPr="00F6461D">
        <w:rPr>
          <w:b/>
          <w:bCs/>
          <w:color w:val="0070C0"/>
        </w:rPr>
        <w:t>Απάντηση:</w:t>
      </w:r>
    </w:p>
    <w:p w14:paraId="4D7B5FC1" w14:textId="5DC887C1" w:rsidR="00C875B9" w:rsidRDefault="00C875B9" w:rsidP="006813C7">
      <w:r>
        <w:t>Οι σφαίρες έχουν ίσες μάζες και ανταλλάσσουν ταχύτητες. Μετά την κρούση η Α σφαίρα πρέπει να ανέβει κατά h για να κινηθεί στο οριζόντιο επίπεδο. Έτσι θα έχουμε:</w:t>
      </w:r>
    </w:p>
    <w:p w14:paraId="349ABE10" w14:textId="64FF45E7" w:rsidR="009730C4" w:rsidRDefault="007E257C" w:rsidP="00A2121E">
      <w:pPr>
        <w:pStyle w:val="abc"/>
      </w:pPr>
      <w:r>
        <w:t>α</w:t>
      </w:r>
      <w:r w:rsidR="00C875B9">
        <w:t xml:space="preserve">) Η </w:t>
      </w:r>
      <w:r w:rsidR="00780790">
        <w:t>Α σφαίρα μετά την κρούση έχει ταχύτητα υ</w:t>
      </w:r>
      <w:r w:rsidR="00780790">
        <w:rPr>
          <w:vertAlign w:val="subscript"/>
        </w:rPr>
        <w:t>ο</w:t>
      </w:r>
      <w:r w:rsidR="00D46CAB">
        <w:rPr>
          <w:vertAlign w:val="subscript"/>
        </w:rPr>
        <w:t>1</w:t>
      </w:r>
      <w:r w:rsidR="00780790">
        <w:t>=</w:t>
      </w:r>
      <w:r w:rsidR="001F55D5">
        <w:t>2</w:t>
      </w:r>
      <w:r w:rsidR="00780790">
        <w:t>m/s,</w:t>
      </w:r>
      <w:r w:rsidR="00965B2F">
        <w:t xml:space="preserve"> άρα </w:t>
      </w:r>
    </w:p>
    <w:p w14:paraId="7FA116EA" w14:textId="61F91979" w:rsidR="009730C4" w:rsidRDefault="00965B2F" w:rsidP="009730C4">
      <w:pPr>
        <w:pStyle w:val="abc"/>
        <w:jc w:val="center"/>
      </w:pPr>
      <w:r w:rsidRPr="00780790">
        <w:rPr>
          <w:position w:val="-22"/>
        </w:rPr>
        <w:object w:dxaOrig="2980" w:dyaOrig="580" w14:anchorId="6DB05BB2">
          <v:shape id="_x0000_i1030" type="#_x0000_t75" style="width:148.8pt;height:28.8pt" o:ole="">
            <v:imagedata r:id="rId22" o:title=""/>
          </v:shape>
          <o:OLEObject Type="Embed" ProgID="Equation.DSMT4" ShapeID="_x0000_i1030" DrawAspect="Content" ObjectID="_1804675931" r:id="rId23"/>
        </w:object>
      </w:r>
    </w:p>
    <w:p w14:paraId="153D00DB" w14:textId="2F7A3DC9" w:rsidR="00C875B9" w:rsidRDefault="00780790" w:rsidP="009730C4">
      <w:pPr>
        <w:ind w:left="340"/>
      </w:pPr>
      <w:r>
        <w:t>αλλά από ΑΔΜΕ μεταξύ αυτής της θέσης και της τελικής κίνησής της στο υπερυψωμένο οριζόντιο επίπεδο παίρνουμε:</w:t>
      </w:r>
    </w:p>
    <w:p w14:paraId="08682762" w14:textId="702D2FD8" w:rsidR="00780790" w:rsidRDefault="009730C4" w:rsidP="00D46CAB">
      <w:pPr>
        <w:ind w:left="340"/>
        <w:jc w:val="center"/>
      </w:pPr>
      <w:r w:rsidRPr="009730C4">
        <w:rPr>
          <w:position w:val="-54"/>
        </w:rPr>
        <w:object w:dxaOrig="5100" w:dyaOrig="1180" w14:anchorId="7B68DF3F">
          <v:shape id="_x0000_i1031" type="#_x0000_t75" style="width:255.35pt;height:58.55pt" o:ole="">
            <v:imagedata r:id="rId24" o:title=""/>
          </v:shape>
          <o:OLEObject Type="Embed" ProgID="Equation.DSMT4" ShapeID="_x0000_i1031" DrawAspect="Content" ObjectID="_1804675932" r:id="rId25"/>
        </w:object>
      </w:r>
    </w:p>
    <w:p w14:paraId="2945A36F" w14:textId="77777777" w:rsidR="009730C4" w:rsidRDefault="007E257C" w:rsidP="00A2121E">
      <w:pPr>
        <w:pStyle w:val="abc"/>
      </w:pPr>
      <w:r>
        <w:t>β) Η Α σφαίρα μετά την κρούση έχει ταχύτητα υ</w:t>
      </w:r>
      <w:r>
        <w:rPr>
          <w:vertAlign w:val="subscript"/>
        </w:rPr>
        <w:t>ο2</w:t>
      </w:r>
      <w:r>
        <w:t>=200m/s, άρα</w:t>
      </w:r>
      <w:r w:rsidR="009730C4">
        <w:t>:</w:t>
      </w:r>
    </w:p>
    <w:p w14:paraId="66AA39C1" w14:textId="77777777" w:rsidR="009730C4" w:rsidRDefault="007E257C" w:rsidP="009730C4">
      <w:pPr>
        <w:jc w:val="center"/>
      </w:pPr>
      <w:r w:rsidRPr="00780790">
        <w:rPr>
          <w:position w:val="-22"/>
        </w:rPr>
        <w:object w:dxaOrig="3440" w:dyaOrig="580" w14:anchorId="088E7DBC">
          <v:shape id="_x0000_i1032" type="#_x0000_t75" style="width:172.15pt;height:28.8pt" o:ole="">
            <v:imagedata r:id="rId26" o:title=""/>
          </v:shape>
          <o:OLEObject Type="Embed" ProgID="Equation.DSMT4" ShapeID="_x0000_i1032" DrawAspect="Content" ObjectID="_1804675933" r:id="rId27"/>
        </w:object>
      </w:r>
    </w:p>
    <w:p w14:paraId="3899D658" w14:textId="4388802E" w:rsidR="007E257C" w:rsidRDefault="007E257C" w:rsidP="009730C4">
      <w:pPr>
        <w:ind w:left="340"/>
      </w:pPr>
      <w:r>
        <w:t>οπότε με όποιο τρόπο με πριν</w:t>
      </w:r>
      <w:r w:rsidR="00BC7D09">
        <w:t>,</w:t>
      </w:r>
      <w:r>
        <w:t xml:space="preserve"> παίρνουμε:</w:t>
      </w:r>
    </w:p>
    <w:p w14:paraId="00C0AD70" w14:textId="1DC7158F" w:rsidR="007E257C" w:rsidRDefault="00A2121E" w:rsidP="007E257C">
      <w:pPr>
        <w:ind w:left="340"/>
        <w:jc w:val="center"/>
      </w:pPr>
      <w:r w:rsidRPr="00780790">
        <w:rPr>
          <w:position w:val="-22"/>
        </w:rPr>
        <w:object w:dxaOrig="5020" w:dyaOrig="580" w14:anchorId="5D7A519D">
          <v:shape id="_x0000_i1033" type="#_x0000_t75" style="width:251.2pt;height:28.8pt" o:ole="">
            <v:imagedata r:id="rId28" o:title=""/>
          </v:shape>
          <o:OLEObject Type="Embed" ProgID="Equation.DSMT4" ShapeID="_x0000_i1033" DrawAspect="Content" ObjectID="_1804675934" r:id="rId29"/>
        </w:object>
      </w:r>
    </w:p>
    <w:p w14:paraId="5D3C9E06" w14:textId="77777777" w:rsidR="00A2121E" w:rsidRDefault="00A2121E" w:rsidP="009730C4">
      <w:pPr>
        <w:spacing w:after="0"/>
        <w:ind w:left="426"/>
      </w:pPr>
      <w:r>
        <w:t xml:space="preserve">Τι λέτε, αξίζει τον κόπο στη β) περίπτωση να ασχοληθούμε με την ανύψωση του επιπέδου κατά h; </w:t>
      </w:r>
    </w:p>
    <w:p w14:paraId="74634A58" w14:textId="5BA9B7B1" w:rsidR="00637FE8" w:rsidRPr="003A0560" w:rsidRDefault="00A2121E" w:rsidP="003A0560">
      <w:pPr>
        <w:spacing w:before="120" w:after="0"/>
        <w:ind w:left="340"/>
        <w:jc w:val="right"/>
        <w:rPr>
          <w:b/>
          <w:bCs/>
          <w:color w:val="0070C0"/>
          <w:sz w:val="24"/>
          <w:szCs w:val="24"/>
        </w:rPr>
      </w:pPr>
      <w:r w:rsidRPr="00A2121E">
        <w:rPr>
          <w:b/>
          <w:bCs/>
          <w:color w:val="0070C0"/>
          <w:sz w:val="24"/>
          <w:szCs w:val="24"/>
        </w:rPr>
        <w:t>dmargaris@gmail.com</w:t>
      </w:r>
    </w:p>
    <w:sectPr w:rsidR="00637FE8" w:rsidRPr="003A0560">
      <w:headerReference w:type="default" r:id="rId30"/>
      <w:footerReference w:type="default" r:id="rId3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5DDD" w14:textId="77777777" w:rsidR="003575FF" w:rsidRDefault="003575FF">
      <w:pPr>
        <w:spacing w:line="240" w:lineRule="auto"/>
      </w:pPr>
      <w:r>
        <w:separator/>
      </w:r>
    </w:p>
  </w:endnote>
  <w:endnote w:type="continuationSeparator" w:id="0">
    <w:p w14:paraId="192E2D5E" w14:textId="77777777" w:rsidR="003575FF" w:rsidRDefault="00357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26B6" w14:textId="77777777" w:rsidR="00D533FC" w:rsidRDefault="0086790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1BFB06C3" w14:textId="77777777" w:rsidR="00D533FC" w:rsidRDefault="00867903">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83F16DF"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710F" w14:textId="77777777" w:rsidR="003575FF" w:rsidRDefault="003575FF">
      <w:pPr>
        <w:spacing w:after="0"/>
      </w:pPr>
      <w:r>
        <w:separator/>
      </w:r>
    </w:p>
  </w:footnote>
  <w:footnote w:type="continuationSeparator" w:id="0">
    <w:p w14:paraId="2742EC5C" w14:textId="77777777" w:rsidR="003575FF" w:rsidRDefault="00357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AABE" w14:textId="1F494C17" w:rsidR="00D533FC" w:rsidRDefault="00867903">
    <w:pPr>
      <w:pStyle w:val="a5"/>
      <w:pBdr>
        <w:bottom w:val="single" w:sz="4" w:space="1" w:color="auto"/>
      </w:pBdr>
      <w:tabs>
        <w:tab w:val="clear" w:pos="4153"/>
        <w:tab w:val="clear" w:pos="8306"/>
        <w:tab w:val="right" w:pos="9639"/>
      </w:tabs>
      <w:rPr>
        <w:i/>
      </w:rPr>
    </w:pPr>
    <w:r>
      <w:rPr>
        <w:i/>
      </w:rPr>
      <w:t>Υλικό Φυσικής-Χημείας</w:t>
    </w:r>
    <w:r>
      <w:rPr>
        <w:i/>
      </w:rPr>
      <w:tab/>
    </w:r>
    <w:r w:rsidR="00B170A9">
      <w:rPr>
        <w:i/>
      </w:rPr>
      <w:t>Κβαντομηχανική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3"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3"/>
  </w:num>
  <w:num w:numId="2" w16cid:durableId="1975021802">
    <w:abstractNumId w:val="4"/>
  </w:num>
  <w:num w:numId="3" w16cid:durableId="264309753">
    <w:abstractNumId w:val="0"/>
  </w:num>
  <w:num w:numId="4" w16cid:durableId="90930425">
    <w:abstractNumId w:val="1"/>
  </w:num>
  <w:num w:numId="5" w16cid:durableId="2019652469">
    <w:abstractNumId w:val="2"/>
  </w:num>
  <w:num w:numId="6" w16cid:durableId="1043941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41"/>
    <w:rsid w:val="00017794"/>
    <w:rsid w:val="00022DF4"/>
    <w:rsid w:val="00053396"/>
    <w:rsid w:val="00057CB3"/>
    <w:rsid w:val="000679A2"/>
    <w:rsid w:val="000702DB"/>
    <w:rsid w:val="00086899"/>
    <w:rsid w:val="000912E3"/>
    <w:rsid w:val="00091E43"/>
    <w:rsid w:val="000A5A2D"/>
    <w:rsid w:val="000B48D3"/>
    <w:rsid w:val="000C38CE"/>
    <w:rsid w:val="000C397A"/>
    <w:rsid w:val="000D78E0"/>
    <w:rsid w:val="000E4D70"/>
    <w:rsid w:val="00157DCF"/>
    <w:rsid w:val="001664A5"/>
    <w:rsid w:val="001764F7"/>
    <w:rsid w:val="00180754"/>
    <w:rsid w:val="00191C12"/>
    <w:rsid w:val="001A6E45"/>
    <w:rsid w:val="001B25B2"/>
    <w:rsid w:val="001C5136"/>
    <w:rsid w:val="001F55D5"/>
    <w:rsid w:val="00222778"/>
    <w:rsid w:val="002C4684"/>
    <w:rsid w:val="002C618C"/>
    <w:rsid w:val="002E0D41"/>
    <w:rsid w:val="003034D4"/>
    <w:rsid w:val="00316CFB"/>
    <w:rsid w:val="003272C2"/>
    <w:rsid w:val="00334BD8"/>
    <w:rsid w:val="00342B66"/>
    <w:rsid w:val="003575FF"/>
    <w:rsid w:val="00376693"/>
    <w:rsid w:val="00376B2E"/>
    <w:rsid w:val="0039013D"/>
    <w:rsid w:val="003959A8"/>
    <w:rsid w:val="003A0560"/>
    <w:rsid w:val="003A6C4E"/>
    <w:rsid w:val="003B4900"/>
    <w:rsid w:val="003D2058"/>
    <w:rsid w:val="0041752B"/>
    <w:rsid w:val="00431C95"/>
    <w:rsid w:val="004324FE"/>
    <w:rsid w:val="0044454D"/>
    <w:rsid w:val="00465544"/>
    <w:rsid w:val="00465CE9"/>
    <w:rsid w:val="00465D8E"/>
    <w:rsid w:val="00470A0F"/>
    <w:rsid w:val="0047288B"/>
    <w:rsid w:val="00480ADE"/>
    <w:rsid w:val="00485825"/>
    <w:rsid w:val="004970B2"/>
    <w:rsid w:val="004B1BA7"/>
    <w:rsid w:val="004F7518"/>
    <w:rsid w:val="00503A3E"/>
    <w:rsid w:val="0050788A"/>
    <w:rsid w:val="00544C97"/>
    <w:rsid w:val="0055699C"/>
    <w:rsid w:val="00564969"/>
    <w:rsid w:val="00572886"/>
    <w:rsid w:val="005C059F"/>
    <w:rsid w:val="006038EA"/>
    <w:rsid w:val="00603CF3"/>
    <w:rsid w:val="00637FE8"/>
    <w:rsid w:val="00665B2D"/>
    <w:rsid w:val="00667E23"/>
    <w:rsid w:val="006813C7"/>
    <w:rsid w:val="006C3491"/>
    <w:rsid w:val="006F5F92"/>
    <w:rsid w:val="00717932"/>
    <w:rsid w:val="007207D6"/>
    <w:rsid w:val="00736498"/>
    <w:rsid w:val="00744C3F"/>
    <w:rsid w:val="00757BF7"/>
    <w:rsid w:val="007667BF"/>
    <w:rsid w:val="00774F6B"/>
    <w:rsid w:val="00780790"/>
    <w:rsid w:val="007B35C2"/>
    <w:rsid w:val="007B36AF"/>
    <w:rsid w:val="007D112E"/>
    <w:rsid w:val="007D7637"/>
    <w:rsid w:val="007E115B"/>
    <w:rsid w:val="007E1B60"/>
    <w:rsid w:val="007E257C"/>
    <w:rsid w:val="007F4EE5"/>
    <w:rsid w:val="00814AC2"/>
    <w:rsid w:val="00814FD8"/>
    <w:rsid w:val="0081576D"/>
    <w:rsid w:val="0082367E"/>
    <w:rsid w:val="00837ECA"/>
    <w:rsid w:val="00844E46"/>
    <w:rsid w:val="00867903"/>
    <w:rsid w:val="0087491C"/>
    <w:rsid w:val="008945AD"/>
    <w:rsid w:val="008A050A"/>
    <w:rsid w:val="008B43AF"/>
    <w:rsid w:val="008C4943"/>
    <w:rsid w:val="008F3C3C"/>
    <w:rsid w:val="00965B2F"/>
    <w:rsid w:val="009675D3"/>
    <w:rsid w:val="009730C4"/>
    <w:rsid w:val="00993873"/>
    <w:rsid w:val="00997698"/>
    <w:rsid w:val="009A1C4D"/>
    <w:rsid w:val="009F5E43"/>
    <w:rsid w:val="009F636C"/>
    <w:rsid w:val="00A15C87"/>
    <w:rsid w:val="00A2121E"/>
    <w:rsid w:val="00A303BB"/>
    <w:rsid w:val="00A432D6"/>
    <w:rsid w:val="00A71E51"/>
    <w:rsid w:val="00AA662C"/>
    <w:rsid w:val="00AA7FD8"/>
    <w:rsid w:val="00AC4FB4"/>
    <w:rsid w:val="00AC5AC3"/>
    <w:rsid w:val="00AD564D"/>
    <w:rsid w:val="00AF748E"/>
    <w:rsid w:val="00B1073E"/>
    <w:rsid w:val="00B11C3D"/>
    <w:rsid w:val="00B15AB6"/>
    <w:rsid w:val="00B170A9"/>
    <w:rsid w:val="00B344E9"/>
    <w:rsid w:val="00B3566E"/>
    <w:rsid w:val="00B807CF"/>
    <w:rsid w:val="00B820C2"/>
    <w:rsid w:val="00BB3001"/>
    <w:rsid w:val="00BC7D09"/>
    <w:rsid w:val="00BE71FC"/>
    <w:rsid w:val="00BE76EE"/>
    <w:rsid w:val="00C218A8"/>
    <w:rsid w:val="00C40CE7"/>
    <w:rsid w:val="00C65530"/>
    <w:rsid w:val="00C75AFA"/>
    <w:rsid w:val="00C830AA"/>
    <w:rsid w:val="00C875B9"/>
    <w:rsid w:val="00CA7A43"/>
    <w:rsid w:val="00CD0E96"/>
    <w:rsid w:val="00CE1481"/>
    <w:rsid w:val="00D045EF"/>
    <w:rsid w:val="00D22331"/>
    <w:rsid w:val="00D46CAB"/>
    <w:rsid w:val="00D533FC"/>
    <w:rsid w:val="00D82210"/>
    <w:rsid w:val="00D97305"/>
    <w:rsid w:val="00D9733E"/>
    <w:rsid w:val="00DA0155"/>
    <w:rsid w:val="00DC042B"/>
    <w:rsid w:val="00DE1D3D"/>
    <w:rsid w:val="00DE49E1"/>
    <w:rsid w:val="00DF4F17"/>
    <w:rsid w:val="00DF546A"/>
    <w:rsid w:val="00E125D4"/>
    <w:rsid w:val="00E210D0"/>
    <w:rsid w:val="00E315FC"/>
    <w:rsid w:val="00E3579F"/>
    <w:rsid w:val="00E37CC9"/>
    <w:rsid w:val="00E517EA"/>
    <w:rsid w:val="00E654ED"/>
    <w:rsid w:val="00EA64C4"/>
    <w:rsid w:val="00EB2362"/>
    <w:rsid w:val="00EB6640"/>
    <w:rsid w:val="00EC2A84"/>
    <w:rsid w:val="00EC647B"/>
    <w:rsid w:val="00EE1786"/>
    <w:rsid w:val="00EE2570"/>
    <w:rsid w:val="00EE7957"/>
    <w:rsid w:val="00F42D91"/>
    <w:rsid w:val="00F538DC"/>
    <w:rsid w:val="00F6461D"/>
    <w:rsid w:val="00F6515A"/>
    <w:rsid w:val="00F71F26"/>
    <w:rsid w:val="00F92B58"/>
    <w:rsid w:val="00F94D27"/>
    <w:rsid w:val="00FA0CD8"/>
    <w:rsid w:val="00FB6B94"/>
    <w:rsid w:val="00FD2185"/>
    <w:rsid w:val="00FD54FF"/>
    <w:rsid w:val="00FE6855"/>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8EBA"/>
  <w15:docId w15:val="{4B8F4A37-AA8A-4789-A782-04543009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rsid w:val="009730C4"/>
    <w:pPr>
      <w:ind w:left="397"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10.wmf"/><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5996B51C018D9046B225B4FFE7BED507" ma:contentTypeVersion="15" ma:contentTypeDescription="Δημιουργία νέου εγγράφου" ma:contentTypeScope="" ma:versionID="eb215d51e568f3c92b2951a4394cf2e1">
  <xsd:schema xmlns:xsd="http://www.w3.org/2001/XMLSchema" xmlns:xs="http://www.w3.org/2001/XMLSchema" xmlns:p="http://schemas.microsoft.com/office/2006/metadata/properties" xmlns:ns3="3b879259-8893-4a1d-8d06-eef5c7ce83e8" targetNamespace="http://schemas.microsoft.com/office/2006/metadata/properties" ma:root="true" ma:fieldsID="ba10f898bb21bdcf55f2c3874a630908" ns3:_="">
    <xsd:import namespace="3b879259-8893-4a1d-8d06-eef5c7ce83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79259-8893-4a1d-8d06-eef5c7ce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879259-8893-4a1d-8d06-eef5c7ce83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A06C-95D3-4481-9660-AA2F705E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79259-8893-4a1d-8d06-eef5c7ce8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20234-B713-4787-B351-F021FA569D60}">
  <ds:schemaRefs>
    <ds:schemaRef ds:uri="http://schemas.microsoft.com/sharepoint/v3/contenttype/forms"/>
  </ds:schemaRefs>
</ds:datastoreItem>
</file>

<file path=customXml/itemProps3.xml><?xml version="1.0" encoding="utf-8"?>
<ds:datastoreItem xmlns:ds="http://schemas.openxmlformats.org/officeDocument/2006/customXml" ds:itemID="{CCBC2446-645A-44B2-9545-A943960F1471}">
  <ds:schemaRefs>
    <ds:schemaRef ds:uri="http://schemas.microsoft.com/office/2006/metadata/properties"/>
    <ds:schemaRef ds:uri="http://schemas.microsoft.com/office/infopath/2007/PartnerControls"/>
    <ds:schemaRef ds:uri="3b879259-8893-4a1d-8d06-eef5c7ce83e8"/>
  </ds:schemaRefs>
</ds:datastoreItem>
</file>

<file path=customXml/itemProps4.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Κανονικό</Template>
  <TotalTime>0</TotalTime>
  <Pages>4</Pages>
  <Words>890</Words>
  <Characters>4812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3</cp:revision>
  <cp:lastPrinted>2025-03-22T05:48:00Z</cp:lastPrinted>
  <dcterms:created xsi:type="dcterms:W3CDTF">2025-03-28T12:05:00Z</dcterms:created>
  <dcterms:modified xsi:type="dcterms:W3CDTF">2025-03-28T12:05:00Z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y fmtid="{D5CDD505-2E9C-101B-9397-08002B2CF9AE}" pid="4" name="ContentTypeId">
    <vt:lpwstr>0x0101005996B51C018D9046B225B4FFE7BED507</vt:lpwstr>
  </property>
</Properties>
</file>