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B8BD" w14:textId="328118A8" w:rsidR="00E21DBF" w:rsidRDefault="00954DA3" w:rsidP="00E65D2A">
      <w:pPr>
        <w:pStyle w:val="1"/>
        <w:rPr>
          <w:lang w:val="el-GR"/>
        </w:rPr>
      </w:pPr>
      <w:r>
        <w:rPr>
          <w:lang w:val="el-GR"/>
        </w:rPr>
        <w:t>Η ισορροπία ενός αγωγού</w:t>
      </w:r>
    </w:p>
    <w:p w14:paraId="4F6BDDE9" w14:textId="2B10A4A6" w:rsidR="00ED3D67" w:rsidRDefault="00000000" w:rsidP="00ED3D67">
      <w:pPr>
        <w:rPr>
          <w:lang w:val="el-GR"/>
        </w:rPr>
      </w:pPr>
      <w:r>
        <w:rPr>
          <w:noProof/>
        </w:rPr>
        <w:object w:dxaOrig="1440" w:dyaOrig="1440" w14:anchorId="50121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8.45pt;margin-top:1.3pt;width:99.05pt;height:118.75pt;z-index:251659264;mso-position-horizontal-relative:text;mso-position-vertical-relative:text;mso-width-relative:page;mso-height-relative:page" filled="t" fillcolor="#d9f2d0 [665]">
            <v:imagedata r:id="rId7" o:title=""/>
            <w10:wrap type="square"/>
          </v:shape>
          <o:OLEObject Type="Embed" ProgID="Visio.Drawing.11" ShapeID="_x0000_s1026" DrawAspect="Content" ObjectID="_1812076821" r:id="rId8"/>
        </w:object>
      </w:r>
      <w:r w:rsidR="00954DA3">
        <w:rPr>
          <w:lang w:val="el-GR"/>
        </w:rPr>
        <w:t>Ένας ευθύγραμμος μη ομογενής αγωγός ΑΓ ισορροπεί στο κάτω άκρο ενός κατακόρυφου ελατηρίου, σχηματίζοντας γωνία θ, με την οριζόντια διεύθυνση, όπως στο σχήμα, όπου το σημείο πρόσδεσης Ο είναι πλησιέστερα στο άκρο Γ.</w:t>
      </w:r>
    </w:p>
    <w:p w14:paraId="2AD7EADC" w14:textId="53B815C1" w:rsidR="000E2144" w:rsidRDefault="000E2144" w:rsidP="00055726">
      <w:pPr>
        <w:ind w:left="453" w:hanging="340"/>
        <w:rPr>
          <w:lang w:val="el-GR"/>
        </w:rPr>
      </w:pPr>
      <w:r>
        <w:rPr>
          <w:lang w:val="el-GR"/>
        </w:rPr>
        <w:t xml:space="preserve">i) </w:t>
      </w:r>
      <w:r w:rsidR="00055726">
        <w:rPr>
          <w:lang w:val="el-GR"/>
        </w:rPr>
        <w:tab/>
      </w:r>
      <w:r>
        <w:rPr>
          <w:lang w:val="el-GR"/>
        </w:rPr>
        <w:t>Αν φέρουμε τον αγωγό σε οριζόντια θέση και τον αφήσουμε ελεύθερο να κινηθεί, να εξετάσετε αν θα ισορροπήσει ή θα στραφεί κατά κάποια γωνία</w:t>
      </w:r>
      <w:r w:rsidR="00604330">
        <w:rPr>
          <w:lang w:val="el-GR"/>
        </w:rPr>
        <w:t>.</w:t>
      </w:r>
    </w:p>
    <w:p w14:paraId="14E99088" w14:textId="089BDA87" w:rsidR="00C13CC0" w:rsidRDefault="000E2144" w:rsidP="00055726">
      <w:pPr>
        <w:ind w:left="453" w:hanging="340"/>
        <w:rPr>
          <w:lang w:val="el-GR"/>
        </w:rPr>
      </w:pPr>
      <w:r>
        <w:rPr>
          <w:lang w:val="el-GR"/>
        </w:rPr>
        <w:t xml:space="preserve">ii) </w:t>
      </w:r>
      <w:r w:rsidR="00055726">
        <w:rPr>
          <w:lang w:val="el-GR"/>
        </w:rPr>
        <w:tab/>
      </w:r>
      <w:r>
        <w:rPr>
          <w:lang w:val="el-GR"/>
        </w:rPr>
        <w:t>Αν ο αγωγός αυτός</w:t>
      </w:r>
      <w:r w:rsidR="00E26D73">
        <w:rPr>
          <w:lang w:val="el-GR"/>
        </w:rPr>
        <w:t xml:space="preserve"> διαρρέεται από ρεύμα έντασης Ι, με φορά από το </w:t>
      </w:r>
      <w:r w:rsidR="00100B51">
        <w:rPr>
          <w:lang w:val="el-GR"/>
        </w:rPr>
        <w:t xml:space="preserve">Α στο Γ (οι αγωγοί σύνδεσης δεν εμφανίζονται στο σχήμα και δεχόμαστε ότι δεν επηρεάζουν την ισορροπία του ΑΓ), να </w:t>
      </w:r>
      <w:r w:rsidR="00C13CC0">
        <w:rPr>
          <w:lang w:val="el-GR"/>
        </w:rPr>
        <w:t>εξηγήσετε γιατί ο αγωγός ΑΓ, δεν μπορεί να ισορροπεί στη θέση που δείχνει το σχήμα</w:t>
      </w:r>
      <w:r w:rsidR="004C71F6">
        <w:rPr>
          <w:lang w:val="el-GR"/>
        </w:rPr>
        <w:t>, αν στο χώρο επικρατεί ένα ομογενές μαγνητικό πεδίο με δυναμικές γραμμές κάθετες στο επίπεδο της σελίδας.</w:t>
      </w:r>
    </w:p>
    <w:p w14:paraId="0020E268" w14:textId="24F04A12" w:rsidR="00055726" w:rsidRDefault="00C13CC0" w:rsidP="00055726">
      <w:pPr>
        <w:ind w:left="453" w:hanging="340"/>
        <w:rPr>
          <w:lang w:val="el-GR"/>
        </w:rPr>
      </w:pPr>
      <w:r>
        <w:rPr>
          <w:lang w:val="el-GR"/>
        </w:rPr>
        <w:t xml:space="preserve">iii) </w:t>
      </w:r>
      <w:r w:rsidR="00055726">
        <w:rPr>
          <w:lang w:val="el-GR"/>
        </w:rPr>
        <w:tab/>
      </w:r>
      <w:r>
        <w:rPr>
          <w:lang w:val="el-GR"/>
        </w:rPr>
        <w:t xml:space="preserve">Μήπως ο αγωγός θα μπορούσε να ισορροπήσει σε οριζόντια θέση </w:t>
      </w:r>
      <w:r w:rsidR="00055726">
        <w:rPr>
          <w:lang w:val="el-GR"/>
        </w:rPr>
        <w:t>όταν διαρρέεται από ρεύμα;</w:t>
      </w:r>
    </w:p>
    <w:p w14:paraId="782D16C6" w14:textId="3D4A7EA7" w:rsidR="00E65D2A" w:rsidRDefault="00055726" w:rsidP="00055726">
      <w:pPr>
        <w:pStyle w:val="a7"/>
      </w:pPr>
      <w:r>
        <w:t>Απάντηση:</w:t>
      </w:r>
    </w:p>
    <w:p w14:paraId="11C6CAD4" w14:textId="4430C8D5" w:rsidR="00F64C00" w:rsidRDefault="00F64C00" w:rsidP="00F64C00">
      <w:pPr>
        <w:pStyle w:val="i"/>
      </w:pPr>
      <w:r>
        <w:t>Ο αγωγός ΑΓ ισορροπεί στην αρχική θέση, με την επίδραση δύο κατακόρυφων δυνάμεων. Του βάρους και της δύναμης του ελατηρίου. Από την συνθήκη ισορροπίας του</w:t>
      </w:r>
      <w:r w:rsidR="002F3B0D">
        <w:t>,</w:t>
      </w:r>
      <w:r>
        <w:t xml:space="preserve"> προκύπτει ότι οι δύο αυτές δυνάμεις είναι αντίθετες, όπως στο πρώτο σχήμα, όπου το σημείο Ο είναι το κέντρο </w:t>
      </w:r>
      <w:r w:rsidR="002F3B0D">
        <w:t>μάζας (και κέντρο βάρους)</w:t>
      </w:r>
      <w:r>
        <w:t xml:space="preserve"> του αγωγού. Αν το βάρος περνούσε από άλλο σημείο (έστω Μ, το αντίστοιχο κέντρο μάζας) του αγωγού τότε η δύναμη του ελατηρίου θα είχε ροπή ως προς το Μ και ο αγωγός δεν θα ισορροπούσε.</w:t>
      </w:r>
    </w:p>
    <w:p w14:paraId="0BCE9D31" w14:textId="41BA7323" w:rsidR="00F64C00" w:rsidRPr="00F64C00" w:rsidRDefault="00F64C00" w:rsidP="00F64C00">
      <w:pPr>
        <w:jc w:val="center"/>
      </w:pPr>
      <w:r>
        <w:object w:dxaOrig="4886" w:dyaOrig="2476" w14:anchorId="03EAEC2F">
          <v:shape id="_x0000_i1026" type="#_x0000_t75" style="width:244.3pt;height:123.85pt" o:ole="" filled="t" fillcolor="#d9f2d0 [665]">
            <v:imagedata r:id="rId9" o:title=""/>
          </v:shape>
          <o:OLEObject Type="Embed" ProgID="Visio.Drawing.11" ShapeID="_x0000_i1026" DrawAspect="Content" ObjectID="_1812076819" r:id="rId10"/>
        </w:object>
      </w:r>
    </w:p>
    <w:p w14:paraId="5E118838" w14:textId="77777777" w:rsidR="002333E9" w:rsidRDefault="00000000" w:rsidP="002F3B0D">
      <w:pPr>
        <w:ind w:left="340"/>
        <w:rPr>
          <w:lang w:val="el-GR"/>
        </w:rPr>
      </w:pPr>
      <w:r>
        <w:rPr>
          <w:noProof/>
          <w:lang w:val="el-GR"/>
        </w:rPr>
        <w:object w:dxaOrig="1440" w:dyaOrig="1440" w14:anchorId="10698B0B">
          <v:shape id="_x0000_s1028" type="#_x0000_t75" style="position:absolute;left:0;text-align:left;margin-left:384.4pt;margin-top:71.05pt;width:99.05pt;height:123pt;z-index:251660288;mso-position-horizontal-relative:text;mso-position-vertical-relative:text;mso-width-relative:page;mso-height-relative:page" filled="t" fillcolor="#d9f2d0 [665]">
            <v:imagedata r:id="rId11" o:title=""/>
            <w10:wrap type="square"/>
          </v:shape>
          <o:OLEObject Type="Embed" ProgID="Visio.Drawing.11" ShapeID="_x0000_s1028" DrawAspect="Content" ObjectID="_1812076822" r:id="rId12"/>
        </w:object>
      </w:r>
      <w:r w:rsidR="002F3B0D">
        <w:rPr>
          <w:lang w:val="el-GR"/>
        </w:rPr>
        <w:t xml:space="preserve">Αλλά τότε αν φέρουμε τον αγωγό στην οριζόντια θέση, όπως στο δεύτερο από τα παραπάνω σχήματα, οι δυνάμεις είναι ακριβώς οι ίδιες και ο αγωγός θα ισορροπούσε και στην θέση αυτή. </w:t>
      </w:r>
    </w:p>
    <w:p w14:paraId="35A3120C" w14:textId="1ED7F653" w:rsidR="00055726" w:rsidRDefault="002F3B0D" w:rsidP="002F3B0D">
      <w:pPr>
        <w:ind w:left="340"/>
        <w:rPr>
          <w:lang w:val="el-GR"/>
        </w:rPr>
      </w:pPr>
      <w:r>
        <w:rPr>
          <w:lang w:val="el-GR"/>
        </w:rPr>
        <w:t>Στην πραγματικότητα ο ΑΓ μπορεί να ισορροπεί σε οποιαδήποτε θέση (με οποιαδήποτε κλίση ως προς την οριζόντια, άρα και για θ=0°) αν αφεθεί ελεύθερος.</w:t>
      </w:r>
    </w:p>
    <w:p w14:paraId="130BFFCB" w14:textId="39D560F2" w:rsidR="00B949F6" w:rsidRDefault="00B949F6" w:rsidP="00B949F6">
      <w:pPr>
        <w:pStyle w:val="i"/>
      </w:pPr>
      <w:r>
        <w:t xml:space="preserve">Αν διαβιβάσουμε ηλεκτρικό ρεύμα στον αγωγό, ο οποίος βρίσκεται μέσα σε ομογενές μαγνητικό πεδίο, τότε θα δεχτεί από το πεδίο δύναμη Laplace, κάθετη στον αγωγό, όπως στο σχήμα. </w:t>
      </w:r>
      <w:r w:rsidR="00285353">
        <w:t xml:space="preserve">Η δύναμη αυτή θα ασκηθεί στο μέσον Μ του αγωγού. </w:t>
      </w:r>
      <w:r>
        <w:t xml:space="preserve">Αλλά τότε η δύναμη αυτή παρουσιάζει ροπή ως προς το κέντρο μάζας Ο, με </w:t>
      </w:r>
      <w:r>
        <w:lastRenderedPageBreak/>
        <w:t>αποτέλεσμα Στ</w:t>
      </w:r>
      <w:r>
        <w:rPr>
          <w:vertAlign w:val="subscript"/>
        </w:rPr>
        <w:t>ο</w:t>
      </w:r>
      <w:r>
        <w:t xml:space="preserve"> ≠0 και ο αγωγός δεν ισορροπεί.</w:t>
      </w:r>
    </w:p>
    <w:p w14:paraId="54CA7B02" w14:textId="34393C10" w:rsidR="00285353" w:rsidRDefault="00000000" w:rsidP="00B949F6">
      <w:pPr>
        <w:pStyle w:val="i"/>
      </w:pPr>
      <w:r>
        <w:rPr>
          <w:noProof/>
        </w:rPr>
        <w:object w:dxaOrig="1440" w:dyaOrig="1440" w14:anchorId="389495DA">
          <v:shape id="_x0000_s1029" type="#_x0000_t75" style="position:absolute;left:0;text-align:left;margin-left:368.55pt;margin-top:5.55pt;width:118.7pt;height:123pt;z-index:251662336;mso-position-horizontal-relative:text;mso-position-vertical-relative:text;mso-width-relative:page;mso-height-relative:page" filled="t" fillcolor="#d9f2d0 [665]">
            <v:imagedata r:id="rId13" o:title=""/>
            <w10:wrap type="square"/>
          </v:shape>
          <o:OLEObject Type="Embed" ProgID="Visio.Drawing.11" ShapeID="_x0000_s1029" DrawAspect="Content" ObjectID="_1812076823" r:id="rId14"/>
        </w:object>
      </w:r>
      <w:r w:rsidR="00285353">
        <w:t>Αν φέρουμε τώρα τον αγωγό στην οριζόντια θέση, ενώ διαρρέεται από ρεύμα, θα πάρουμε την εικόνα του  διπλανού σχήματος, όπου και η δύναμη Laplace θα είναι κατακόρυφη, ασκούμενη ξανά στο μέσον Μ του αγωγού. Αλλά τότε και πάλι αν πάρουμε το αλγεβρικό άθροισμα των ροπών ως προς το κέντρο μάζας Ο, θα έχουμε</w:t>
      </w:r>
      <w:r w:rsidR="002333E9">
        <w:t>:</w:t>
      </w:r>
    </w:p>
    <w:p w14:paraId="155FA671" w14:textId="26C93852" w:rsidR="002333E9" w:rsidRDefault="002333E9" w:rsidP="002333E9">
      <w:pPr>
        <w:jc w:val="center"/>
        <w:rPr>
          <w:lang w:val="el-GR"/>
        </w:rPr>
      </w:pPr>
      <w:r w:rsidRPr="002333E9">
        <w:rPr>
          <w:position w:val="-14"/>
          <w:lang w:val="el-GR"/>
        </w:rPr>
        <w:object w:dxaOrig="1660" w:dyaOrig="400" w14:anchorId="10826D2C">
          <v:shape id="_x0000_i1029" type="#_x0000_t75" style="width:83.15pt;height:20.15pt" o:ole="">
            <v:imagedata r:id="rId15" o:title=""/>
          </v:shape>
          <o:OLEObject Type="Embed" ProgID="Equation.DSMT4" ShapeID="_x0000_i1029" DrawAspect="Content" ObjectID="_1812076820" r:id="rId16"/>
        </w:object>
      </w:r>
    </w:p>
    <w:p w14:paraId="3C350955" w14:textId="77777777" w:rsidR="00D271E3" w:rsidRDefault="002333E9" w:rsidP="002333E9">
      <w:pPr>
        <w:ind w:left="340"/>
        <w:rPr>
          <w:lang w:val="el-GR"/>
        </w:rPr>
      </w:pPr>
      <w:r>
        <w:rPr>
          <w:lang w:val="el-GR"/>
        </w:rPr>
        <w:t>Όπου λάβαμε ως θετική φορά την αντίθετη από την φορά περιστροφής των δεικτών του ρολογιού. Συμπέρασμα; Ο αγωγός θα στραφεί ωρολογιακά και δεν θα ισορροπήσει</w:t>
      </w:r>
      <w:r w:rsidR="005867FB">
        <w:rPr>
          <w:lang w:val="el-GR"/>
        </w:rPr>
        <w:t xml:space="preserve">. </w:t>
      </w:r>
    </w:p>
    <w:p w14:paraId="6096A662" w14:textId="57002916" w:rsidR="002333E9" w:rsidRDefault="005867FB" w:rsidP="002333E9">
      <w:pPr>
        <w:ind w:left="340"/>
        <w:rPr>
          <w:lang w:val="el-GR"/>
        </w:rPr>
      </w:pPr>
      <w:r>
        <w:rPr>
          <w:lang w:val="el-GR"/>
        </w:rPr>
        <w:t>Αξίζει να σημειωθεί ότι η άσκηση δύναμης από το μαγνητικό πεδίο, θα προκαλέσει και επιτάχυνση του κέντρου μάζας προς τα πάνω, αφού πλέον δεν θα ισχύει και η σχέση ισορροπίας ΣF</w:t>
      </w:r>
      <w:r>
        <w:rPr>
          <w:vertAlign w:val="subscript"/>
          <w:lang w:val="el-GR"/>
        </w:rPr>
        <w:t>y</w:t>
      </w:r>
      <w:r>
        <w:rPr>
          <w:lang w:val="el-GR"/>
        </w:rPr>
        <w:t>=0.</w:t>
      </w:r>
    </w:p>
    <w:p w14:paraId="64E4094C" w14:textId="4D49CCC9" w:rsidR="00D271E3" w:rsidRPr="005867FB" w:rsidRDefault="00D271E3" w:rsidP="00D271E3">
      <w:pPr>
        <w:pStyle w:val="a7"/>
        <w:jc w:val="right"/>
      </w:pPr>
      <w:r>
        <w:t>dmargaris@gmail.com</w:t>
      </w:r>
    </w:p>
    <w:sectPr w:rsidR="00D271E3" w:rsidRPr="005867FB" w:rsidSect="00297FCA">
      <w:headerReference w:type="default" r:id="rId17"/>
      <w:footerReference w:type="default" r:id="rId1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E41F" w14:textId="77777777" w:rsidR="00DE1A6C" w:rsidRDefault="00DE1A6C" w:rsidP="00E65D2A">
      <w:pPr>
        <w:spacing w:after="0" w:line="240" w:lineRule="auto"/>
      </w:pPr>
      <w:r>
        <w:separator/>
      </w:r>
    </w:p>
  </w:endnote>
  <w:endnote w:type="continuationSeparator" w:id="0">
    <w:p w14:paraId="4004D900" w14:textId="77777777" w:rsidR="00DE1A6C" w:rsidRDefault="00DE1A6C" w:rsidP="00E6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E2BD" w14:textId="77777777" w:rsidR="00325545" w:rsidRDefault="00325545" w:rsidP="00325545">
    <w:pPr>
      <w:pStyle w:val="a5"/>
      <w:tabs>
        <w:tab w:val="clear" w:pos="4153"/>
        <w:tab w:val="center" w:pos="3969"/>
      </w:tabs>
      <w:jc w:val="right"/>
    </w:pPr>
    <w:r>
      <w:tab/>
    </w:r>
    <w:hyperlink r:id="rId1" w:history="1">
      <w:r w:rsidRPr="00325545">
        <w:rPr>
          <w:rStyle w:val="-"/>
          <w:i/>
          <w:iCs w:val="0"/>
          <w:color w:val="0070C0"/>
        </w:rPr>
        <w:t>www.ylikonet.gr</w:t>
      </w:r>
    </w:hyperlink>
    <w:r>
      <w:tab/>
    </w:r>
    <w:r w:rsidRPr="00325545">
      <w:rPr>
        <w:color w:val="auto"/>
      </w:rPr>
      <w:tab/>
    </w:r>
    <w:sdt>
      <w:sdtPr>
        <w:rPr>
          <w:color w:val="auto"/>
        </w:rPr>
        <w:id w:val="-1617136468"/>
        <w:docPartObj>
          <w:docPartGallery w:val="Page Numbers (Bottom of Page)"/>
          <w:docPartUnique/>
        </w:docPartObj>
      </w:sdtPr>
      <w:sdtContent>
        <w:r w:rsidRPr="00325545">
          <w:rPr>
            <w:color w:val="auto"/>
          </w:rPr>
          <w:fldChar w:fldCharType="begin"/>
        </w:r>
        <w:r w:rsidRPr="00325545">
          <w:rPr>
            <w:color w:val="auto"/>
          </w:rPr>
          <w:instrText>PAGE   \* MERGEFORMAT</w:instrText>
        </w:r>
        <w:r w:rsidRPr="00325545">
          <w:rPr>
            <w:color w:val="auto"/>
          </w:rPr>
          <w:fldChar w:fldCharType="separate"/>
        </w:r>
        <w:r w:rsidRPr="00325545">
          <w:rPr>
            <w:color w:val="auto"/>
            <w:lang w:val="el-GR"/>
          </w:rPr>
          <w:t>2</w:t>
        </w:r>
        <w:r w:rsidRPr="00325545">
          <w:rPr>
            <w:color w:val="auto"/>
          </w:rPr>
          <w:fldChar w:fldCharType="end"/>
        </w:r>
      </w:sdtContent>
    </w:sdt>
  </w:p>
  <w:p w14:paraId="2DE0484D" w14:textId="77777777" w:rsidR="00E65D2A" w:rsidRDefault="00E65D2A" w:rsidP="00E65D2A">
    <w:pPr>
      <w:pStyle w:val="a5"/>
      <w:tabs>
        <w:tab w:val="clear" w:pos="8306"/>
        <w:tab w:val="right" w:pos="93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B3A2" w14:textId="77777777" w:rsidR="00DE1A6C" w:rsidRDefault="00DE1A6C" w:rsidP="00E65D2A">
      <w:pPr>
        <w:spacing w:after="0" w:line="240" w:lineRule="auto"/>
      </w:pPr>
      <w:r>
        <w:separator/>
      </w:r>
    </w:p>
  </w:footnote>
  <w:footnote w:type="continuationSeparator" w:id="0">
    <w:p w14:paraId="72D09DFC" w14:textId="77777777" w:rsidR="00DE1A6C" w:rsidRDefault="00DE1A6C" w:rsidP="00E6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DC28" w14:textId="7AC9AB7E" w:rsidR="00E65D2A" w:rsidRPr="003F1298" w:rsidRDefault="00E65D2A" w:rsidP="00E65D2A">
    <w:pPr>
      <w:pStyle w:val="a4"/>
      <w:tabs>
        <w:tab w:val="clear" w:pos="8306"/>
        <w:tab w:val="right" w:pos="9639"/>
      </w:tabs>
      <w:rPr>
        <w:i/>
        <w:iCs w:val="0"/>
        <w:lang w:val="el-GR"/>
      </w:rPr>
    </w:pPr>
    <w:r w:rsidRPr="003F1298">
      <w:rPr>
        <w:i/>
        <w:iCs w:val="0"/>
        <w:lang w:val="el-GR"/>
      </w:rPr>
      <w:t xml:space="preserve">Υλικό Φυσικής </w:t>
    </w:r>
    <w:r w:rsidR="003F1298" w:rsidRPr="003F1298">
      <w:rPr>
        <w:i/>
        <w:iCs w:val="0"/>
        <w:lang w:val="el-GR"/>
      </w:rPr>
      <w:t>-</w:t>
    </w:r>
    <w:r w:rsidRPr="003F1298">
      <w:rPr>
        <w:i/>
        <w:iCs w:val="0"/>
        <w:lang w:val="el-GR"/>
      </w:rPr>
      <w:t xml:space="preserve">Χημείας </w:t>
    </w:r>
    <w:r w:rsidRPr="003F1298">
      <w:rPr>
        <w:i/>
        <w:iCs w:val="0"/>
        <w:lang w:val="el-GR"/>
      </w:rPr>
      <w:tab/>
    </w:r>
    <w:r w:rsidRPr="003F1298">
      <w:rPr>
        <w:i/>
        <w:iCs w:val="0"/>
        <w:lang w:val="el-GR"/>
      </w:rPr>
      <w:tab/>
    </w:r>
    <w:r w:rsidR="00954DA3">
      <w:rPr>
        <w:i/>
        <w:iCs w:val="0"/>
        <w:lang w:val="el-GR"/>
      </w:rPr>
      <w:t>Φυσική Γ΄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63B81704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06CE5"/>
    <w:multiLevelType w:val="hybridMultilevel"/>
    <w:tmpl w:val="AA90E42A"/>
    <w:lvl w:ilvl="0" w:tplc="22F20FCE">
      <w:start w:val="1"/>
      <w:numFmt w:val="decimal"/>
      <w:pStyle w:val="a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4987">
    <w:abstractNumId w:val="0"/>
  </w:num>
  <w:num w:numId="2" w16cid:durableId="1324579592">
    <w:abstractNumId w:val="1"/>
  </w:num>
  <w:num w:numId="3" w16cid:durableId="347100784">
    <w:abstractNumId w:val="1"/>
  </w:num>
  <w:num w:numId="4" w16cid:durableId="94256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A3"/>
    <w:rsid w:val="00036472"/>
    <w:rsid w:val="00044B51"/>
    <w:rsid w:val="00055726"/>
    <w:rsid w:val="00061127"/>
    <w:rsid w:val="0007049C"/>
    <w:rsid w:val="00095517"/>
    <w:rsid w:val="000D5B60"/>
    <w:rsid w:val="000E2144"/>
    <w:rsid w:val="00100B51"/>
    <w:rsid w:val="00163D66"/>
    <w:rsid w:val="001966EE"/>
    <w:rsid w:val="001E22A1"/>
    <w:rsid w:val="001F6B01"/>
    <w:rsid w:val="002333E9"/>
    <w:rsid w:val="00252488"/>
    <w:rsid w:val="00263922"/>
    <w:rsid w:val="00285353"/>
    <w:rsid w:val="00297B84"/>
    <w:rsid w:val="00297FCA"/>
    <w:rsid w:val="002F3B0D"/>
    <w:rsid w:val="00325545"/>
    <w:rsid w:val="003436CC"/>
    <w:rsid w:val="00380106"/>
    <w:rsid w:val="00390BE6"/>
    <w:rsid w:val="003F1298"/>
    <w:rsid w:val="00442672"/>
    <w:rsid w:val="004660BE"/>
    <w:rsid w:val="004C71F6"/>
    <w:rsid w:val="004F4C35"/>
    <w:rsid w:val="00503701"/>
    <w:rsid w:val="0053086B"/>
    <w:rsid w:val="00537967"/>
    <w:rsid w:val="00555184"/>
    <w:rsid w:val="005867FB"/>
    <w:rsid w:val="005C7CF0"/>
    <w:rsid w:val="00604330"/>
    <w:rsid w:val="00642E62"/>
    <w:rsid w:val="00762253"/>
    <w:rsid w:val="007651E4"/>
    <w:rsid w:val="007B4E4A"/>
    <w:rsid w:val="007D3E8F"/>
    <w:rsid w:val="007D564A"/>
    <w:rsid w:val="00835735"/>
    <w:rsid w:val="00846668"/>
    <w:rsid w:val="0088356A"/>
    <w:rsid w:val="008841C9"/>
    <w:rsid w:val="00891348"/>
    <w:rsid w:val="008E6534"/>
    <w:rsid w:val="009137A9"/>
    <w:rsid w:val="00933B48"/>
    <w:rsid w:val="00954DA3"/>
    <w:rsid w:val="009A7BEB"/>
    <w:rsid w:val="00A70CD0"/>
    <w:rsid w:val="00AB5655"/>
    <w:rsid w:val="00AD09E9"/>
    <w:rsid w:val="00B524BE"/>
    <w:rsid w:val="00B949F6"/>
    <w:rsid w:val="00BC3B22"/>
    <w:rsid w:val="00C055EC"/>
    <w:rsid w:val="00C13CC0"/>
    <w:rsid w:val="00C14C5A"/>
    <w:rsid w:val="00C665CF"/>
    <w:rsid w:val="00C67475"/>
    <w:rsid w:val="00C72157"/>
    <w:rsid w:val="00CA4C94"/>
    <w:rsid w:val="00CD32DF"/>
    <w:rsid w:val="00D07E38"/>
    <w:rsid w:val="00D271E3"/>
    <w:rsid w:val="00D56762"/>
    <w:rsid w:val="00D76F50"/>
    <w:rsid w:val="00D91CEA"/>
    <w:rsid w:val="00DE1A6C"/>
    <w:rsid w:val="00E21DBF"/>
    <w:rsid w:val="00E26D73"/>
    <w:rsid w:val="00E65D2A"/>
    <w:rsid w:val="00E96B7C"/>
    <w:rsid w:val="00ED3D67"/>
    <w:rsid w:val="00F2234C"/>
    <w:rsid w:val="00F64C00"/>
    <w:rsid w:val="00F9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5579DB"/>
  <w15:chartTrackingRefBased/>
  <w15:docId w15:val="{7BE08579-F481-4A01-B07B-7441A330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3B0D"/>
    <w:pPr>
      <w:tabs>
        <w:tab w:val="left" w:pos="340"/>
      </w:tabs>
      <w:spacing w:after="120" w:line="360" w:lineRule="auto"/>
      <w:jc w:val="both"/>
    </w:pPr>
    <w:rPr>
      <w:rFonts w:asciiTheme="majorBidi" w:hAnsiTheme="majorBidi"/>
      <w:bCs/>
      <w:iCs/>
      <w:sz w:val="22"/>
    </w:rPr>
  </w:style>
  <w:style w:type="paragraph" w:styleId="1">
    <w:name w:val="heading 1"/>
    <w:basedOn w:val="a0"/>
    <w:next w:val="a0"/>
    <w:link w:val="1Char"/>
    <w:uiPriority w:val="9"/>
    <w:qFormat/>
    <w:rsid w:val="00D56762"/>
    <w:pPr>
      <w:keepNext/>
      <w:keepLines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spacing w:before="120"/>
      <w:ind w:left="1701" w:right="1701"/>
      <w:jc w:val="center"/>
      <w:outlineLvl w:val="0"/>
    </w:pPr>
    <w:rPr>
      <w:rFonts w:ascii="Cambria" w:eastAsia="Cambria" w:hAnsi="Cambria" w:cs="Cambria"/>
      <w:b/>
      <w:bCs w:val="0"/>
      <w:i/>
      <w:iCs w:val="0"/>
      <w:color w:val="FFFFFF" w:themeColor="background1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95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954D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954D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954D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954D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954D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954D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954D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">
    <w:name w:val="Αριθμός i"/>
    <w:basedOn w:val="a0"/>
    <w:link w:val="iChar"/>
    <w:qFormat/>
    <w:rsid w:val="00D56762"/>
    <w:pPr>
      <w:widowControl w:val="0"/>
      <w:numPr>
        <w:numId w:val="1"/>
      </w:numPr>
      <w:spacing w:after="60"/>
      <w:ind w:left="340" w:hanging="340"/>
    </w:pPr>
    <w:rPr>
      <w:rFonts w:ascii="Times New Roman" w:eastAsia="Times New Roman" w:hAnsi="Times New Roman" w:cs="Times New Roman"/>
      <w:kern w:val="0"/>
      <w:szCs w:val="20"/>
      <w:lang w:val="el-GR" w:eastAsia="el-GR" w:bidi="ar-SA"/>
      <w14:ligatures w14:val="none"/>
    </w:rPr>
  </w:style>
  <w:style w:type="character" w:customStyle="1" w:styleId="1Char">
    <w:name w:val="Επικεφαλίδα 1 Char"/>
    <w:basedOn w:val="a1"/>
    <w:link w:val="1"/>
    <w:uiPriority w:val="9"/>
    <w:rsid w:val="00D56762"/>
    <w:rPr>
      <w:rFonts w:ascii="Cambria" w:eastAsia="Cambria" w:hAnsi="Cambria" w:cs="Cambria"/>
      <w:b/>
      <w:i/>
      <w:color w:val="FFFFFF" w:themeColor="background1"/>
      <w:sz w:val="32"/>
      <w:szCs w:val="32"/>
      <w:shd w:val="clear" w:color="auto" w:fill="0070C0"/>
    </w:rPr>
  </w:style>
  <w:style w:type="paragraph" w:customStyle="1" w:styleId="a">
    <w:name w:val="αριθμός"/>
    <w:basedOn w:val="i"/>
    <w:link w:val="Char"/>
    <w:qFormat/>
    <w:rsid w:val="00D56762"/>
    <w:pPr>
      <w:numPr>
        <w:numId w:val="2"/>
      </w:numPr>
      <w:ind w:left="340" w:hanging="340"/>
    </w:pPr>
  </w:style>
  <w:style w:type="character" w:customStyle="1" w:styleId="iChar">
    <w:name w:val="Αριθμός i Char"/>
    <w:basedOn w:val="a1"/>
    <w:link w:val="i"/>
    <w:rsid w:val="00D56762"/>
    <w:rPr>
      <w:rFonts w:ascii="Times New Roman" w:eastAsia="Times New Roman" w:hAnsi="Times New Roman" w:cs="Times New Roman"/>
      <w:bCs/>
      <w:iCs/>
      <w:kern w:val="0"/>
      <w:sz w:val="22"/>
      <w:szCs w:val="20"/>
      <w:lang w:val="el-GR" w:eastAsia="el-GR" w:bidi="ar-SA"/>
      <w14:ligatures w14:val="none"/>
    </w:rPr>
  </w:style>
  <w:style w:type="character" w:customStyle="1" w:styleId="Char">
    <w:name w:val="αριθμός Char"/>
    <w:basedOn w:val="iChar"/>
    <w:link w:val="a"/>
    <w:rsid w:val="00D56762"/>
    <w:rPr>
      <w:rFonts w:ascii="Times New Roman" w:eastAsia="Times New Roman" w:hAnsi="Times New Roman" w:cs="Times New Roman"/>
      <w:bCs/>
      <w:iCs/>
      <w:kern w:val="0"/>
      <w:sz w:val="22"/>
      <w:szCs w:val="20"/>
      <w:lang w:val="el-GR" w:eastAsia="el-GR" w:bidi="ar-SA"/>
      <w14:ligatures w14:val="none"/>
    </w:rPr>
  </w:style>
  <w:style w:type="paragraph" w:styleId="a4">
    <w:name w:val="header"/>
    <w:basedOn w:val="a0"/>
    <w:link w:val="Char0"/>
    <w:uiPriority w:val="99"/>
    <w:unhideWhenUsed/>
    <w:rsid w:val="00E65D2A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4"/>
    <w:uiPriority w:val="99"/>
    <w:rsid w:val="00E65D2A"/>
    <w:rPr>
      <w:rFonts w:asciiTheme="majorBidi" w:hAnsiTheme="majorBidi"/>
      <w:bCs/>
      <w:iCs/>
      <w:sz w:val="22"/>
    </w:rPr>
  </w:style>
  <w:style w:type="paragraph" w:styleId="a5">
    <w:name w:val="footer"/>
    <w:basedOn w:val="a0"/>
    <w:link w:val="Char1"/>
    <w:uiPriority w:val="99"/>
    <w:unhideWhenUsed/>
    <w:rsid w:val="00C665CF"/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</w:pPr>
    <w:rPr>
      <w:color w:val="0070C0"/>
    </w:rPr>
  </w:style>
  <w:style w:type="character" w:customStyle="1" w:styleId="Char1">
    <w:name w:val="Υποσέλιδο Char"/>
    <w:basedOn w:val="a1"/>
    <w:link w:val="a5"/>
    <w:uiPriority w:val="99"/>
    <w:rsid w:val="00C665CF"/>
    <w:rPr>
      <w:rFonts w:asciiTheme="majorBidi" w:hAnsiTheme="majorBidi"/>
      <w:bCs/>
      <w:iCs/>
      <w:color w:val="0070C0"/>
      <w:sz w:val="22"/>
    </w:rPr>
  </w:style>
  <w:style w:type="character" w:styleId="-">
    <w:name w:val="Hyperlink"/>
    <w:basedOn w:val="a1"/>
    <w:uiPriority w:val="99"/>
    <w:unhideWhenUsed/>
    <w:rsid w:val="00325545"/>
    <w:rPr>
      <w:color w:val="467886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325545"/>
    <w:rPr>
      <w:color w:val="605E5C"/>
      <w:shd w:val="clear" w:color="auto" w:fill="E1DFDD"/>
    </w:rPr>
  </w:style>
  <w:style w:type="paragraph" w:customStyle="1" w:styleId="a7">
    <w:name w:val="Απάντηση"/>
    <w:basedOn w:val="a0"/>
    <w:next w:val="a0"/>
    <w:link w:val="Char2"/>
    <w:qFormat/>
    <w:rsid w:val="00D56762"/>
    <w:rPr>
      <w:b/>
      <w:i/>
      <w:color w:val="0070C0"/>
      <w:sz w:val="24"/>
      <w:lang w:val="el-GR"/>
    </w:rPr>
  </w:style>
  <w:style w:type="character" w:customStyle="1" w:styleId="Char2">
    <w:name w:val="Απάντηση Char"/>
    <w:basedOn w:val="a1"/>
    <w:link w:val="a7"/>
    <w:rsid w:val="00D56762"/>
    <w:rPr>
      <w:rFonts w:asciiTheme="majorBidi" w:hAnsiTheme="majorBidi"/>
      <w:b/>
      <w:bCs/>
      <w:i/>
      <w:iCs/>
      <w:color w:val="0070C0"/>
      <w:lang w:val="el-GR"/>
    </w:rPr>
  </w:style>
  <w:style w:type="paragraph" w:customStyle="1" w:styleId="abc">
    <w:name w:val="abc"/>
    <w:basedOn w:val="a0"/>
    <w:qFormat/>
    <w:rsid w:val="008841C9"/>
    <w:pPr>
      <w:spacing w:before="120"/>
      <w:ind w:left="680" w:hanging="340"/>
    </w:pPr>
  </w:style>
  <w:style w:type="character" w:customStyle="1" w:styleId="2Char">
    <w:name w:val="Επικεφαλίδα 2 Char"/>
    <w:basedOn w:val="a1"/>
    <w:link w:val="2"/>
    <w:uiPriority w:val="9"/>
    <w:semiHidden/>
    <w:rsid w:val="00954DA3"/>
    <w:rPr>
      <w:rFonts w:asciiTheme="majorHAnsi" w:eastAsiaTheme="majorEastAsia" w:hAnsiTheme="majorHAnsi" w:cstheme="majorBidi"/>
      <w:bCs/>
      <w:iCs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954DA3"/>
    <w:rPr>
      <w:rFonts w:eastAsiaTheme="majorEastAsia" w:cstheme="majorBidi"/>
      <w:bCs/>
      <w:iCs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954DA3"/>
    <w:rPr>
      <w:rFonts w:eastAsiaTheme="majorEastAsia" w:cstheme="majorBidi"/>
      <w:bCs/>
      <w:i/>
      <w:color w:val="0F4761" w:themeColor="accent1" w:themeShade="BF"/>
      <w:sz w:val="22"/>
    </w:rPr>
  </w:style>
  <w:style w:type="character" w:customStyle="1" w:styleId="5Char">
    <w:name w:val="Επικεφαλίδα 5 Char"/>
    <w:basedOn w:val="a1"/>
    <w:link w:val="5"/>
    <w:uiPriority w:val="9"/>
    <w:semiHidden/>
    <w:rsid w:val="00954DA3"/>
    <w:rPr>
      <w:rFonts w:eastAsiaTheme="majorEastAsia" w:cstheme="majorBidi"/>
      <w:bCs/>
      <w:iCs/>
      <w:color w:val="0F4761" w:themeColor="accent1" w:themeShade="BF"/>
      <w:sz w:val="22"/>
    </w:rPr>
  </w:style>
  <w:style w:type="character" w:customStyle="1" w:styleId="6Char">
    <w:name w:val="Επικεφαλίδα 6 Char"/>
    <w:basedOn w:val="a1"/>
    <w:link w:val="6"/>
    <w:uiPriority w:val="9"/>
    <w:semiHidden/>
    <w:rsid w:val="00954DA3"/>
    <w:rPr>
      <w:rFonts w:eastAsiaTheme="majorEastAsia" w:cstheme="majorBidi"/>
      <w:bCs/>
      <w:i/>
      <w:color w:val="595959" w:themeColor="text1" w:themeTint="A6"/>
      <w:sz w:val="22"/>
    </w:rPr>
  </w:style>
  <w:style w:type="character" w:customStyle="1" w:styleId="7Char">
    <w:name w:val="Επικεφαλίδα 7 Char"/>
    <w:basedOn w:val="a1"/>
    <w:link w:val="7"/>
    <w:uiPriority w:val="9"/>
    <w:semiHidden/>
    <w:rsid w:val="00954DA3"/>
    <w:rPr>
      <w:rFonts w:eastAsiaTheme="majorEastAsia" w:cstheme="majorBidi"/>
      <w:bCs/>
      <w:iCs/>
      <w:color w:val="595959" w:themeColor="text1" w:themeTint="A6"/>
      <w:sz w:val="22"/>
    </w:rPr>
  </w:style>
  <w:style w:type="character" w:customStyle="1" w:styleId="8Char">
    <w:name w:val="Επικεφαλίδα 8 Char"/>
    <w:basedOn w:val="a1"/>
    <w:link w:val="8"/>
    <w:uiPriority w:val="9"/>
    <w:semiHidden/>
    <w:rsid w:val="00954DA3"/>
    <w:rPr>
      <w:rFonts w:eastAsiaTheme="majorEastAsia" w:cstheme="majorBidi"/>
      <w:bCs/>
      <w:i/>
      <w:color w:val="272727" w:themeColor="text1" w:themeTint="D8"/>
      <w:sz w:val="22"/>
    </w:rPr>
  </w:style>
  <w:style w:type="character" w:customStyle="1" w:styleId="9Char">
    <w:name w:val="Επικεφαλίδα 9 Char"/>
    <w:basedOn w:val="a1"/>
    <w:link w:val="9"/>
    <w:uiPriority w:val="9"/>
    <w:semiHidden/>
    <w:rsid w:val="00954DA3"/>
    <w:rPr>
      <w:rFonts w:eastAsiaTheme="majorEastAsia" w:cstheme="majorBidi"/>
      <w:bCs/>
      <w:iCs/>
      <w:color w:val="272727" w:themeColor="text1" w:themeTint="D8"/>
      <w:sz w:val="22"/>
    </w:rPr>
  </w:style>
  <w:style w:type="paragraph" w:styleId="a8">
    <w:name w:val="Title"/>
    <w:basedOn w:val="a0"/>
    <w:next w:val="a0"/>
    <w:link w:val="Char3"/>
    <w:uiPriority w:val="10"/>
    <w:qFormat/>
    <w:rsid w:val="0095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1"/>
    <w:link w:val="a8"/>
    <w:uiPriority w:val="10"/>
    <w:rsid w:val="00954DA3"/>
    <w:rPr>
      <w:rFonts w:asciiTheme="majorHAnsi" w:eastAsiaTheme="majorEastAsia" w:hAnsiTheme="majorHAnsi" w:cstheme="majorBidi"/>
      <w:bCs/>
      <w:iCs/>
      <w:spacing w:val="-10"/>
      <w:kern w:val="28"/>
      <w:sz w:val="56"/>
      <w:szCs w:val="56"/>
    </w:rPr>
  </w:style>
  <w:style w:type="paragraph" w:styleId="a9">
    <w:name w:val="Subtitle"/>
    <w:basedOn w:val="a0"/>
    <w:next w:val="a0"/>
    <w:link w:val="Char4"/>
    <w:uiPriority w:val="11"/>
    <w:qFormat/>
    <w:rsid w:val="00954D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4">
    <w:name w:val="Υπότιτλος Char"/>
    <w:basedOn w:val="a1"/>
    <w:link w:val="a9"/>
    <w:uiPriority w:val="11"/>
    <w:rsid w:val="00954DA3"/>
    <w:rPr>
      <w:rFonts w:eastAsiaTheme="majorEastAsia" w:cstheme="majorBidi"/>
      <w:bCs/>
      <w:iCs/>
      <w:color w:val="595959" w:themeColor="text1" w:themeTint="A6"/>
      <w:spacing w:val="15"/>
      <w:sz w:val="28"/>
      <w:szCs w:val="28"/>
    </w:rPr>
  </w:style>
  <w:style w:type="paragraph" w:styleId="aa">
    <w:name w:val="Quote"/>
    <w:basedOn w:val="a0"/>
    <w:next w:val="a0"/>
    <w:link w:val="Char5"/>
    <w:uiPriority w:val="29"/>
    <w:qFormat/>
    <w:rsid w:val="00954DA3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har5">
    <w:name w:val="Απόσπασμα Char"/>
    <w:basedOn w:val="a1"/>
    <w:link w:val="aa"/>
    <w:uiPriority w:val="29"/>
    <w:rsid w:val="00954DA3"/>
    <w:rPr>
      <w:rFonts w:asciiTheme="majorBidi" w:hAnsiTheme="majorBidi"/>
      <w:bCs/>
      <w:i/>
      <w:color w:val="404040" w:themeColor="text1" w:themeTint="BF"/>
      <w:sz w:val="22"/>
    </w:rPr>
  </w:style>
  <w:style w:type="paragraph" w:styleId="ab">
    <w:name w:val="List Paragraph"/>
    <w:basedOn w:val="a0"/>
    <w:uiPriority w:val="34"/>
    <w:qFormat/>
    <w:rsid w:val="00954DA3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954DA3"/>
    <w:rPr>
      <w:i/>
      <w:iCs/>
      <w:color w:val="0F4761" w:themeColor="accent1" w:themeShade="BF"/>
    </w:rPr>
  </w:style>
  <w:style w:type="paragraph" w:styleId="ad">
    <w:name w:val="Intense Quote"/>
    <w:basedOn w:val="a0"/>
    <w:next w:val="a0"/>
    <w:link w:val="Char6"/>
    <w:uiPriority w:val="30"/>
    <w:qFormat/>
    <w:rsid w:val="00954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har6">
    <w:name w:val="Έντονο απόσπ. Char"/>
    <w:basedOn w:val="a1"/>
    <w:link w:val="ad"/>
    <w:uiPriority w:val="30"/>
    <w:rsid w:val="00954DA3"/>
    <w:rPr>
      <w:rFonts w:asciiTheme="majorBidi" w:hAnsiTheme="majorBidi"/>
      <w:bCs/>
      <w:i/>
      <w:color w:val="0F4761" w:themeColor="accent1" w:themeShade="BF"/>
      <w:sz w:val="22"/>
    </w:rPr>
  </w:style>
  <w:style w:type="character" w:styleId="ae">
    <w:name w:val="Intense Reference"/>
    <w:basedOn w:val="a1"/>
    <w:uiPriority w:val="32"/>
    <w:qFormat/>
    <w:rsid w:val="00954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liko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Dionisis Margaris</dc:creator>
  <cp:keywords/>
  <dc:description/>
  <cp:lastModifiedBy>Dionisis Margaris</cp:lastModifiedBy>
  <cp:revision>5</cp:revision>
  <cp:lastPrinted>2025-06-22T04:53:00Z</cp:lastPrinted>
  <dcterms:created xsi:type="dcterms:W3CDTF">2025-06-22T04:52:00Z</dcterms:created>
  <dcterms:modified xsi:type="dcterms:W3CDTF">2025-06-22T04:54:00Z</dcterms:modified>
</cp:coreProperties>
</file>