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E4D5" w:themeColor="accent2" w:themeTint="33"/>
  <w:body>
    <w:p w14:paraId="0650C37F" w14:textId="76CC0C75" w:rsidR="001C2971" w:rsidRDefault="001C2971" w:rsidP="001C2971">
      <w:pPr>
        <w:jc w:val="center"/>
        <w:rPr>
          <w:rFonts w:ascii="Comic Sans MS" w:hAnsi="Comic Sans MS"/>
          <w:b/>
          <w:sz w:val="32"/>
          <w:szCs w:val="32"/>
        </w:rPr>
      </w:pPr>
      <w:r w:rsidRPr="001C2971">
        <w:rPr>
          <w:rFonts w:ascii="Comic Sans MS" w:hAnsi="Comic Sans MS"/>
          <w:b/>
          <w:sz w:val="32"/>
          <w:szCs w:val="32"/>
          <w:lang w:val="el-GR"/>
        </w:rPr>
        <w:t>ΣΧΕΔΙΟ ΜΑΘΗΜΑΤΟΣ</w:t>
      </w:r>
    </w:p>
    <w:p w14:paraId="63D57759" w14:textId="49230203" w:rsidR="008E45B1" w:rsidRPr="008E45B1" w:rsidRDefault="008E45B1" w:rsidP="001C2971">
      <w:pPr>
        <w:jc w:val="center"/>
        <w:rPr>
          <w:rFonts w:ascii="Comic Sans MS" w:hAnsi="Comic Sans MS"/>
          <w:b/>
          <w:sz w:val="32"/>
          <w:szCs w:val="32"/>
        </w:rPr>
      </w:pPr>
      <w:r>
        <w:rPr>
          <w:noProof/>
        </w:rPr>
        <w:drawing>
          <wp:inline distT="0" distB="0" distL="0" distR="0" wp14:anchorId="5F111A09" wp14:editId="6B4772CF">
            <wp:extent cx="3429000" cy="1800225"/>
            <wp:effectExtent l="0" t="0" r="0" b="9525"/>
            <wp:docPr id="1562638369" name="Εικόνα 1" descr="Το περιεχόμενο των στερεοτύπων - socialpolicy.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Το περιεχόμενο των στερεοτύπων - socialpolicy.g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1800225"/>
                    </a:xfrm>
                    <a:prstGeom prst="rect">
                      <a:avLst/>
                    </a:prstGeom>
                    <a:noFill/>
                    <a:ln>
                      <a:noFill/>
                    </a:ln>
                  </pic:spPr>
                </pic:pic>
              </a:graphicData>
            </a:graphic>
          </wp:inline>
        </w:drawing>
      </w:r>
    </w:p>
    <w:p w14:paraId="21F4731E" w14:textId="79352170" w:rsidR="00792EED" w:rsidRPr="001C2971" w:rsidRDefault="00792EED" w:rsidP="00B14AE3">
      <w:pPr>
        <w:jc w:val="both"/>
        <w:rPr>
          <w:rFonts w:ascii="Comic Sans MS" w:hAnsi="Comic Sans MS"/>
          <w:b/>
          <w:i/>
          <w:lang w:val="el-GR"/>
        </w:rPr>
      </w:pPr>
      <w:r w:rsidRPr="001C2971">
        <w:rPr>
          <w:rFonts w:ascii="Comic Sans MS" w:hAnsi="Comic Sans MS"/>
          <w:b/>
          <w:lang w:val="el-GR"/>
        </w:rPr>
        <w:t>1. ΤΑΥΤΟΤΗΤΑ ΣΧΕΔΙΟΥ ΜΑΘΗΜΑΤΟΣ</w:t>
      </w:r>
    </w:p>
    <w:p w14:paraId="39F11360" w14:textId="77777777" w:rsidR="00792EED" w:rsidRPr="001C2971" w:rsidRDefault="00792EED" w:rsidP="00B14AE3">
      <w:pPr>
        <w:jc w:val="both"/>
        <w:rPr>
          <w:rFonts w:ascii="Comic Sans MS" w:hAnsi="Comic Sans MS"/>
          <w:b/>
          <w:i/>
          <w:lang w:val="el-GR"/>
        </w:rPr>
      </w:pPr>
      <w:r w:rsidRPr="001C2971">
        <w:rPr>
          <w:rFonts w:ascii="Comic Sans MS" w:hAnsi="Comic Sans MS"/>
          <w:b/>
          <w:i/>
          <w:lang w:val="el-GR"/>
        </w:rPr>
        <w:t>Τίτλος Σχεδίου Μαθήματος:</w:t>
      </w:r>
    </w:p>
    <w:p w14:paraId="4D019E61" w14:textId="6F047EB2" w:rsidR="004644F1" w:rsidRPr="001C2971" w:rsidRDefault="004644F1" w:rsidP="00B14AE3">
      <w:pPr>
        <w:jc w:val="both"/>
        <w:rPr>
          <w:rFonts w:ascii="Comic Sans MS" w:hAnsi="Comic Sans MS"/>
          <w:lang w:val="el-GR"/>
        </w:rPr>
      </w:pPr>
      <w:r w:rsidRPr="001C2971">
        <w:rPr>
          <w:rFonts w:ascii="Comic Sans MS" w:hAnsi="Comic Sans MS"/>
          <w:lang w:val="el-GR"/>
        </w:rPr>
        <w:t>"Σπάζοντας τα Στερεότυπα" (</w:t>
      </w:r>
      <w:proofErr w:type="spellStart"/>
      <w:r w:rsidRPr="001C2971">
        <w:rPr>
          <w:rFonts w:ascii="Comic Sans MS" w:hAnsi="Comic Sans MS"/>
          <w:lang w:val="el-GR"/>
        </w:rPr>
        <w:t>Ομαδοσυνεργατικό</w:t>
      </w:r>
      <w:proofErr w:type="spellEnd"/>
      <w:r w:rsidRPr="001C2971">
        <w:rPr>
          <w:rFonts w:ascii="Comic Sans MS" w:hAnsi="Comic Sans MS"/>
          <w:lang w:val="el-GR"/>
        </w:rPr>
        <w:t>)</w:t>
      </w:r>
    </w:p>
    <w:p w14:paraId="20DF11EB" w14:textId="77777777" w:rsidR="00B63814" w:rsidRPr="001C2971" w:rsidRDefault="00B63814" w:rsidP="00B14AE3">
      <w:pPr>
        <w:jc w:val="both"/>
        <w:rPr>
          <w:rFonts w:ascii="Comic Sans MS" w:hAnsi="Comic Sans MS"/>
          <w:b/>
          <w:i/>
          <w:lang w:val="el-GR"/>
        </w:rPr>
      </w:pPr>
      <w:r w:rsidRPr="001C2971">
        <w:rPr>
          <w:rFonts w:ascii="Comic Sans MS" w:hAnsi="Comic Sans MS"/>
          <w:b/>
          <w:i/>
          <w:lang w:val="el-GR"/>
        </w:rPr>
        <w:t>Βαθμίδα - Τάξη</w:t>
      </w:r>
    </w:p>
    <w:p w14:paraId="4B08E5CB" w14:textId="23ED6C36" w:rsidR="00B63814" w:rsidRPr="001C2971" w:rsidRDefault="00823CE5" w:rsidP="00B14AE3">
      <w:pPr>
        <w:jc w:val="both"/>
        <w:rPr>
          <w:rFonts w:ascii="Comic Sans MS" w:hAnsi="Comic Sans MS"/>
          <w:lang w:val="el-GR"/>
        </w:rPr>
      </w:pPr>
      <w:r w:rsidRPr="001C2971">
        <w:rPr>
          <w:rFonts w:ascii="Comic Sans MS" w:hAnsi="Comic Sans MS"/>
          <w:lang w:val="el-GR"/>
        </w:rPr>
        <w:t>Λύκειο – Β΄ Λυκείου</w:t>
      </w:r>
    </w:p>
    <w:p w14:paraId="444F5BDF" w14:textId="61D67195" w:rsidR="00823CE5" w:rsidRPr="001C2971" w:rsidRDefault="00823CE5" w:rsidP="00B14AE3">
      <w:pPr>
        <w:jc w:val="both"/>
        <w:rPr>
          <w:rFonts w:ascii="Comic Sans MS" w:hAnsi="Comic Sans MS"/>
          <w:b/>
          <w:bCs/>
          <w:i/>
          <w:iCs/>
          <w:lang w:val="el-GR"/>
        </w:rPr>
      </w:pPr>
      <w:r w:rsidRPr="001C2971">
        <w:rPr>
          <w:rFonts w:ascii="Comic Sans MS" w:hAnsi="Comic Sans MS"/>
          <w:b/>
          <w:bCs/>
          <w:i/>
          <w:iCs/>
          <w:lang w:val="el-GR"/>
        </w:rPr>
        <w:t>Εισηγήτρια σχεδίου μαθήματος:</w:t>
      </w:r>
    </w:p>
    <w:p w14:paraId="23B4D3C6" w14:textId="0E89C010" w:rsidR="00823CE5" w:rsidRPr="001C2971" w:rsidRDefault="00823CE5" w:rsidP="00B14AE3">
      <w:pPr>
        <w:jc w:val="both"/>
        <w:rPr>
          <w:rFonts w:ascii="Comic Sans MS" w:hAnsi="Comic Sans MS"/>
          <w:lang w:val="el-GR"/>
        </w:rPr>
      </w:pPr>
      <w:r w:rsidRPr="001C2971">
        <w:rPr>
          <w:rFonts w:ascii="Comic Sans MS" w:hAnsi="Comic Sans MS"/>
          <w:lang w:val="el-GR"/>
        </w:rPr>
        <w:t>Ελένη Δράκου</w:t>
      </w:r>
    </w:p>
    <w:p w14:paraId="0DA715BA" w14:textId="1D0E384F" w:rsidR="00823CE5" w:rsidRPr="001C2971" w:rsidRDefault="00823CE5" w:rsidP="00B14AE3">
      <w:pPr>
        <w:jc w:val="both"/>
        <w:rPr>
          <w:rFonts w:ascii="Comic Sans MS" w:hAnsi="Comic Sans MS"/>
          <w:b/>
          <w:bCs/>
          <w:lang w:val="el-GR"/>
        </w:rPr>
      </w:pPr>
      <w:r w:rsidRPr="001C2971">
        <w:rPr>
          <w:rFonts w:ascii="Comic Sans MS" w:hAnsi="Comic Sans MS"/>
          <w:b/>
          <w:bCs/>
          <w:lang w:val="el-GR"/>
        </w:rPr>
        <w:t xml:space="preserve">Χρονική Διάρκεια: </w:t>
      </w:r>
    </w:p>
    <w:p w14:paraId="3009DDDD" w14:textId="6A602A5A" w:rsidR="00823CE5" w:rsidRPr="001C2971" w:rsidRDefault="00823CE5" w:rsidP="00B14AE3">
      <w:pPr>
        <w:jc w:val="both"/>
        <w:rPr>
          <w:rFonts w:ascii="Comic Sans MS" w:hAnsi="Comic Sans MS"/>
          <w:lang w:val="el-GR"/>
        </w:rPr>
      </w:pPr>
      <w:r w:rsidRPr="001C2971">
        <w:rPr>
          <w:rFonts w:ascii="Comic Sans MS" w:hAnsi="Comic Sans MS"/>
          <w:lang w:val="el-GR"/>
        </w:rPr>
        <w:t xml:space="preserve">1 διδακτική </w:t>
      </w:r>
      <w:r w:rsidR="0063152C" w:rsidRPr="001C2971">
        <w:rPr>
          <w:rFonts w:ascii="Comic Sans MS" w:hAnsi="Comic Sans MS"/>
          <w:lang w:val="el-GR"/>
        </w:rPr>
        <w:t>ώρα (περίπου 45 λεπτά).</w:t>
      </w:r>
    </w:p>
    <w:p w14:paraId="567F0C2D" w14:textId="77777777" w:rsidR="00454D0B" w:rsidRPr="001C2971" w:rsidRDefault="00454D0B" w:rsidP="00454D0B">
      <w:pPr>
        <w:jc w:val="both"/>
        <w:rPr>
          <w:rFonts w:ascii="Comic Sans MS" w:hAnsi="Comic Sans MS"/>
          <w:b/>
          <w:lang w:val="el-GR"/>
        </w:rPr>
      </w:pPr>
      <w:r w:rsidRPr="001C2971">
        <w:rPr>
          <w:rFonts w:ascii="Comic Sans MS" w:hAnsi="Comic Sans MS"/>
          <w:b/>
          <w:lang w:val="el-GR"/>
        </w:rPr>
        <w:t>Στόχοι:</w:t>
      </w:r>
    </w:p>
    <w:p w14:paraId="63030040" w14:textId="77777777" w:rsidR="00454D0B" w:rsidRPr="001C2971" w:rsidRDefault="00454D0B" w:rsidP="00454D0B">
      <w:pPr>
        <w:jc w:val="both"/>
        <w:rPr>
          <w:rFonts w:ascii="Comic Sans MS" w:hAnsi="Comic Sans MS"/>
          <w:b/>
          <w:lang w:val="el-GR"/>
        </w:rPr>
      </w:pPr>
      <w:r w:rsidRPr="001C2971">
        <w:rPr>
          <w:rFonts w:ascii="Comic Sans MS" w:hAnsi="Comic Sans MS"/>
          <w:b/>
          <w:lang w:val="el-GR"/>
        </w:rPr>
        <w:t>Α. Γενικοί στόχοι:</w:t>
      </w:r>
    </w:p>
    <w:p w14:paraId="052D724B" w14:textId="77777777" w:rsidR="00454D0B" w:rsidRPr="001C2971" w:rsidRDefault="00454D0B" w:rsidP="00454D0B">
      <w:pPr>
        <w:jc w:val="both"/>
        <w:rPr>
          <w:rFonts w:ascii="Comic Sans MS" w:hAnsi="Comic Sans MS"/>
          <w:lang w:val="el-GR"/>
        </w:rPr>
      </w:pPr>
      <w:r w:rsidRPr="001C2971">
        <w:rPr>
          <w:rFonts w:ascii="Comic Sans MS" w:hAnsi="Comic Sans MS"/>
          <w:lang w:val="el-GR"/>
        </w:rPr>
        <w:t xml:space="preserve">Η επιλογή του σεναρίου της διδασκαλίας του θέματος του ρατσισμού με τεχνολογικά μέσα, όπως επεξεργαστής κειμένου και μηχανές αναζήτησης στο διαδίκτυο, γίνεται με στόχο:  </w:t>
      </w:r>
    </w:p>
    <w:p w14:paraId="3B864EF5" w14:textId="77777777"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t>Να δραστηριοποιηθούν στη διερευνητική-βιωματική μάθηση.</w:t>
      </w:r>
    </w:p>
    <w:p w14:paraId="2A8FF12F" w14:textId="77777777"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t>Να εκτιμήσουν την αποτελεσματικότητα της συνεργατικής μάθησης.</w:t>
      </w:r>
    </w:p>
    <w:p w14:paraId="6F246C4B" w14:textId="26C6B946"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t xml:space="preserve">Να ασκηθούν στην πολύπλευρη και </w:t>
      </w:r>
      <w:proofErr w:type="spellStart"/>
      <w:r w:rsidRPr="001C2971">
        <w:rPr>
          <w:rFonts w:ascii="Comic Sans MS" w:hAnsi="Comic Sans MS"/>
          <w:lang w:val="el-GR"/>
        </w:rPr>
        <w:t>πολυπρισματική</w:t>
      </w:r>
      <w:proofErr w:type="spellEnd"/>
      <w:r w:rsidRPr="001C2971">
        <w:rPr>
          <w:rFonts w:ascii="Comic Sans MS" w:hAnsi="Comic Sans MS"/>
          <w:lang w:val="el-GR"/>
        </w:rPr>
        <w:t xml:space="preserve"> προσέγγιση εννοιών, όπως </w:t>
      </w:r>
      <w:r w:rsidR="00E85713">
        <w:rPr>
          <w:rFonts w:ascii="Comic Sans MS" w:hAnsi="Comic Sans MS"/>
          <w:lang w:val="el-GR"/>
        </w:rPr>
        <w:t xml:space="preserve">τα στερεότυπα και οι προκαταλήψεις, </w:t>
      </w:r>
      <w:r w:rsidRPr="001C2971">
        <w:rPr>
          <w:rFonts w:ascii="Comic Sans MS" w:hAnsi="Comic Sans MS"/>
          <w:lang w:val="el-GR"/>
        </w:rPr>
        <w:t xml:space="preserve">μέσα από τον εντοπισμό και τη σύγκριση ευρέος φάσματος </w:t>
      </w:r>
      <w:proofErr w:type="spellStart"/>
      <w:r w:rsidRPr="001C2971">
        <w:rPr>
          <w:rFonts w:ascii="Comic Sans MS" w:hAnsi="Comic Sans MS"/>
          <w:lang w:val="el-GR"/>
        </w:rPr>
        <w:t>κειμενικών</w:t>
      </w:r>
      <w:proofErr w:type="spellEnd"/>
      <w:r w:rsidRPr="001C2971">
        <w:rPr>
          <w:rFonts w:ascii="Comic Sans MS" w:hAnsi="Comic Sans MS"/>
          <w:lang w:val="el-GR"/>
        </w:rPr>
        <w:t xml:space="preserve"> και εικαστικών πηγών.</w:t>
      </w:r>
    </w:p>
    <w:p w14:paraId="635B5961" w14:textId="77777777"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lastRenderedPageBreak/>
        <w:t>Να αναπτύξουν την κριτική τους σκέψη.</w:t>
      </w:r>
    </w:p>
    <w:p w14:paraId="4280B9E0" w14:textId="77777777"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t xml:space="preserve">Να οικοδομήσουν τη γνώση μέσα από τη σύνθεση και την οργάνωση των πληροφοριών και τέλος να παραγάγουν διαφορετικά </w:t>
      </w:r>
      <w:proofErr w:type="spellStart"/>
      <w:r w:rsidRPr="001C2971">
        <w:rPr>
          <w:rFonts w:ascii="Comic Sans MS" w:hAnsi="Comic Sans MS"/>
          <w:lang w:val="el-GR"/>
        </w:rPr>
        <w:t>κειμενικά</w:t>
      </w:r>
      <w:proofErr w:type="spellEnd"/>
      <w:r w:rsidRPr="001C2971">
        <w:rPr>
          <w:rFonts w:ascii="Comic Sans MS" w:hAnsi="Comic Sans MS"/>
          <w:lang w:val="el-GR"/>
        </w:rPr>
        <w:t xml:space="preserve"> είδη.</w:t>
      </w:r>
    </w:p>
    <w:p w14:paraId="5F67A5D5" w14:textId="77777777" w:rsidR="00454D0B" w:rsidRPr="001C2971" w:rsidRDefault="00454D0B" w:rsidP="00454D0B">
      <w:pPr>
        <w:numPr>
          <w:ilvl w:val="0"/>
          <w:numId w:val="1"/>
        </w:numPr>
        <w:tabs>
          <w:tab w:val="num" w:pos="-1418"/>
        </w:tabs>
        <w:jc w:val="both"/>
        <w:rPr>
          <w:rFonts w:ascii="Comic Sans MS" w:hAnsi="Comic Sans MS"/>
          <w:lang w:val="el-GR"/>
        </w:rPr>
      </w:pPr>
      <w:r w:rsidRPr="001C2971">
        <w:rPr>
          <w:rFonts w:ascii="Comic Sans MS" w:hAnsi="Comic Sans MS"/>
          <w:lang w:val="el-GR"/>
        </w:rPr>
        <w:t>Να ενεργοποιήσουν τις γνώσεις που έχουν από όλο σχεδόν το φάσμα της φιλολογικής περιοχής και να τις χρησιμοποιήσουν κατάλληλα.</w:t>
      </w:r>
    </w:p>
    <w:p w14:paraId="2651C5F4" w14:textId="77777777" w:rsidR="00454D0B" w:rsidRPr="001C2971" w:rsidRDefault="00454D0B" w:rsidP="00454D0B">
      <w:pPr>
        <w:jc w:val="both"/>
        <w:rPr>
          <w:rFonts w:ascii="Comic Sans MS" w:hAnsi="Comic Sans MS"/>
          <w:b/>
          <w:lang w:val="el-GR"/>
        </w:rPr>
      </w:pPr>
    </w:p>
    <w:p w14:paraId="2A23F8DC" w14:textId="77777777" w:rsidR="00454D0B" w:rsidRPr="001C2971" w:rsidRDefault="00454D0B" w:rsidP="00454D0B">
      <w:pPr>
        <w:jc w:val="both"/>
        <w:rPr>
          <w:rFonts w:ascii="Comic Sans MS" w:hAnsi="Comic Sans MS"/>
          <w:b/>
          <w:lang w:val="el-GR"/>
        </w:rPr>
      </w:pPr>
      <w:r w:rsidRPr="001C2971">
        <w:rPr>
          <w:rFonts w:ascii="Comic Sans MS" w:hAnsi="Comic Sans MS"/>
          <w:b/>
          <w:lang w:val="el-GR"/>
        </w:rPr>
        <w:t>Β. Ειδικοί στόχοι</w:t>
      </w:r>
    </w:p>
    <w:p w14:paraId="410ED3E2" w14:textId="77777777" w:rsidR="00454D0B" w:rsidRPr="001C2971" w:rsidRDefault="00454D0B" w:rsidP="00454D0B">
      <w:pPr>
        <w:jc w:val="both"/>
        <w:rPr>
          <w:rFonts w:ascii="Comic Sans MS" w:hAnsi="Comic Sans MS"/>
          <w:lang w:val="el-GR"/>
        </w:rPr>
      </w:pPr>
      <w:proofErr w:type="spellStart"/>
      <w:r w:rsidRPr="001C2971">
        <w:rPr>
          <w:rFonts w:ascii="Comic Sans MS" w:hAnsi="Comic Sans MS"/>
          <w:lang w:val="el-GR"/>
        </w:rPr>
        <w:t>Προσδοκάται</w:t>
      </w:r>
      <w:proofErr w:type="spellEnd"/>
      <w:r w:rsidRPr="001C2971">
        <w:rPr>
          <w:rFonts w:ascii="Comic Sans MS" w:hAnsi="Comic Sans MS"/>
          <w:lang w:val="el-GR"/>
        </w:rPr>
        <w:t xml:space="preserve"> οι μαθητές :</w:t>
      </w:r>
    </w:p>
    <w:p w14:paraId="70E35546" w14:textId="2C49CBC2" w:rsidR="00454D0B" w:rsidRPr="001C2971" w:rsidRDefault="00454D0B" w:rsidP="00454D0B">
      <w:pPr>
        <w:numPr>
          <w:ilvl w:val="0"/>
          <w:numId w:val="2"/>
        </w:numPr>
        <w:jc w:val="both"/>
        <w:rPr>
          <w:rFonts w:ascii="Comic Sans MS" w:hAnsi="Comic Sans MS"/>
          <w:lang w:val="el-GR"/>
        </w:rPr>
      </w:pPr>
      <w:r w:rsidRPr="001C2971">
        <w:rPr>
          <w:rFonts w:ascii="Comic Sans MS" w:hAnsi="Comic Sans MS"/>
          <w:lang w:val="el-GR"/>
        </w:rPr>
        <w:t>Να μπορούν να ερμηνεύουν πλήρως έννοιες, όπως στερεοτυπικές αντιλήψεις, περιθωριοποίηση,</w:t>
      </w:r>
      <w:r w:rsidR="003530E7" w:rsidRPr="001C2971">
        <w:rPr>
          <w:rFonts w:ascii="Comic Sans MS" w:hAnsi="Comic Sans MS"/>
          <w:lang w:val="el-GR"/>
        </w:rPr>
        <w:t xml:space="preserve"> </w:t>
      </w:r>
      <w:proofErr w:type="spellStart"/>
      <w:r w:rsidR="003530E7" w:rsidRPr="001C2971">
        <w:rPr>
          <w:rFonts w:ascii="Comic Sans MS" w:hAnsi="Comic Sans MS"/>
          <w:lang w:val="el-GR"/>
        </w:rPr>
        <w:t>έμφυλα</w:t>
      </w:r>
      <w:proofErr w:type="spellEnd"/>
      <w:r w:rsidR="003530E7" w:rsidRPr="001C2971">
        <w:rPr>
          <w:rFonts w:ascii="Comic Sans MS" w:hAnsi="Comic Sans MS"/>
          <w:lang w:val="el-GR"/>
        </w:rPr>
        <w:t xml:space="preserve"> στερεότυπα</w:t>
      </w:r>
      <w:r w:rsidR="0082141F" w:rsidRPr="001C2971">
        <w:rPr>
          <w:rFonts w:ascii="Comic Sans MS" w:hAnsi="Comic Sans MS"/>
          <w:lang w:val="el-GR"/>
        </w:rPr>
        <w:t>,</w:t>
      </w:r>
      <w:r w:rsidRPr="001C2971">
        <w:rPr>
          <w:rFonts w:ascii="Comic Sans MS" w:hAnsi="Comic Sans MS"/>
          <w:lang w:val="el-GR"/>
        </w:rPr>
        <w:t xml:space="preserve"> γκέτο, σεξισμός κλπ.</w:t>
      </w:r>
    </w:p>
    <w:p w14:paraId="5C4B45E7" w14:textId="77777777" w:rsidR="00454D0B" w:rsidRPr="001C2971" w:rsidRDefault="00454D0B" w:rsidP="00454D0B">
      <w:pPr>
        <w:numPr>
          <w:ilvl w:val="0"/>
          <w:numId w:val="2"/>
        </w:numPr>
        <w:jc w:val="both"/>
        <w:rPr>
          <w:rFonts w:ascii="Comic Sans MS" w:hAnsi="Comic Sans MS"/>
          <w:lang w:val="el-GR"/>
        </w:rPr>
      </w:pPr>
      <w:r w:rsidRPr="001C2971">
        <w:rPr>
          <w:rFonts w:ascii="Comic Sans MS" w:hAnsi="Comic Sans MS"/>
          <w:lang w:val="el-GR"/>
        </w:rPr>
        <w:t xml:space="preserve">Να έρθουν σε επαφή με μεγάλα κοινωνικά θέματα, όπως το προσφυγικό, </w:t>
      </w:r>
      <w:r w:rsidRPr="001C2971">
        <w:rPr>
          <w:rFonts w:ascii="Comic Sans MS" w:hAnsi="Comic Sans MS"/>
          <w:b/>
          <w:bCs/>
          <w:lang w:val="el-GR"/>
        </w:rPr>
        <w:t>τον αποκλεισμό των ατόμων με ειδικές ανάγκες (ΑΜΕΑ), τη σεξιστική αντιμετώπιση των γυναικών</w:t>
      </w:r>
      <w:r w:rsidRPr="001C2971">
        <w:rPr>
          <w:rFonts w:ascii="Comic Sans MS" w:hAnsi="Comic Sans MS"/>
          <w:lang w:val="el-GR"/>
        </w:rPr>
        <w:t xml:space="preserve">, την περιθωριοποίηση των Τσιγγάνων (η περίπτωση των </w:t>
      </w:r>
      <w:proofErr w:type="spellStart"/>
      <w:r w:rsidRPr="001C2971">
        <w:rPr>
          <w:rFonts w:ascii="Comic Sans MS" w:hAnsi="Comic Sans MS"/>
          <w:lang w:val="el-GR"/>
        </w:rPr>
        <w:t>Ρομά</w:t>
      </w:r>
      <w:proofErr w:type="spellEnd"/>
      <w:r w:rsidRPr="001C2971">
        <w:rPr>
          <w:rFonts w:ascii="Comic Sans MS" w:hAnsi="Comic Sans MS"/>
          <w:lang w:val="el-GR"/>
        </w:rPr>
        <w:t xml:space="preserve">), το στιγματισμό ατόμων με «ιδιαίτερα» εξωτερικά χαρακτηριστικά και τον αποκλεισμό ή τις διώξεις λόγω θρησκευτικών πεποιθήσεων. </w:t>
      </w:r>
    </w:p>
    <w:p w14:paraId="4EC5A946" w14:textId="77777777" w:rsidR="00454D0B" w:rsidRPr="001C2971" w:rsidRDefault="00454D0B" w:rsidP="00454D0B">
      <w:pPr>
        <w:numPr>
          <w:ilvl w:val="0"/>
          <w:numId w:val="2"/>
        </w:numPr>
        <w:jc w:val="both"/>
        <w:rPr>
          <w:rFonts w:ascii="Comic Sans MS" w:hAnsi="Comic Sans MS"/>
          <w:lang w:val="el-GR"/>
        </w:rPr>
      </w:pPr>
      <w:r w:rsidRPr="001C2971">
        <w:rPr>
          <w:rFonts w:ascii="Comic Sans MS" w:hAnsi="Comic Sans MS"/>
          <w:lang w:val="el-GR"/>
        </w:rPr>
        <w:t>Να καταδείξουν το διεθνή χαρακτήρα των παραπάνω προβλημάτων - θεμάτων και να μην εγκλωβιστούν μόνο στον ελλαδικό χώρο.</w:t>
      </w:r>
    </w:p>
    <w:p w14:paraId="0FFBD406" w14:textId="77777777" w:rsidR="00454D0B" w:rsidRPr="001C2971" w:rsidRDefault="00454D0B" w:rsidP="00454D0B">
      <w:pPr>
        <w:numPr>
          <w:ilvl w:val="0"/>
          <w:numId w:val="2"/>
        </w:numPr>
        <w:jc w:val="both"/>
        <w:rPr>
          <w:rFonts w:ascii="Comic Sans MS" w:hAnsi="Comic Sans MS"/>
          <w:lang w:val="el-GR"/>
        </w:rPr>
      </w:pPr>
      <w:r w:rsidRPr="001C2971">
        <w:rPr>
          <w:rFonts w:ascii="Comic Sans MS" w:hAnsi="Comic Sans MS"/>
          <w:lang w:val="el-GR"/>
        </w:rPr>
        <w:t>Να έχουν μια πρώτη επαφή με τη δράση μη κυβερνητικών οργανώσεων.</w:t>
      </w:r>
    </w:p>
    <w:p w14:paraId="4B01ABBE" w14:textId="77777777" w:rsidR="00454D0B" w:rsidRPr="001C2971" w:rsidRDefault="00454D0B" w:rsidP="00454D0B">
      <w:pPr>
        <w:numPr>
          <w:ilvl w:val="0"/>
          <w:numId w:val="2"/>
        </w:numPr>
        <w:jc w:val="both"/>
        <w:rPr>
          <w:rFonts w:ascii="Comic Sans MS" w:hAnsi="Comic Sans MS"/>
          <w:lang w:val="el-GR"/>
        </w:rPr>
      </w:pPr>
      <w:r w:rsidRPr="001C2971">
        <w:rPr>
          <w:rFonts w:ascii="Comic Sans MS" w:hAnsi="Comic Sans MS"/>
          <w:lang w:val="el-GR"/>
        </w:rPr>
        <w:t xml:space="preserve">Να κάνουν χρήση διαφόρων </w:t>
      </w:r>
      <w:proofErr w:type="spellStart"/>
      <w:r w:rsidRPr="001C2971">
        <w:rPr>
          <w:rFonts w:ascii="Comic Sans MS" w:hAnsi="Comic Sans MS"/>
          <w:lang w:val="el-GR"/>
        </w:rPr>
        <w:t>κειμενικών</w:t>
      </w:r>
      <w:proofErr w:type="spellEnd"/>
      <w:r w:rsidRPr="001C2971">
        <w:rPr>
          <w:rFonts w:ascii="Comic Sans MS" w:hAnsi="Comic Sans MS"/>
          <w:lang w:val="el-GR"/>
        </w:rPr>
        <w:t xml:space="preserve"> ειδών τοποθετημένα στο κατάλληλο επικοινωνιακό πλαίσιο.</w:t>
      </w:r>
    </w:p>
    <w:p w14:paraId="3832E358" w14:textId="77777777" w:rsidR="0063152C" w:rsidRPr="00C3578E" w:rsidRDefault="0063152C" w:rsidP="00B14AE3">
      <w:pPr>
        <w:jc w:val="both"/>
        <w:rPr>
          <w:rFonts w:ascii="Comic Sans MS" w:hAnsi="Comic Sans MS"/>
        </w:rPr>
      </w:pPr>
    </w:p>
    <w:p w14:paraId="5225D271" w14:textId="77777777" w:rsidR="004644F1" w:rsidRPr="001C2971" w:rsidRDefault="004644F1" w:rsidP="00B14AE3">
      <w:pPr>
        <w:jc w:val="both"/>
        <w:rPr>
          <w:rFonts w:ascii="Comic Sans MS" w:hAnsi="Comic Sans MS"/>
          <w:b/>
          <w:bCs/>
          <w:lang w:val="el-GR"/>
        </w:rPr>
      </w:pPr>
      <w:r w:rsidRPr="001C2971">
        <w:rPr>
          <w:rFonts w:ascii="Comic Sans MS" w:hAnsi="Comic Sans MS"/>
          <w:b/>
          <w:bCs/>
          <w:lang w:val="el-GR"/>
        </w:rPr>
        <w:t>1. Προετοιμασία &amp; Χωρισμός (5 λεπτά)</w:t>
      </w:r>
    </w:p>
    <w:p w14:paraId="100725C6" w14:textId="092C60DE" w:rsidR="004644F1" w:rsidRPr="001C2971" w:rsidRDefault="004644F1" w:rsidP="00B14AE3">
      <w:pPr>
        <w:jc w:val="both"/>
        <w:rPr>
          <w:rFonts w:ascii="Comic Sans MS" w:hAnsi="Comic Sans MS"/>
          <w:lang w:val="el-GR"/>
        </w:rPr>
      </w:pPr>
      <w:r w:rsidRPr="001C2971">
        <w:rPr>
          <w:rFonts w:ascii="Comic Sans MS" w:hAnsi="Comic Sans MS"/>
          <w:lang w:val="el-GR"/>
        </w:rPr>
        <w:t>Χωρί</w:t>
      </w:r>
      <w:r w:rsidR="0082141F" w:rsidRPr="001C2971">
        <w:rPr>
          <w:rFonts w:ascii="Comic Sans MS" w:hAnsi="Comic Sans MS"/>
          <w:lang w:val="el-GR"/>
        </w:rPr>
        <w:t>ζω</w:t>
      </w:r>
      <w:r w:rsidRPr="001C2971">
        <w:rPr>
          <w:rFonts w:ascii="Comic Sans MS" w:hAnsi="Comic Sans MS"/>
          <w:lang w:val="el-GR"/>
        </w:rPr>
        <w:t xml:space="preserve"> την τάξη σε 4-5 ομάδες των 4 ατόμων. Κάθε ομάδα αναλαμβάνει έναν διακριτό ρόλο ή μια συγκεκριμένη κατηγορία στερεοτύπων (π.χ. Φύλου, Εθνικότητας, Επαγγέλματος, Ηλικίας).</w:t>
      </w:r>
    </w:p>
    <w:p w14:paraId="72813501" w14:textId="77777777" w:rsidR="00E21AF2" w:rsidRDefault="00E21AF2" w:rsidP="00B14AE3">
      <w:pPr>
        <w:jc w:val="both"/>
        <w:rPr>
          <w:rFonts w:ascii="Comic Sans MS" w:hAnsi="Comic Sans MS"/>
          <w:b/>
          <w:bCs/>
        </w:rPr>
      </w:pPr>
    </w:p>
    <w:p w14:paraId="7D40E5E8" w14:textId="6835C987" w:rsidR="004644F1" w:rsidRDefault="004644F1" w:rsidP="00B14AE3">
      <w:pPr>
        <w:jc w:val="both"/>
        <w:rPr>
          <w:rFonts w:ascii="Comic Sans MS" w:hAnsi="Comic Sans MS"/>
          <w:b/>
          <w:bCs/>
          <w:lang w:val="el-GR"/>
        </w:rPr>
      </w:pPr>
      <w:r w:rsidRPr="001C2971">
        <w:rPr>
          <w:rFonts w:ascii="Comic Sans MS" w:hAnsi="Comic Sans MS"/>
          <w:b/>
          <w:bCs/>
          <w:lang w:val="el-GR"/>
        </w:rPr>
        <w:lastRenderedPageBreak/>
        <w:t>2. Δραστηριότητα "Ο Χάρτης των Στερεοτύπων" (15 λεπτά)</w:t>
      </w:r>
    </w:p>
    <w:p w14:paraId="4CCA9188" w14:textId="4AAC22D7" w:rsidR="00B04A9F" w:rsidRPr="00B04A9F" w:rsidRDefault="00B04A9F" w:rsidP="00B14AE3">
      <w:pPr>
        <w:jc w:val="both"/>
        <w:rPr>
          <w:rFonts w:ascii="Comic Sans MS" w:hAnsi="Comic Sans MS"/>
          <w:b/>
          <w:bCs/>
          <w:i/>
          <w:iCs/>
          <w:lang w:val="el-GR"/>
        </w:rPr>
      </w:pPr>
      <w:r w:rsidRPr="00B04A9F">
        <w:rPr>
          <w:rFonts w:ascii="Comic Sans MS" w:hAnsi="Comic Sans MS"/>
          <w:i/>
          <w:iCs/>
          <w:lang w:val="el-GR"/>
        </w:rPr>
        <w:t xml:space="preserve">(Για την καλύτερη κατανόηση των όρων θα τους παρουσιάσω με τη βοήθεια ενός εννοιολογικού χάρτη μέσω του ψηφιακού εργαλείο </w:t>
      </w:r>
      <w:r w:rsidRPr="00B04A9F">
        <w:rPr>
          <w:rFonts w:ascii="Comic Sans MS" w:hAnsi="Comic Sans MS"/>
          <w:b/>
          <w:bCs/>
          <w:i/>
          <w:iCs/>
        </w:rPr>
        <w:t>Coggle</w:t>
      </w:r>
      <w:r w:rsidR="00A471E5">
        <w:rPr>
          <w:rFonts w:ascii="Comic Sans MS" w:hAnsi="Comic Sans MS"/>
          <w:b/>
          <w:bCs/>
          <w:i/>
          <w:iCs/>
          <w:lang w:val="el-GR"/>
        </w:rPr>
        <w:t>:</w:t>
      </w:r>
      <w:r w:rsidR="00A471E5" w:rsidRPr="00A471E5">
        <w:rPr>
          <w:lang w:val="el-GR"/>
        </w:rPr>
        <w:t xml:space="preserve"> </w:t>
      </w:r>
      <w:hyperlink r:id="rId7" w:history="1">
        <w:r w:rsidR="00A471E5" w:rsidRPr="0008675E">
          <w:rPr>
            <w:rStyle w:val="-"/>
            <w:rFonts w:ascii="Comic Sans MS" w:hAnsi="Comic Sans MS"/>
            <w:b/>
            <w:bCs/>
            <w:i/>
            <w:iCs/>
            <w:lang w:val="el-GR"/>
          </w:rPr>
          <w:t>https://coggle.it/diagram/aenRRmK2ihu0Wu8H/t/%CF%83%CF%84%CE%B5%CF%81%CE%B5%CE%BF%CF%84%CF%85%CF%80%CE%B1-%CF%80%CF%81%CE%BF%CE%BA%CE%B1%CF%84%CE%B1%CE%BB%CE%B7%CF%88%CE%B5%CE%B9%CF%82</w:t>
        </w:r>
      </w:hyperlink>
      <w:r w:rsidR="00A471E5">
        <w:rPr>
          <w:rFonts w:ascii="Comic Sans MS" w:hAnsi="Comic Sans MS"/>
          <w:b/>
          <w:bCs/>
          <w:i/>
          <w:iCs/>
          <w:lang w:val="el-GR"/>
        </w:rPr>
        <w:t xml:space="preserve"> </w:t>
      </w:r>
      <w:r w:rsidRPr="00B04A9F">
        <w:rPr>
          <w:rFonts w:ascii="Comic Sans MS" w:hAnsi="Comic Sans MS"/>
          <w:b/>
          <w:bCs/>
          <w:i/>
          <w:iCs/>
          <w:lang w:val="el-GR"/>
        </w:rPr>
        <w:t>)</w:t>
      </w:r>
    </w:p>
    <w:p w14:paraId="255791D0" w14:textId="5249646D" w:rsidR="002906B9" w:rsidRPr="001C2971" w:rsidRDefault="003C7BF1" w:rsidP="00B14AE3">
      <w:pPr>
        <w:jc w:val="both"/>
        <w:rPr>
          <w:rFonts w:ascii="Comic Sans MS" w:hAnsi="Comic Sans MS"/>
          <w:b/>
          <w:bCs/>
          <w:lang w:val="el-GR"/>
        </w:rPr>
      </w:pPr>
      <w:r w:rsidRPr="001C2971">
        <w:rPr>
          <w:rFonts w:ascii="Comic Sans MS" w:hAnsi="Comic Sans MS"/>
          <w:b/>
          <w:bCs/>
          <w:lang w:val="el-GR"/>
        </w:rPr>
        <w:t xml:space="preserve">Α. </w:t>
      </w:r>
      <w:r w:rsidR="00993594">
        <w:rPr>
          <w:rFonts w:ascii="Comic Sans MS" w:hAnsi="Comic Sans MS"/>
          <w:b/>
          <w:bCs/>
          <w:lang w:val="el-GR"/>
        </w:rPr>
        <w:t>Α</w:t>
      </w:r>
      <w:r w:rsidR="00993594" w:rsidRPr="001C2971">
        <w:rPr>
          <w:rFonts w:ascii="Comic Sans MS" w:hAnsi="Comic Sans MS"/>
          <w:b/>
          <w:bCs/>
          <w:lang w:val="el-GR"/>
        </w:rPr>
        <w:t>ναφορά</w:t>
      </w:r>
      <w:r w:rsidR="000F445F" w:rsidRPr="001C2971">
        <w:rPr>
          <w:rFonts w:ascii="Comic Sans MS" w:hAnsi="Comic Sans MS"/>
          <w:b/>
          <w:bCs/>
          <w:lang w:val="el-GR"/>
        </w:rPr>
        <w:t xml:space="preserve"> στη σημασία του όρου «</w:t>
      </w:r>
      <w:r w:rsidR="002906B9" w:rsidRPr="001C2971">
        <w:rPr>
          <w:rFonts w:ascii="Comic Sans MS" w:hAnsi="Comic Sans MS"/>
          <w:b/>
          <w:bCs/>
          <w:lang w:val="el-GR"/>
        </w:rPr>
        <w:t>στερεότυπα</w:t>
      </w:r>
      <w:r w:rsidR="000F445F" w:rsidRPr="001C2971">
        <w:rPr>
          <w:rFonts w:ascii="Comic Sans MS" w:hAnsi="Comic Sans MS"/>
          <w:b/>
          <w:bCs/>
          <w:lang w:val="el-GR"/>
        </w:rPr>
        <w:t>»</w:t>
      </w:r>
      <w:r w:rsidR="002906B9" w:rsidRPr="001C2971">
        <w:rPr>
          <w:rFonts w:ascii="Comic Sans MS" w:hAnsi="Comic Sans MS"/>
          <w:b/>
          <w:bCs/>
          <w:lang w:val="el-GR"/>
        </w:rPr>
        <w:t>&amp; «προκαταλήψεις»</w:t>
      </w:r>
    </w:p>
    <w:p w14:paraId="370EB710" w14:textId="77777777" w:rsidR="00451E72" w:rsidRPr="001C2971" w:rsidRDefault="00451E72" w:rsidP="00451E72">
      <w:pPr>
        <w:jc w:val="both"/>
        <w:rPr>
          <w:rFonts w:ascii="Comic Sans MS" w:hAnsi="Comic Sans MS"/>
          <w:lang w:val="el-GR"/>
        </w:rPr>
      </w:pPr>
      <w:r w:rsidRPr="001C2971">
        <w:rPr>
          <w:rFonts w:ascii="Comic Sans MS" w:hAnsi="Comic Sans MS"/>
          <w:lang w:val="el-GR"/>
        </w:rPr>
        <w:t>Ο όρος “στερεότυπα” προέρχεται από την ελληνική λέξη “στέρεος”, που σημαίνει σταθερός, και από τη λέξη “τύπος” που σημαίνει εικόνα, ή από το αρχαίο “</w:t>
      </w:r>
      <w:proofErr w:type="spellStart"/>
      <w:r w:rsidRPr="001C2971">
        <w:rPr>
          <w:rFonts w:ascii="Comic Sans MS" w:hAnsi="Comic Sans MS"/>
          <w:lang w:val="el-GR"/>
        </w:rPr>
        <w:t>τύπειν</w:t>
      </w:r>
      <w:proofErr w:type="spellEnd"/>
      <w:r w:rsidRPr="001C2971">
        <w:rPr>
          <w:rFonts w:ascii="Comic Sans MS" w:hAnsi="Comic Sans MS"/>
          <w:lang w:val="el-GR"/>
        </w:rPr>
        <w:t xml:space="preserve">¨ που σημαίνει πλήττω. Η αρχική σημασία της λέξης στερεότυπο ήταν το καλούπι, δηλαδή, κάτι που κατασκευαζόταν και ήταν δύσκολο να αλλάξει. Αργότερα, το στερεότυπο απέκτησε τη σημερινή της σημασία από τον </w:t>
      </w:r>
      <w:r w:rsidRPr="001C2971">
        <w:rPr>
          <w:rFonts w:ascii="Comic Sans MS" w:hAnsi="Comic Sans MS"/>
        </w:rPr>
        <w:t>Lippmann</w:t>
      </w:r>
      <w:r w:rsidRPr="001C2971">
        <w:rPr>
          <w:rFonts w:ascii="Comic Sans MS" w:hAnsi="Comic Sans MS"/>
          <w:lang w:val="el-GR"/>
        </w:rPr>
        <w:t xml:space="preserve"> στο έργο του “</w:t>
      </w:r>
      <w:r w:rsidRPr="001C2971">
        <w:rPr>
          <w:rFonts w:ascii="Comic Sans MS" w:hAnsi="Comic Sans MS"/>
        </w:rPr>
        <w:t>Public</w:t>
      </w:r>
      <w:r w:rsidRPr="001C2971">
        <w:rPr>
          <w:rFonts w:ascii="Comic Sans MS" w:hAnsi="Comic Sans MS"/>
          <w:lang w:val="el-GR"/>
        </w:rPr>
        <w:t xml:space="preserve"> </w:t>
      </w:r>
      <w:r w:rsidRPr="001C2971">
        <w:rPr>
          <w:rFonts w:ascii="Comic Sans MS" w:hAnsi="Comic Sans MS"/>
        </w:rPr>
        <w:t>Opinion</w:t>
      </w:r>
      <w:r w:rsidRPr="001C2971">
        <w:rPr>
          <w:rFonts w:ascii="Comic Sans MS" w:hAnsi="Comic Sans MS"/>
          <w:lang w:val="el-GR"/>
        </w:rPr>
        <w:t>” (Ασημακοπούλου, 2018).</w:t>
      </w:r>
    </w:p>
    <w:p w14:paraId="4A91B6D4" w14:textId="129BDA4E" w:rsidR="00451E72" w:rsidRPr="001C2971" w:rsidRDefault="00451E72" w:rsidP="00451E72">
      <w:pPr>
        <w:jc w:val="both"/>
        <w:rPr>
          <w:rFonts w:ascii="Comic Sans MS" w:hAnsi="Comic Sans MS"/>
          <w:lang w:val="el-GR"/>
        </w:rPr>
      </w:pPr>
      <w:r w:rsidRPr="001C2971">
        <w:rPr>
          <w:rFonts w:ascii="Comic Sans MS" w:hAnsi="Comic Sans MS"/>
          <w:lang w:val="el-GR"/>
        </w:rPr>
        <w:t>Ως “στερεότυπα”, ορίζονται οι ευρέως διαδεδομένες, υπεραπλουστευμένες, προκατασκευασμένες εικόνες ή ιδέες αναφορικά με τα χαρακτηριστικά μιας συγκεκριμένης κατηγορίας ανθρώπων</w:t>
      </w:r>
      <w:r w:rsidR="001677FE" w:rsidRPr="001C2971">
        <w:rPr>
          <w:rFonts w:ascii="Comic Sans MS" w:hAnsi="Comic Sans MS"/>
          <w:lang w:val="el-GR"/>
        </w:rPr>
        <w:t>.</w:t>
      </w:r>
    </w:p>
    <w:p w14:paraId="7D827324" w14:textId="7B79E231" w:rsidR="001677FE" w:rsidRDefault="001677FE" w:rsidP="00451E72">
      <w:pPr>
        <w:jc w:val="both"/>
        <w:rPr>
          <w:rFonts w:ascii="Comic Sans MS" w:hAnsi="Comic Sans MS"/>
        </w:rPr>
      </w:pPr>
      <w:r w:rsidRPr="001C2971">
        <w:rPr>
          <w:rFonts w:ascii="Comic Sans MS" w:hAnsi="Comic Sans MS"/>
          <w:lang w:val="el-GR"/>
        </w:rPr>
        <w:t xml:space="preserve">Πολλές φορές τα στερεότυπα αποτελούν </w:t>
      </w:r>
      <w:r w:rsidRPr="001C2971">
        <w:rPr>
          <w:rFonts w:ascii="Comic Sans MS" w:hAnsi="Comic Sans MS"/>
          <w:b/>
          <w:bCs/>
          <w:lang w:val="el-GR"/>
        </w:rPr>
        <w:t>γενικεύσεις που είναι σε θέση να στιγματίσουν μια ομάδα ανθρώπων</w:t>
      </w:r>
      <w:r w:rsidRPr="001C2971">
        <w:rPr>
          <w:rFonts w:ascii="Comic Sans MS" w:hAnsi="Comic Sans MS"/>
          <w:lang w:val="el-GR"/>
        </w:rPr>
        <w:t xml:space="preserve"> με χαρακτηριστικά τα οποία δεν ανταποκρίνονται στην πραγματικότητα. Σύμφωνα με τους </w:t>
      </w:r>
      <w:proofErr w:type="spellStart"/>
      <w:r w:rsidRPr="001C2971">
        <w:rPr>
          <w:rFonts w:ascii="Comic Sans MS" w:hAnsi="Comic Sans MS"/>
          <w:lang w:val="el-GR"/>
        </w:rPr>
        <w:t>Hogg</w:t>
      </w:r>
      <w:proofErr w:type="spellEnd"/>
      <w:r w:rsidRPr="001C2971">
        <w:rPr>
          <w:rFonts w:ascii="Comic Sans MS" w:hAnsi="Comic Sans MS"/>
          <w:lang w:val="el-GR"/>
        </w:rPr>
        <w:t xml:space="preserve"> &amp; </w:t>
      </w:r>
      <w:proofErr w:type="spellStart"/>
      <w:r w:rsidRPr="001C2971">
        <w:rPr>
          <w:rFonts w:ascii="Comic Sans MS" w:hAnsi="Comic Sans MS"/>
          <w:lang w:val="el-GR"/>
        </w:rPr>
        <w:t>Vaughan</w:t>
      </w:r>
      <w:proofErr w:type="spellEnd"/>
      <w:r w:rsidRPr="001C2971">
        <w:rPr>
          <w:rFonts w:ascii="Comic Sans MS" w:hAnsi="Comic Sans MS"/>
          <w:lang w:val="el-GR"/>
        </w:rPr>
        <w:t xml:space="preserve"> (2010) τα στερεότυπα είναι συνήθως απλοποιημένες εικόνες, συνήθως υποτιμητικές όταν εμφανίζονται σε </w:t>
      </w:r>
      <w:proofErr w:type="spellStart"/>
      <w:r w:rsidRPr="001C2971">
        <w:rPr>
          <w:rFonts w:ascii="Comic Sans MS" w:hAnsi="Comic Sans MS"/>
          <w:lang w:val="el-GR"/>
        </w:rPr>
        <w:t>εξω</w:t>
      </w:r>
      <w:proofErr w:type="spellEnd"/>
      <w:r w:rsidRPr="001C2971">
        <w:rPr>
          <w:rFonts w:ascii="Comic Sans MS" w:hAnsi="Comic Sans MS"/>
          <w:lang w:val="el-GR"/>
        </w:rPr>
        <w:t>- ομάδες, και συχνά βασίζονται σε – ή δημιουργούν- ξεκάθαρα ορατές διαφορές μεταξύ των ομάδων.</w:t>
      </w:r>
    </w:p>
    <w:p w14:paraId="223454C7" w14:textId="7B9FA8ED" w:rsidR="00461619" w:rsidRPr="00461619" w:rsidRDefault="00461619" w:rsidP="00461619">
      <w:pPr>
        <w:jc w:val="center"/>
        <w:rPr>
          <w:rFonts w:ascii="Comic Sans MS" w:hAnsi="Comic Sans MS"/>
        </w:rPr>
      </w:pPr>
      <w:r>
        <w:rPr>
          <w:rFonts w:ascii="Comic Sans MS" w:hAnsi="Comic Sans MS"/>
          <w:noProof/>
        </w:rPr>
        <w:drawing>
          <wp:inline distT="0" distB="0" distL="0" distR="0" wp14:anchorId="1F8F247F" wp14:editId="3D88D3E7">
            <wp:extent cx="2362200" cy="1724025"/>
            <wp:effectExtent l="0" t="0" r="0" b="9525"/>
            <wp:docPr id="36747350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1724025"/>
                    </a:xfrm>
                    <a:prstGeom prst="rect">
                      <a:avLst/>
                    </a:prstGeom>
                    <a:noFill/>
                  </pic:spPr>
                </pic:pic>
              </a:graphicData>
            </a:graphic>
          </wp:inline>
        </w:drawing>
      </w:r>
    </w:p>
    <w:p w14:paraId="179C843E" w14:textId="12282370" w:rsidR="00451E72" w:rsidRDefault="00993594" w:rsidP="00B14AE3">
      <w:pPr>
        <w:jc w:val="both"/>
        <w:rPr>
          <w:rFonts w:ascii="Comic Sans MS" w:hAnsi="Comic Sans MS"/>
          <w:b/>
          <w:bCs/>
          <w:lang w:val="el-GR"/>
        </w:rPr>
      </w:pPr>
      <w:r>
        <w:rPr>
          <w:rFonts w:ascii="Comic Sans MS" w:hAnsi="Comic Sans MS"/>
          <w:b/>
          <w:bCs/>
          <w:lang w:val="el-GR"/>
        </w:rPr>
        <w:lastRenderedPageBreak/>
        <w:t xml:space="preserve">Β. </w:t>
      </w:r>
      <w:r w:rsidR="00AC65A8">
        <w:rPr>
          <w:rFonts w:ascii="Comic Sans MS" w:hAnsi="Comic Sans MS"/>
          <w:b/>
          <w:bCs/>
          <w:lang w:val="el-GR"/>
        </w:rPr>
        <w:t>Προκαταλήψεις</w:t>
      </w:r>
    </w:p>
    <w:p w14:paraId="4F1C9D55" w14:textId="68FEF2CD" w:rsidR="00AC65A8" w:rsidRDefault="00AC65A8" w:rsidP="00AC65A8">
      <w:pPr>
        <w:jc w:val="both"/>
        <w:rPr>
          <w:rFonts w:ascii="Comic Sans MS" w:hAnsi="Comic Sans MS"/>
        </w:rPr>
      </w:pPr>
      <w:r w:rsidRPr="00AC65A8">
        <w:rPr>
          <w:rFonts w:ascii="Comic Sans MS" w:hAnsi="Comic Sans MS"/>
          <w:lang w:val="el-GR"/>
        </w:rPr>
        <w:t xml:space="preserve">Οι προκαταλήψεις είναι άκριτες, αρνητικές πεποιθήσεις ή στάσεις απέναντι σε άτομα ή ομάδες, οι οποίες δεν βασίζονται σε λογικά επιχειρήματα ή αποδείξεις. Συχνά είναι </w:t>
      </w:r>
      <w:r w:rsidRPr="00DA0048">
        <w:rPr>
          <w:rFonts w:ascii="Comic Sans MS" w:hAnsi="Comic Sans MS"/>
          <w:b/>
          <w:bCs/>
          <w:lang w:val="el-GR"/>
        </w:rPr>
        <w:t>συναισθηματικά φορτισμένες</w:t>
      </w:r>
      <w:r w:rsidRPr="00AC65A8">
        <w:rPr>
          <w:rFonts w:ascii="Comic Sans MS" w:hAnsi="Comic Sans MS"/>
          <w:lang w:val="el-GR"/>
        </w:rPr>
        <w:t>, μεταφέρονται από γενιά σε γενιά και οδηγούν σε διακρίσεις, επηρεάζοντας αρνητικά τις κοινωνικές σχέσεις.</w:t>
      </w:r>
    </w:p>
    <w:p w14:paraId="5A49D229" w14:textId="53C81815" w:rsidR="00461619" w:rsidRPr="00461619" w:rsidRDefault="00461619" w:rsidP="00461619">
      <w:pPr>
        <w:jc w:val="center"/>
        <w:rPr>
          <w:rFonts w:ascii="Comic Sans MS" w:hAnsi="Comic Sans MS"/>
        </w:rPr>
      </w:pPr>
      <w:r w:rsidRPr="00461619">
        <w:rPr>
          <w:rFonts w:ascii="Comic Sans MS" w:hAnsi="Comic Sans MS"/>
        </w:rPr>
        <w:drawing>
          <wp:inline distT="0" distB="0" distL="0" distR="0" wp14:anchorId="1EA78B92" wp14:editId="514E5CFB">
            <wp:extent cx="3105150" cy="2286000"/>
            <wp:effectExtent l="0" t="0" r="0" b="0"/>
            <wp:docPr id="994029123" name="Εικόνα 3" descr="Prejudice: Over 9,771 Royalty-Free Licensabl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rejudice: Over 9,771 Royalty-Free Licensable Stock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5150" cy="2286000"/>
                    </a:xfrm>
                    <a:prstGeom prst="rect">
                      <a:avLst/>
                    </a:prstGeom>
                    <a:noFill/>
                    <a:ln>
                      <a:noFill/>
                    </a:ln>
                  </pic:spPr>
                </pic:pic>
              </a:graphicData>
            </a:graphic>
          </wp:inline>
        </w:drawing>
      </w:r>
    </w:p>
    <w:p w14:paraId="02A28B02" w14:textId="77777777" w:rsidR="00461619" w:rsidRDefault="00461619" w:rsidP="00AC65A8">
      <w:pPr>
        <w:jc w:val="both"/>
        <w:rPr>
          <w:rFonts w:ascii="Comic Sans MS" w:hAnsi="Comic Sans MS"/>
          <w:b/>
          <w:bCs/>
        </w:rPr>
      </w:pPr>
    </w:p>
    <w:p w14:paraId="540E5FE8" w14:textId="7EF11AEA" w:rsidR="00AC65A8" w:rsidRPr="00AC65A8" w:rsidRDefault="00AC65A8" w:rsidP="00AC65A8">
      <w:pPr>
        <w:jc w:val="both"/>
        <w:rPr>
          <w:rFonts w:ascii="Comic Sans MS" w:hAnsi="Comic Sans MS"/>
          <w:b/>
          <w:bCs/>
          <w:lang w:val="el-GR"/>
        </w:rPr>
      </w:pPr>
      <w:r w:rsidRPr="00AC65A8">
        <w:rPr>
          <w:rFonts w:ascii="Comic Sans MS" w:hAnsi="Comic Sans MS"/>
          <w:b/>
          <w:bCs/>
          <w:lang w:val="el-GR"/>
        </w:rPr>
        <w:t>Βασικά Χαρακτηριστικά και Στοιχεία:</w:t>
      </w:r>
    </w:p>
    <w:p w14:paraId="468236B3" w14:textId="77777777" w:rsidR="00AC65A8" w:rsidRPr="00AC65A8" w:rsidRDefault="00AC65A8" w:rsidP="00AC65A8">
      <w:pPr>
        <w:jc w:val="both"/>
        <w:rPr>
          <w:rFonts w:ascii="Comic Sans MS" w:hAnsi="Comic Sans MS"/>
          <w:lang w:val="el-GR"/>
        </w:rPr>
      </w:pPr>
      <w:r w:rsidRPr="00AC65A8">
        <w:rPr>
          <w:rFonts w:ascii="Comic Sans MS" w:hAnsi="Comic Sans MS"/>
          <w:b/>
          <w:bCs/>
          <w:lang w:val="el-GR"/>
        </w:rPr>
        <w:t>Ορισμός</w:t>
      </w:r>
      <w:r w:rsidRPr="00AC65A8">
        <w:rPr>
          <w:rFonts w:ascii="Comic Sans MS" w:hAnsi="Comic Sans MS"/>
          <w:lang w:val="el-GR"/>
        </w:rPr>
        <w:t>: Αποτελούν προκαθορισμένες, δυσμενείς υποθέσεις (αρνητική προδιάθεση) χωρίς αντικειμενικά κριτήρια.</w:t>
      </w:r>
    </w:p>
    <w:p w14:paraId="0C794EB1" w14:textId="77777777" w:rsidR="00AC65A8" w:rsidRPr="00AC65A8" w:rsidRDefault="00AC65A8" w:rsidP="00AC65A8">
      <w:pPr>
        <w:jc w:val="both"/>
        <w:rPr>
          <w:rFonts w:ascii="Comic Sans MS" w:hAnsi="Comic Sans MS"/>
          <w:lang w:val="el-GR"/>
        </w:rPr>
      </w:pPr>
      <w:r w:rsidRPr="00AC65A8">
        <w:rPr>
          <w:rFonts w:ascii="Comic Sans MS" w:hAnsi="Comic Sans MS"/>
          <w:b/>
          <w:bCs/>
          <w:lang w:val="el-GR"/>
        </w:rPr>
        <w:t>Προέλευση</w:t>
      </w:r>
      <w:r w:rsidRPr="00AC65A8">
        <w:rPr>
          <w:rFonts w:ascii="Comic Sans MS" w:hAnsi="Comic Sans MS"/>
          <w:lang w:val="el-GR"/>
        </w:rPr>
        <w:t>: Συχνά υιοθετούνται άκριτα μέσω της κοινωνικοποίησης ή της παράδοσης.</w:t>
      </w:r>
    </w:p>
    <w:p w14:paraId="24CC91BA" w14:textId="77777777" w:rsidR="00AC65A8" w:rsidRPr="00AC65A8" w:rsidRDefault="00AC65A8" w:rsidP="00AC65A8">
      <w:pPr>
        <w:jc w:val="both"/>
        <w:rPr>
          <w:rFonts w:ascii="Comic Sans MS" w:hAnsi="Comic Sans MS"/>
          <w:lang w:val="el-GR"/>
        </w:rPr>
      </w:pPr>
      <w:r w:rsidRPr="00AC65A8">
        <w:rPr>
          <w:rFonts w:ascii="Comic Sans MS" w:hAnsi="Comic Sans MS"/>
          <w:b/>
          <w:bCs/>
          <w:lang w:val="el-GR"/>
        </w:rPr>
        <w:t>Συνέπειες</w:t>
      </w:r>
      <w:r w:rsidRPr="00AC65A8">
        <w:rPr>
          <w:rFonts w:ascii="Comic Sans MS" w:hAnsi="Comic Sans MS"/>
          <w:lang w:val="el-GR"/>
        </w:rPr>
        <w:t>: Οδηγούν σε διακρίσεις και άνιση αντιμετώπιση.</w:t>
      </w:r>
    </w:p>
    <w:p w14:paraId="56FF539A" w14:textId="2735F2EE" w:rsidR="00AC65A8" w:rsidRPr="00C14272" w:rsidRDefault="00AC65A8" w:rsidP="00AC65A8">
      <w:pPr>
        <w:jc w:val="both"/>
        <w:rPr>
          <w:rFonts w:ascii="Comic Sans MS" w:hAnsi="Comic Sans MS"/>
          <w:lang w:val="el-GR"/>
        </w:rPr>
      </w:pPr>
      <w:r w:rsidRPr="00AC65A8">
        <w:rPr>
          <w:rFonts w:ascii="Comic Sans MS" w:hAnsi="Comic Sans MS"/>
          <w:b/>
          <w:bCs/>
          <w:lang w:val="el-GR"/>
        </w:rPr>
        <w:t>Σύνδεση με Στερεότυπα</w:t>
      </w:r>
      <w:r w:rsidRPr="00AC65A8">
        <w:rPr>
          <w:rFonts w:ascii="Comic Sans MS" w:hAnsi="Comic Sans MS"/>
          <w:lang w:val="el-GR"/>
        </w:rPr>
        <w:t>: Οι προκαταλήψεις συχνά τροφοδοτούνται από στερεότυπα (γενικευμένες εικόνες για ομάδες).</w:t>
      </w:r>
      <w:r w:rsidR="00C14272" w:rsidRPr="00C14272">
        <w:rPr>
          <w:rFonts w:ascii="Comic Sans MS" w:hAnsi="Comic Sans MS"/>
          <w:lang w:val="el-GR"/>
        </w:rPr>
        <w:t>Τα</w:t>
      </w:r>
      <w:r w:rsidR="00C14272">
        <w:rPr>
          <w:rFonts w:ascii="Comic Sans MS" w:hAnsi="Comic Sans MS"/>
          <w:lang w:val="el-GR"/>
        </w:rPr>
        <w:t xml:space="preserve"> </w:t>
      </w:r>
      <w:hyperlink r:id="rId10" w:history="1">
        <w:r w:rsidR="00C14272" w:rsidRPr="00C14272">
          <w:rPr>
            <w:b/>
            <w:bCs/>
            <w:lang w:val="el-GR"/>
          </w:rPr>
          <w:t>στερεότυπα</w:t>
        </w:r>
      </w:hyperlink>
      <w:r w:rsidR="00C14272">
        <w:rPr>
          <w:rFonts w:ascii="Comic Sans MS" w:hAnsi="Comic Sans MS"/>
          <w:b/>
          <w:bCs/>
          <w:lang w:val="el-GR"/>
        </w:rPr>
        <w:t xml:space="preserve"> </w:t>
      </w:r>
      <w:r w:rsidR="00C14272" w:rsidRPr="00C14272">
        <w:rPr>
          <w:rFonts w:ascii="Comic Sans MS" w:hAnsi="Comic Sans MS"/>
          <w:lang w:val="el-GR"/>
        </w:rPr>
        <w:t xml:space="preserve">είναι υπεραπλουστευμένες, </w:t>
      </w:r>
      <w:r w:rsidR="00C14272" w:rsidRPr="00C14272">
        <w:rPr>
          <w:rFonts w:ascii="Comic Sans MS" w:hAnsi="Comic Sans MS"/>
          <w:u w:val="single"/>
          <w:lang w:val="el-GR"/>
        </w:rPr>
        <w:t>γενικευμένες πεποιθήσεις</w:t>
      </w:r>
      <w:r w:rsidR="00C14272" w:rsidRPr="00C14272">
        <w:rPr>
          <w:rFonts w:ascii="Comic Sans MS" w:hAnsi="Comic Sans MS"/>
          <w:lang w:val="el-GR"/>
        </w:rPr>
        <w:t xml:space="preserve"> για ομάδες ανθρώπων (γνωστικό επίπεδο), ενώ οι </w:t>
      </w:r>
      <w:hyperlink r:id="rId11" w:history="1">
        <w:r w:rsidR="00C14272" w:rsidRPr="00C14272">
          <w:rPr>
            <w:b/>
            <w:bCs/>
            <w:lang w:val="el-GR"/>
          </w:rPr>
          <w:t>προκαταλήψεις</w:t>
        </w:r>
      </w:hyperlink>
      <w:r w:rsidR="00C14272" w:rsidRPr="00C14272">
        <w:rPr>
          <w:rFonts w:ascii="Comic Sans MS" w:hAnsi="Comic Sans MS"/>
          <w:lang w:val="el-GR"/>
        </w:rPr>
        <w:t xml:space="preserve"> είναι </w:t>
      </w:r>
      <w:r w:rsidR="00C14272" w:rsidRPr="00C14272">
        <w:rPr>
          <w:rFonts w:ascii="Comic Sans MS" w:hAnsi="Comic Sans MS"/>
          <w:u w:val="single"/>
          <w:lang w:val="el-GR"/>
        </w:rPr>
        <w:t>αρνητικές στάσεις και συναισθήματα</w:t>
      </w:r>
      <w:r w:rsidR="00C14272" w:rsidRPr="00C14272">
        <w:rPr>
          <w:rFonts w:ascii="Comic Sans MS" w:hAnsi="Comic Sans MS"/>
          <w:lang w:val="el-GR"/>
        </w:rPr>
        <w:t xml:space="preserve"> που απορρέουν από αυτά τα στερεότυπα (συναισθηματικό επίπεδο). Τα στερεότυπα εστιάζουν στο «τι πιστεύουμε», ενώ οι προκαταλήψεις στο «πώς αισθανόμαστε και συμπεριφερόμαστε» απέναντι σε άλλους.</w:t>
      </w:r>
    </w:p>
    <w:p w14:paraId="556365BD" w14:textId="1C371C48" w:rsidR="00AC65A8" w:rsidRPr="00AC65A8" w:rsidRDefault="00AC65A8" w:rsidP="00AC65A8">
      <w:pPr>
        <w:jc w:val="both"/>
        <w:rPr>
          <w:rFonts w:ascii="Comic Sans MS" w:hAnsi="Comic Sans MS"/>
          <w:lang w:val="el-GR"/>
        </w:rPr>
      </w:pPr>
      <w:r w:rsidRPr="00AC65A8">
        <w:rPr>
          <w:rFonts w:ascii="Comic Sans MS" w:hAnsi="Comic Sans MS"/>
          <w:b/>
          <w:bCs/>
          <w:lang w:val="el-GR"/>
        </w:rPr>
        <w:t>Δεισιδαιμονίες</w:t>
      </w:r>
      <w:r w:rsidRPr="00AC65A8">
        <w:rPr>
          <w:rFonts w:ascii="Comic Sans MS" w:hAnsi="Comic Sans MS"/>
          <w:lang w:val="el-GR"/>
        </w:rPr>
        <w:t>: Πολλές προκαταλήψεις συνδέονται με δεισιδαιμονίες (π.χ. φόβος για την κακοτυχία).</w:t>
      </w:r>
    </w:p>
    <w:p w14:paraId="3DC0F256" w14:textId="12F1A2EA" w:rsidR="004644F1" w:rsidRPr="00C3578E" w:rsidRDefault="004E511F" w:rsidP="00B14AE3">
      <w:pPr>
        <w:jc w:val="both"/>
        <w:rPr>
          <w:rFonts w:ascii="Comic Sans MS" w:hAnsi="Comic Sans MS"/>
          <w:b/>
          <w:bCs/>
          <w:sz w:val="32"/>
          <w:szCs w:val="32"/>
          <w:lang w:val="el-GR"/>
        </w:rPr>
      </w:pPr>
      <w:r w:rsidRPr="00C3578E">
        <w:rPr>
          <w:rFonts w:ascii="Comic Sans MS" w:hAnsi="Comic Sans MS"/>
          <w:b/>
          <w:bCs/>
          <w:sz w:val="32"/>
          <w:szCs w:val="32"/>
          <w:lang w:val="el-GR"/>
        </w:rPr>
        <w:lastRenderedPageBreak/>
        <w:t xml:space="preserve">Δίνω </w:t>
      </w:r>
      <w:r w:rsidR="004644F1" w:rsidRPr="00C3578E">
        <w:rPr>
          <w:rFonts w:ascii="Comic Sans MS" w:hAnsi="Comic Sans MS"/>
          <w:b/>
          <w:bCs/>
          <w:sz w:val="32"/>
          <w:szCs w:val="32"/>
          <w:lang w:val="el-GR"/>
        </w:rPr>
        <w:t>σε κάθε ομάδα ένα σύντομο κείμενο ή μια σειρά από εικόνες/διαφημίσεις.</w:t>
      </w:r>
    </w:p>
    <w:p w14:paraId="2E1DAD3A" w14:textId="513D7347" w:rsidR="004644F1" w:rsidRPr="001C2971" w:rsidRDefault="004644F1" w:rsidP="00B14AE3">
      <w:pPr>
        <w:jc w:val="both"/>
        <w:rPr>
          <w:rFonts w:ascii="Comic Sans MS" w:hAnsi="Comic Sans MS"/>
          <w:lang w:val="el-GR"/>
        </w:rPr>
      </w:pPr>
      <w:r w:rsidRPr="008A1E1E">
        <w:rPr>
          <w:rFonts w:ascii="Comic Sans MS" w:hAnsi="Comic Sans MS"/>
          <w:b/>
          <w:bCs/>
          <w:lang w:val="el-GR"/>
        </w:rPr>
        <w:t>Αποστολή: Κάθε ομάδα πρέπει να καταγράψει σε ένα χαρτί Α</w:t>
      </w:r>
      <w:r w:rsidR="00090383" w:rsidRPr="008A1E1E">
        <w:rPr>
          <w:rFonts w:ascii="Comic Sans MS" w:hAnsi="Comic Sans MS"/>
          <w:b/>
          <w:bCs/>
          <w:lang w:val="el-GR"/>
        </w:rPr>
        <w:t>4</w:t>
      </w:r>
      <w:r w:rsidR="00090383" w:rsidRPr="001C2971">
        <w:rPr>
          <w:rFonts w:ascii="Comic Sans MS" w:hAnsi="Comic Sans MS"/>
          <w:lang w:val="el-GR"/>
        </w:rPr>
        <w:t xml:space="preserve"> </w:t>
      </w:r>
      <w:r w:rsidRPr="001C2971">
        <w:rPr>
          <w:rFonts w:ascii="Comic Sans MS" w:hAnsi="Comic Sans MS"/>
          <w:lang w:val="el-GR"/>
        </w:rPr>
        <w:t>(ή ψηφιακό έγγραφο):</w:t>
      </w:r>
    </w:p>
    <w:p w14:paraId="438B57B2" w14:textId="77777777" w:rsidR="004644F1" w:rsidRPr="001C2971" w:rsidRDefault="004644F1" w:rsidP="00090383">
      <w:pPr>
        <w:pStyle w:val="a6"/>
        <w:numPr>
          <w:ilvl w:val="0"/>
          <w:numId w:val="3"/>
        </w:numPr>
        <w:jc w:val="both"/>
        <w:rPr>
          <w:rFonts w:ascii="Comic Sans MS" w:hAnsi="Comic Sans MS"/>
          <w:lang w:val="el-GR"/>
        </w:rPr>
      </w:pPr>
      <w:r w:rsidRPr="001C2971">
        <w:rPr>
          <w:rFonts w:ascii="Comic Sans MS" w:hAnsi="Comic Sans MS"/>
          <w:lang w:val="el-GR"/>
        </w:rPr>
        <w:t>Ποια στερεότυπα εντοπίζουν στο υλικό τους.</w:t>
      </w:r>
    </w:p>
    <w:p w14:paraId="53B02865" w14:textId="77777777" w:rsidR="004644F1" w:rsidRPr="001C2971" w:rsidRDefault="004644F1" w:rsidP="00090383">
      <w:pPr>
        <w:pStyle w:val="a6"/>
        <w:numPr>
          <w:ilvl w:val="0"/>
          <w:numId w:val="3"/>
        </w:numPr>
        <w:jc w:val="both"/>
        <w:rPr>
          <w:rFonts w:ascii="Comic Sans MS" w:hAnsi="Comic Sans MS"/>
          <w:lang w:val="el-GR"/>
        </w:rPr>
      </w:pPr>
      <w:r w:rsidRPr="001C2971">
        <w:rPr>
          <w:rFonts w:ascii="Comic Sans MS" w:hAnsi="Comic Sans MS"/>
          <w:lang w:val="el-GR"/>
        </w:rPr>
        <w:t>Ποιες είναι οι πιθανές αιτίες (π.χ. έλλειψη παιδείας, επιρροή ΜΜΕ).</w:t>
      </w:r>
    </w:p>
    <w:p w14:paraId="03FD2878" w14:textId="657DCD50" w:rsidR="00090383" w:rsidRPr="001C2971" w:rsidRDefault="004644F1" w:rsidP="00090383">
      <w:pPr>
        <w:pStyle w:val="a6"/>
        <w:numPr>
          <w:ilvl w:val="0"/>
          <w:numId w:val="3"/>
        </w:numPr>
        <w:jc w:val="both"/>
        <w:rPr>
          <w:rFonts w:ascii="Comic Sans MS" w:hAnsi="Comic Sans MS"/>
          <w:lang w:val="el-GR"/>
        </w:rPr>
      </w:pPr>
      <w:r w:rsidRPr="001C2971">
        <w:rPr>
          <w:rFonts w:ascii="Comic Sans MS" w:hAnsi="Comic Sans MS"/>
          <w:lang w:val="el-GR"/>
        </w:rPr>
        <w:t>Μία αρνητική συνέπεια αυτού του στερεοτύπου στην κοινωνία.</w:t>
      </w:r>
    </w:p>
    <w:p w14:paraId="7073E57F" w14:textId="77777777" w:rsidR="009B30FD" w:rsidRPr="001C2971" w:rsidRDefault="009B30FD" w:rsidP="009B30FD">
      <w:pPr>
        <w:jc w:val="both"/>
        <w:rPr>
          <w:rFonts w:ascii="Comic Sans MS" w:hAnsi="Comic Sans MS"/>
          <w:b/>
          <w:bCs/>
          <w:sz w:val="32"/>
          <w:szCs w:val="32"/>
          <w:lang w:val="el-GR"/>
        </w:rPr>
      </w:pPr>
      <w:r w:rsidRPr="001C2971">
        <w:rPr>
          <w:rFonts w:ascii="Comic Sans MS" w:hAnsi="Comic Sans MS"/>
          <w:b/>
          <w:bCs/>
          <w:sz w:val="32"/>
          <w:szCs w:val="32"/>
          <w:lang w:val="el-GR"/>
        </w:rPr>
        <w:t>Υλικό για τις Ομάδες</w:t>
      </w:r>
    </w:p>
    <w:p w14:paraId="29383FC9" w14:textId="77777777" w:rsidR="009B30FD" w:rsidRPr="001C2971" w:rsidRDefault="009B30FD" w:rsidP="009B30FD">
      <w:pPr>
        <w:jc w:val="both"/>
        <w:rPr>
          <w:rFonts w:ascii="Comic Sans MS" w:hAnsi="Comic Sans MS"/>
          <w:b/>
          <w:bCs/>
          <w:lang w:val="el-GR"/>
        </w:rPr>
      </w:pPr>
      <w:r w:rsidRPr="001C2971">
        <w:rPr>
          <w:rFonts w:ascii="Comic Sans MS" w:hAnsi="Comic Sans MS"/>
          <w:b/>
          <w:bCs/>
          <w:lang w:val="el-GR"/>
        </w:rPr>
        <w:t xml:space="preserve">1. Ομάδα: </w:t>
      </w:r>
      <w:proofErr w:type="spellStart"/>
      <w:r w:rsidRPr="001C2971">
        <w:rPr>
          <w:rFonts w:ascii="Comic Sans MS" w:hAnsi="Comic Sans MS"/>
          <w:b/>
          <w:bCs/>
          <w:lang w:val="el-GR"/>
        </w:rPr>
        <w:t>Έμφυλα</w:t>
      </w:r>
      <w:proofErr w:type="spellEnd"/>
      <w:r w:rsidRPr="001C2971">
        <w:rPr>
          <w:rFonts w:ascii="Comic Sans MS" w:hAnsi="Comic Sans MS"/>
          <w:b/>
          <w:bCs/>
          <w:lang w:val="el-GR"/>
        </w:rPr>
        <w:t xml:space="preserve"> Στερεότυπα (Διαφημίσεις &amp; Κλισέ)</w:t>
      </w:r>
    </w:p>
    <w:p w14:paraId="631C3635" w14:textId="77777777" w:rsidR="00B83B17" w:rsidRDefault="009B30FD" w:rsidP="009B30FD">
      <w:pPr>
        <w:jc w:val="both"/>
        <w:rPr>
          <w:rFonts w:ascii="Comic Sans MS" w:hAnsi="Comic Sans MS"/>
          <w:lang w:val="el-GR"/>
        </w:rPr>
      </w:pPr>
      <w:r w:rsidRPr="001C2971">
        <w:rPr>
          <w:rFonts w:ascii="Comic Sans MS" w:hAnsi="Comic Sans MS"/>
          <w:lang w:val="el-GR"/>
        </w:rPr>
        <w:t>Υλικό: Προβολή ή εκτύπωση παλιών σεξιστικών διαφημίσεων (π.χ. από τη δεκαετία του '50 όπου η γυναίκα παρουσιάζεται αποκλειστικά στην κουζίνα) σε σύγκριση με σύγχρονες που ανατρέπουν αυτούς τους ρόλους.</w:t>
      </w:r>
    </w:p>
    <w:p w14:paraId="4349FCE1" w14:textId="44422877" w:rsidR="00A17E5F" w:rsidRDefault="00A17E5F" w:rsidP="009B30FD">
      <w:pPr>
        <w:jc w:val="both"/>
        <w:rPr>
          <w:rFonts w:ascii="Comic Sans MS" w:hAnsi="Comic Sans MS"/>
          <w:lang w:val="el-GR"/>
        </w:rPr>
      </w:pPr>
      <w:r>
        <w:rPr>
          <w:rFonts w:ascii="Comic Sans MS" w:hAnsi="Comic Sans MS"/>
          <w:noProof/>
          <w:lang w:val="el-GR"/>
        </w:rPr>
        <w:drawing>
          <wp:inline distT="0" distB="0" distL="0" distR="0" wp14:anchorId="5A15764C" wp14:editId="38EDAFF3">
            <wp:extent cx="2981325" cy="2867421"/>
            <wp:effectExtent l="0" t="0" r="0" b="9525"/>
            <wp:docPr id="21076688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5793" cy="2871719"/>
                    </a:xfrm>
                    <a:prstGeom prst="rect">
                      <a:avLst/>
                    </a:prstGeom>
                    <a:noFill/>
                  </pic:spPr>
                </pic:pic>
              </a:graphicData>
            </a:graphic>
          </wp:inline>
        </w:drawing>
      </w:r>
    </w:p>
    <w:p w14:paraId="6B4330B3" w14:textId="77777777" w:rsidR="00A17E5F" w:rsidRPr="00A17E5F" w:rsidRDefault="00A17E5F" w:rsidP="00A17E5F">
      <w:pPr>
        <w:jc w:val="both"/>
        <w:rPr>
          <w:rFonts w:ascii="Comic Sans MS" w:hAnsi="Comic Sans MS"/>
          <w:lang w:val="el-GR"/>
        </w:rPr>
      </w:pPr>
      <w:r w:rsidRPr="00A17E5F">
        <w:rPr>
          <w:rFonts w:ascii="Comic Sans MS" w:hAnsi="Comic Sans MS"/>
          <w:lang w:val="el-GR"/>
        </w:rPr>
        <w:t>Στη δεκαετία του 1950 οι διαφημίσεις χρησιμοποιούσαν τα γυναικεία στερεότυπα για να πουλήσουν τα αγαθά τους. Πριν από την σεξουαλική επανάσταση της δεκαετίας του 60 και 70, ο σεξισμός δεν ήταν μόνο αναμενόμενος αλλά επίσης ενθαρρυνόταν μέσω πολλών διαφημίσεων, όπως η παραπάνω που υποδείκνυε ακριβώς σε τι ήταν καλές οι γυναίκες – κυρίως στο να μαγειρεύουν.</w:t>
      </w:r>
    </w:p>
    <w:p w14:paraId="4DB70C95" w14:textId="026A900B" w:rsidR="00EC7BC6" w:rsidRPr="00657EEF" w:rsidRDefault="006667E6" w:rsidP="009B30FD">
      <w:pPr>
        <w:jc w:val="both"/>
        <w:rPr>
          <w:rFonts w:ascii="Comic Sans MS" w:hAnsi="Comic Sans MS"/>
          <w:b/>
          <w:bCs/>
          <w:i/>
          <w:iCs/>
          <w:lang w:val="el-GR"/>
        </w:rPr>
      </w:pPr>
      <w:r w:rsidRPr="00657EEF">
        <w:rPr>
          <w:rFonts w:ascii="Comic Sans MS" w:hAnsi="Comic Sans MS"/>
          <w:b/>
          <w:bCs/>
          <w:i/>
          <w:iCs/>
          <w:lang w:val="el-GR"/>
        </w:rPr>
        <w:t>ΣΥΝΤΟΜΟ ΚΕΙΜΕΝΟ:</w:t>
      </w:r>
    </w:p>
    <w:p w14:paraId="0FA679BE" w14:textId="004EF274" w:rsidR="00EC7BC6" w:rsidRPr="001C2971" w:rsidRDefault="00EC7BC6" w:rsidP="009B30FD">
      <w:pPr>
        <w:jc w:val="both"/>
        <w:rPr>
          <w:rFonts w:ascii="Comic Sans MS" w:hAnsi="Comic Sans MS"/>
          <w:i/>
          <w:iCs/>
          <w:lang w:val="el-GR"/>
        </w:rPr>
      </w:pPr>
      <w:r w:rsidRPr="001C2971">
        <w:rPr>
          <w:rFonts w:ascii="Comic Sans MS" w:hAnsi="Comic Sans MS"/>
          <w:i/>
          <w:iCs/>
          <w:lang w:val="el-GR"/>
        </w:rPr>
        <w:lastRenderedPageBreak/>
        <w:t xml:space="preserve">«Τα παιδιά του βουνού είναι πιο εύστροφα. Πώς να το πω; </w:t>
      </w:r>
      <w:r w:rsidRPr="001C2971">
        <w:rPr>
          <w:rFonts w:ascii="Comic Sans MS" w:hAnsi="Comic Sans MS"/>
          <w:i/>
          <w:iCs/>
        </w:rPr>
        <w:t>T</w:t>
      </w:r>
      <w:r w:rsidRPr="001C2971">
        <w:rPr>
          <w:rFonts w:ascii="Comic Sans MS" w:hAnsi="Comic Sans MS"/>
          <w:i/>
          <w:iCs/>
          <w:lang w:val="el-GR"/>
        </w:rPr>
        <w:t xml:space="preserve">α παίρνουν πιο εύκολα, τα βλέπεις πως παρακολουθούν και ενδιαφέρονται, ενώ τα παιδιά του </w:t>
      </w:r>
      <w:proofErr w:type="spellStart"/>
      <w:r w:rsidRPr="001C2971">
        <w:rPr>
          <w:rFonts w:ascii="Comic Sans MS" w:hAnsi="Comic Sans MS"/>
          <w:i/>
          <w:iCs/>
          <w:lang w:val="el-GR"/>
        </w:rPr>
        <w:t>κάµπου</w:t>
      </w:r>
      <w:proofErr w:type="spellEnd"/>
      <w:r w:rsidRPr="001C2971">
        <w:rPr>
          <w:rFonts w:ascii="Comic Sans MS" w:hAnsi="Comic Sans MS"/>
          <w:i/>
          <w:iCs/>
          <w:lang w:val="el-GR"/>
        </w:rPr>
        <w:t xml:space="preserve"> είναι πιο νωθρά, πιο αργά, δε θέλουν να µ</w:t>
      </w:r>
      <w:proofErr w:type="spellStart"/>
      <w:r w:rsidRPr="001C2971">
        <w:rPr>
          <w:rFonts w:ascii="Comic Sans MS" w:hAnsi="Comic Sans MS"/>
          <w:i/>
          <w:iCs/>
          <w:lang w:val="el-GR"/>
        </w:rPr>
        <w:t>άθουν</w:t>
      </w:r>
      <w:proofErr w:type="spellEnd"/>
      <w:r w:rsidRPr="001C2971">
        <w:rPr>
          <w:rFonts w:ascii="Comic Sans MS" w:hAnsi="Comic Sans MS"/>
          <w:i/>
          <w:iCs/>
          <w:lang w:val="el-GR"/>
        </w:rPr>
        <w:t>», λέει ένας εκπαιδευτικός σε µ</w:t>
      </w:r>
      <w:proofErr w:type="spellStart"/>
      <w:r w:rsidRPr="001C2971">
        <w:rPr>
          <w:rFonts w:ascii="Comic Sans MS" w:hAnsi="Comic Sans MS"/>
          <w:i/>
          <w:iCs/>
          <w:lang w:val="el-GR"/>
        </w:rPr>
        <w:t>ειονοτικό</w:t>
      </w:r>
      <w:proofErr w:type="spellEnd"/>
      <w:r w:rsidRPr="001C2971">
        <w:rPr>
          <w:rFonts w:ascii="Comic Sans MS" w:hAnsi="Comic Sans MS"/>
          <w:i/>
          <w:iCs/>
          <w:lang w:val="el-GR"/>
        </w:rPr>
        <w:t xml:space="preserve"> σχολείο της Θράκης, όταν παραπονιέται για τις δυσκολίες που </w:t>
      </w:r>
      <w:proofErr w:type="spellStart"/>
      <w:r w:rsidRPr="001C2971">
        <w:rPr>
          <w:rFonts w:ascii="Comic Sans MS" w:hAnsi="Comic Sans MS"/>
          <w:i/>
          <w:iCs/>
          <w:lang w:val="el-GR"/>
        </w:rPr>
        <w:t>αντιµετωπίζει</w:t>
      </w:r>
      <w:proofErr w:type="spellEnd"/>
      <w:r w:rsidRPr="001C2971">
        <w:rPr>
          <w:rFonts w:ascii="Comic Sans MS" w:hAnsi="Comic Sans MS"/>
          <w:i/>
          <w:iCs/>
          <w:lang w:val="el-GR"/>
        </w:rPr>
        <w:t xml:space="preserve"> στη δουλειά του.</w:t>
      </w:r>
    </w:p>
    <w:p w14:paraId="63D1B443" w14:textId="16EDF2C9" w:rsidR="006667E6" w:rsidRPr="001C2971" w:rsidRDefault="00682196" w:rsidP="009B30FD">
      <w:pPr>
        <w:jc w:val="both"/>
        <w:rPr>
          <w:rFonts w:ascii="Comic Sans MS" w:hAnsi="Comic Sans MS"/>
          <w:i/>
          <w:iCs/>
          <w:lang w:val="el-GR"/>
        </w:rPr>
      </w:pPr>
      <w:r w:rsidRPr="001C2971">
        <w:rPr>
          <w:rFonts w:ascii="Comic Sans MS" w:hAnsi="Comic Sans MS"/>
          <w:i/>
          <w:iCs/>
          <w:lang w:val="el-GR"/>
        </w:rPr>
        <w:t>«</w:t>
      </w:r>
      <w:r w:rsidR="006667E6" w:rsidRPr="001C2971">
        <w:rPr>
          <w:rFonts w:ascii="Comic Sans MS" w:hAnsi="Comic Sans MS"/>
          <w:i/>
          <w:iCs/>
          <w:lang w:val="el-GR"/>
        </w:rPr>
        <w:t xml:space="preserve">Τα κορίτσια είναι από τη φύση τους πιο </w:t>
      </w:r>
      <w:proofErr w:type="spellStart"/>
      <w:r w:rsidR="006667E6" w:rsidRPr="001C2971">
        <w:rPr>
          <w:rFonts w:ascii="Comic Sans MS" w:hAnsi="Comic Sans MS"/>
          <w:i/>
          <w:iCs/>
          <w:lang w:val="el-GR"/>
        </w:rPr>
        <w:t>συναισθηµατικά</w:t>
      </w:r>
      <w:proofErr w:type="spellEnd"/>
      <w:r w:rsidR="006667E6" w:rsidRPr="001C2971">
        <w:rPr>
          <w:rFonts w:ascii="Comic Sans MS" w:hAnsi="Comic Sans MS"/>
          <w:i/>
          <w:iCs/>
          <w:lang w:val="el-GR"/>
        </w:rPr>
        <w:t>, πιο ευαίσθητα, λιγότερο ορθολογικά, γι’ αυτό και δεν αριστεύουν στα µ</w:t>
      </w:r>
      <w:proofErr w:type="spellStart"/>
      <w:r w:rsidR="006667E6" w:rsidRPr="001C2971">
        <w:rPr>
          <w:rFonts w:ascii="Comic Sans MS" w:hAnsi="Comic Sans MS"/>
          <w:i/>
          <w:iCs/>
          <w:lang w:val="el-GR"/>
        </w:rPr>
        <w:t>αθηµατικά</w:t>
      </w:r>
      <w:proofErr w:type="spellEnd"/>
      <w:r w:rsidR="006667E6" w:rsidRPr="001C2971">
        <w:rPr>
          <w:rFonts w:ascii="Comic Sans MS" w:hAnsi="Comic Sans MS"/>
          <w:i/>
          <w:iCs/>
          <w:lang w:val="el-GR"/>
        </w:rPr>
        <w:t xml:space="preserve">. Τα αγόρια, από την άλλη πλευρά, δεν τα καταφέρνουν στα φιλολογικά. Αυτά είναι </w:t>
      </w:r>
      <w:proofErr w:type="spellStart"/>
      <w:r w:rsidR="006667E6" w:rsidRPr="001C2971">
        <w:rPr>
          <w:rFonts w:ascii="Comic Sans MS" w:hAnsi="Comic Sans MS"/>
          <w:i/>
          <w:iCs/>
          <w:lang w:val="el-GR"/>
        </w:rPr>
        <w:t>καµωµένα</w:t>
      </w:r>
      <w:proofErr w:type="spellEnd"/>
      <w:r w:rsidR="006667E6" w:rsidRPr="001C2971">
        <w:rPr>
          <w:rFonts w:ascii="Comic Sans MS" w:hAnsi="Comic Sans MS"/>
          <w:i/>
          <w:iCs/>
          <w:lang w:val="el-GR"/>
        </w:rPr>
        <w:t xml:space="preserve"> για τις θετικές </w:t>
      </w:r>
      <w:proofErr w:type="spellStart"/>
      <w:r w:rsidR="006667E6" w:rsidRPr="001C2971">
        <w:rPr>
          <w:rFonts w:ascii="Comic Sans MS" w:hAnsi="Comic Sans MS"/>
          <w:i/>
          <w:iCs/>
          <w:lang w:val="el-GR"/>
        </w:rPr>
        <w:t>επιστήµες</w:t>
      </w:r>
      <w:proofErr w:type="spellEnd"/>
      <w:r w:rsidR="006667E6" w:rsidRPr="001C2971">
        <w:rPr>
          <w:rFonts w:ascii="Comic Sans MS" w:hAnsi="Comic Sans MS"/>
          <w:i/>
          <w:iCs/>
          <w:lang w:val="el-GR"/>
        </w:rPr>
        <w:t xml:space="preserve">», σχολιάζει µε πεποίθηση ένας εκπαιδευτικός ο οποίος εργάζεται σε φροντιστήριο και </w:t>
      </w:r>
      <w:proofErr w:type="spellStart"/>
      <w:r w:rsidR="006667E6" w:rsidRPr="001C2971">
        <w:rPr>
          <w:rFonts w:ascii="Comic Sans MS" w:hAnsi="Comic Sans MS"/>
          <w:i/>
          <w:iCs/>
          <w:lang w:val="el-GR"/>
        </w:rPr>
        <w:t>προετοιµάζει</w:t>
      </w:r>
      <w:proofErr w:type="spellEnd"/>
      <w:r w:rsidR="006667E6" w:rsidRPr="001C2971">
        <w:rPr>
          <w:rFonts w:ascii="Comic Sans MS" w:hAnsi="Comic Sans MS"/>
          <w:i/>
          <w:iCs/>
          <w:lang w:val="el-GR"/>
        </w:rPr>
        <w:t xml:space="preserve"> µ</w:t>
      </w:r>
      <w:proofErr w:type="spellStart"/>
      <w:r w:rsidR="006667E6" w:rsidRPr="001C2971">
        <w:rPr>
          <w:rFonts w:ascii="Comic Sans MS" w:hAnsi="Comic Sans MS"/>
          <w:i/>
          <w:iCs/>
          <w:lang w:val="el-GR"/>
        </w:rPr>
        <w:t>αθητές</w:t>
      </w:r>
      <w:proofErr w:type="spellEnd"/>
      <w:r w:rsidR="006667E6" w:rsidRPr="001C2971">
        <w:rPr>
          <w:rFonts w:ascii="Comic Sans MS" w:hAnsi="Comic Sans MS"/>
          <w:i/>
          <w:iCs/>
          <w:lang w:val="el-GR"/>
        </w:rPr>
        <w:t xml:space="preserve"> του λυκείου για τις εισαγωγικές εξετάσεις.</w:t>
      </w:r>
    </w:p>
    <w:p w14:paraId="7D938318" w14:textId="4BE1E507" w:rsidR="005F06EC" w:rsidRPr="001C2971" w:rsidRDefault="005F06EC" w:rsidP="009B30FD">
      <w:pPr>
        <w:jc w:val="both"/>
        <w:rPr>
          <w:rFonts w:ascii="Comic Sans MS" w:hAnsi="Comic Sans MS"/>
          <w:i/>
          <w:iCs/>
          <w:lang w:val="el-GR"/>
        </w:rPr>
      </w:pPr>
      <w:r w:rsidRPr="001C2971">
        <w:rPr>
          <w:rFonts w:ascii="Comic Sans MS" w:hAnsi="Comic Sans MS"/>
          <w:i/>
          <w:iCs/>
          <w:lang w:val="el-GR"/>
        </w:rPr>
        <w:t xml:space="preserve">Οι παραπάνω εκπαιδευτικοί εκφράζουν ακλόνητες βεβαιότητες ως προς χαρακτηριστικά κάποιων κοινωνικών </w:t>
      </w:r>
      <w:proofErr w:type="spellStart"/>
      <w:r w:rsidRPr="001C2971">
        <w:rPr>
          <w:rFonts w:ascii="Comic Sans MS" w:hAnsi="Comic Sans MS"/>
          <w:i/>
          <w:iCs/>
          <w:lang w:val="el-GR"/>
        </w:rPr>
        <w:t>οµάδων</w:t>
      </w:r>
      <w:proofErr w:type="spellEnd"/>
      <w:r w:rsidRPr="001C2971">
        <w:rPr>
          <w:rFonts w:ascii="Comic Sans MS" w:hAnsi="Comic Sans MS"/>
          <w:i/>
          <w:iCs/>
          <w:lang w:val="el-GR"/>
        </w:rPr>
        <w:t xml:space="preserve">: τα παιδιά του βουνού που τα καταφέρνουν και τα παιδιά του </w:t>
      </w:r>
      <w:proofErr w:type="spellStart"/>
      <w:r w:rsidRPr="001C2971">
        <w:rPr>
          <w:rFonts w:ascii="Comic Sans MS" w:hAnsi="Comic Sans MS"/>
          <w:i/>
          <w:iCs/>
          <w:lang w:val="el-GR"/>
        </w:rPr>
        <w:t>κάµπου</w:t>
      </w:r>
      <w:proofErr w:type="spellEnd"/>
      <w:r w:rsidRPr="001C2971">
        <w:rPr>
          <w:rFonts w:ascii="Comic Sans MS" w:hAnsi="Comic Sans MS"/>
          <w:i/>
          <w:iCs/>
          <w:lang w:val="el-GR"/>
        </w:rPr>
        <w:t xml:space="preserve"> που αποτυγχάνουν, τα κορίτσια που είναι </w:t>
      </w:r>
      <w:proofErr w:type="spellStart"/>
      <w:r w:rsidRPr="001C2971">
        <w:rPr>
          <w:rFonts w:ascii="Comic Sans MS" w:hAnsi="Comic Sans MS"/>
          <w:i/>
          <w:iCs/>
          <w:lang w:val="el-GR"/>
        </w:rPr>
        <w:t>φτιαγµένα</w:t>
      </w:r>
      <w:proofErr w:type="spellEnd"/>
      <w:r w:rsidRPr="001C2971">
        <w:rPr>
          <w:rFonts w:ascii="Comic Sans MS" w:hAnsi="Comic Sans MS"/>
          <w:i/>
          <w:iCs/>
          <w:lang w:val="el-GR"/>
        </w:rPr>
        <w:t xml:space="preserve"> για τα φιλολογικά µ</w:t>
      </w:r>
      <w:proofErr w:type="spellStart"/>
      <w:r w:rsidRPr="001C2971">
        <w:rPr>
          <w:rFonts w:ascii="Comic Sans MS" w:hAnsi="Comic Sans MS"/>
          <w:i/>
          <w:iCs/>
          <w:lang w:val="el-GR"/>
        </w:rPr>
        <w:t>αθήµατα</w:t>
      </w:r>
      <w:proofErr w:type="spellEnd"/>
      <w:r w:rsidRPr="001C2971">
        <w:rPr>
          <w:rFonts w:ascii="Comic Sans MS" w:hAnsi="Comic Sans MS"/>
          <w:i/>
          <w:iCs/>
          <w:lang w:val="el-GR"/>
        </w:rPr>
        <w:t xml:space="preserve"> και τα αγόρια για τα µ</w:t>
      </w:r>
      <w:proofErr w:type="spellStart"/>
      <w:r w:rsidRPr="001C2971">
        <w:rPr>
          <w:rFonts w:ascii="Comic Sans MS" w:hAnsi="Comic Sans MS"/>
          <w:i/>
          <w:iCs/>
          <w:lang w:val="el-GR"/>
        </w:rPr>
        <w:t>αθηµατικά</w:t>
      </w:r>
      <w:proofErr w:type="spellEnd"/>
      <w:r w:rsidRPr="001C2971">
        <w:rPr>
          <w:rFonts w:ascii="Comic Sans MS" w:hAnsi="Comic Sans MS"/>
          <w:i/>
          <w:iCs/>
          <w:lang w:val="el-GR"/>
        </w:rPr>
        <w:t>. Προσπαθώντας να καταλάβουν τις διαφορές µ</w:t>
      </w:r>
      <w:proofErr w:type="spellStart"/>
      <w:r w:rsidRPr="001C2971">
        <w:rPr>
          <w:rFonts w:ascii="Comic Sans MS" w:hAnsi="Comic Sans MS"/>
          <w:i/>
          <w:iCs/>
          <w:lang w:val="el-GR"/>
        </w:rPr>
        <w:t>εταξύ</w:t>
      </w:r>
      <w:proofErr w:type="spellEnd"/>
      <w:r w:rsidRPr="001C2971">
        <w:rPr>
          <w:rFonts w:ascii="Comic Sans MS" w:hAnsi="Comic Sans MS"/>
          <w:i/>
          <w:iCs/>
          <w:lang w:val="el-GR"/>
        </w:rPr>
        <w:t xml:space="preserve"> των µ</w:t>
      </w:r>
      <w:proofErr w:type="spellStart"/>
      <w:r w:rsidRPr="001C2971">
        <w:rPr>
          <w:rFonts w:ascii="Comic Sans MS" w:hAnsi="Comic Sans MS"/>
          <w:i/>
          <w:iCs/>
          <w:lang w:val="el-GR"/>
        </w:rPr>
        <w:t>αθητών</w:t>
      </w:r>
      <w:proofErr w:type="spellEnd"/>
      <w:r w:rsidRPr="001C2971">
        <w:rPr>
          <w:rFonts w:ascii="Comic Sans MS" w:hAnsi="Comic Sans MS"/>
          <w:i/>
          <w:iCs/>
          <w:lang w:val="el-GR"/>
        </w:rPr>
        <w:t xml:space="preserve"> τους οδηγούνται σε γενικεύσεις, δηλαδή καταφεύγουν σε αυτό που στην ψυχολογία λέγεται «στερεότυπη άποψη».</w:t>
      </w:r>
      <w:r w:rsidR="00657EEF">
        <w:rPr>
          <w:rFonts w:ascii="Comic Sans MS" w:hAnsi="Comic Sans MS"/>
          <w:i/>
          <w:iCs/>
          <w:lang w:val="el-GR"/>
        </w:rPr>
        <w:t xml:space="preserve"> </w:t>
      </w:r>
      <w:r w:rsidRPr="001C2971">
        <w:rPr>
          <w:rFonts w:ascii="Comic Sans MS" w:hAnsi="Comic Sans MS"/>
          <w:i/>
          <w:iCs/>
          <w:lang w:val="el-GR"/>
        </w:rPr>
        <w:t xml:space="preserve">Τα στερεότυπα κρύβονται πίσω από </w:t>
      </w:r>
      <w:proofErr w:type="spellStart"/>
      <w:r w:rsidRPr="001C2971">
        <w:rPr>
          <w:rFonts w:ascii="Comic Sans MS" w:hAnsi="Comic Sans MS"/>
          <w:i/>
          <w:iCs/>
          <w:lang w:val="el-GR"/>
        </w:rPr>
        <w:t>συµπεριφορές</w:t>
      </w:r>
      <w:proofErr w:type="spellEnd"/>
      <w:r w:rsidRPr="001C2971">
        <w:rPr>
          <w:rFonts w:ascii="Comic Sans MS" w:hAnsi="Comic Sans MS"/>
          <w:i/>
          <w:iCs/>
          <w:lang w:val="el-GR"/>
        </w:rPr>
        <w:t xml:space="preserve"> ποικίλες οι οποίες </w:t>
      </w:r>
      <w:proofErr w:type="spellStart"/>
      <w:r w:rsidRPr="001C2971">
        <w:rPr>
          <w:rFonts w:ascii="Comic Sans MS" w:hAnsi="Comic Sans MS"/>
          <w:i/>
          <w:iCs/>
          <w:lang w:val="el-GR"/>
        </w:rPr>
        <w:t>κυµαίνονται</w:t>
      </w:r>
      <w:proofErr w:type="spellEnd"/>
      <w:r w:rsidRPr="001C2971">
        <w:rPr>
          <w:rFonts w:ascii="Comic Sans MS" w:hAnsi="Comic Sans MS"/>
          <w:i/>
          <w:iCs/>
          <w:lang w:val="el-GR"/>
        </w:rPr>
        <w:t xml:space="preserve"> από το «αθώο» σεξιστικό ανέκδοτο για τις ξανθιές έως την ακραία κατάσταση που περιγράφει ο </w:t>
      </w:r>
      <w:proofErr w:type="spellStart"/>
      <w:r w:rsidRPr="001C2971">
        <w:rPr>
          <w:rFonts w:ascii="Comic Sans MS" w:hAnsi="Comic Sans MS"/>
          <w:i/>
          <w:iCs/>
          <w:lang w:val="el-GR"/>
        </w:rPr>
        <w:t>νεολογισµός</w:t>
      </w:r>
      <w:proofErr w:type="spellEnd"/>
      <w:r w:rsidRPr="001C2971">
        <w:rPr>
          <w:rFonts w:ascii="Comic Sans MS" w:hAnsi="Comic Sans MS"/>
          <w:i/>
          <w:iCs/>
          <w:lang w:val="el-GR"/>
        </w:rPr>
        <w:t xml:space="preserve"> «εθνοκάθαρση».</w:t>
      </w:r>
    </w:p>
    <w:p w14:paraId="3BE23FA7" w14:textId="3D438EFF" w:rsidR="009B30FD" w:rsidRPr="001C2971" w:rsidRDefault="009B30FD" w:rsidP="009B30FD">
      <w:pPr>
        <w:jc w:val="both"/>
        <w:rPr>
          <w:rFonts w:ascii="Comic Sans MS" w:hAnsi="Comic Sans MS"/>
          <w:lang w:val="el-GR"/>
        </w:rPr>
      </w:pPr>
      <w:r w:rsidRPr="001C2971">
        <w:rPr>
          <w:rFonts w:ascii="Comic Sans MS" w:hAnsi="Comic Sans MS"/>
          <w:lang w:val="el-GR"/>
        </w:rPr>
        <w:t xml:space="preserve">Ερώτημα: Πώς έχουν αλλάξει οι ρόλοι των δύο φύλων στις διαφημίσεις και ποιες «μοντέρνες» προκαταλήψεις παραμένουν (π.χ. διαφημίσεις απορρυπαντικών που απευθύνονται μόνο σε γυναίκες); </w:t>
      </w:r>
    </w:p>
    <w:p w14:paraId="71B0ADA0" w14:textId="77777777" w:rsidR="009B30FD" w:rsidRPr="001C2971" w:rsidRDefault="009B30FD" w:rsidP="009B30FD">
      <w:pPr>
        <w:jc w:val="both"/>
        <w:rPr>
          <w:rFonts w:ascii="Comic Sans MS" w:hAnsi="Comic Sans MS"/>
          <w:b/>
          <w:bCs/>
          <w:lang w:val="el-GR"/>
        </w:rPr>
      </w:pPr>
      <w:r w:rsidRPr="001C2971">
        <w:rPr>
          <w:rFonts w:ascii="Comic Sans MS" w:hAnsi="Comic Sans MS"/>
          <w:b/>
          <w:bCs/>
          <w:lang w:val="el-GR"/>
        </w:rPr>
        <w:t>2. Ομάδα: Στερεότυπα Εθνικότητας (Λαοί &amp; Χαρακτηριστικά)</w:t>
      </w:r>
    </w:p>
    <w:p w14:paraId="2201C9AA" w14:textId="77777777" w:rsidR="009B30FD" w:rsidRPr="001C2971" w:rsidRDefault="009B30FD" w:rsidP="009B30FD">
      <w:pPr>
        <w:jc w:val="both"/>
        <w:rPr>
          <w:rFonts w:ascii="Comic Sans MS" w:hAnsi="Comic Sans MS"/>
          <w:lang w:val="el-GR"/>
        </w:rPr>
      </w:pPr>
      <w:r w:rsidRPr="001C2971">
        <w:rPr>
          <w:rFonts w:ascii="Comic Sans MS" w:hAnsi="Comic Sans MS"/>
          <w:lang w:val="el-GR"/>
        </w:rPr>
        <w:t>Υλικό: Μια λίστα με «εθνικά κλισέ» (π.χ. «οι Γερμανοί είναι πειθαρχικοί», «οι Έλληνες γλεντζέδες», «οι Σκοτσέζοι τσιγκούνηδες»).</w:t>
      </w:r>
    </w:p>
    <w:p w14:paraId="443127D2" w14:textId="4BDE8817" w:rsidR="00E14B21" w:rsidRPr="001C2971" w:rsidRDefault="00621D71" w:rsidP="00157475">
      <w:pPr>
        <w:pStyle w:val="Web"/>
        <w:rPr>
          <w:rFonts w:ascii="Comic Sans MS" w:hAnsi="Comic Sans MS"/>
          <w:lang w:val="el-GR"/>
        </w:rPr>
      </w:pPr>
      <w:r w:rsidRPr="001C2971">
        <w:rPr>
          <w:rFonts w:ascii="Comic Sans MS" w:hAnsi="Comic Sans MS"/>
          <w:noProof/>
          <w:lang w:val="el-GR"/>
        </w:rPr>
        <w:lastRenderedPageBreak/>
        <w:drawing>
          <wp:inline distT="0" distB="0" distL="0" distR="0" wp14:anchorId="7055DA28" wp14:editId="750E97B2">
            <wp:extent cx="4962525" cy="2609850"/>
            <wp:effectExtent l="0" t="0" r="9525" b="0"/>
            <wp:docPr id="117235058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2525" cy="2609850"/>
                    </a:xfrm>
                    <a:prstGeom prst="rect">
                      <a:avLst/>
                    </a:prstGeom>
                    <a:noFill/>
                  </pic:spPr>
                </pic:pic>
              </a:graphicData>
            </a:graphic>
          </wp:inline>
        </w:drawing>
      </w:r>
    </w:p>
    <w:p w14:paraId="3CFFEF97" w14:textId="77777777" w:rsidR="00EC3616" w:rsidRPr="001C2971" w:rsidRDefault="00EC3616" w:rsidP="00AE2DAA">
      <w:pPr>
        <w:pStyle w:val="Web"/>
        <w:jc w:val="both"/>
        <w:rPr>
          <w:rFonts w:ascii="Comic Sans MS" w:hAnsi="Comic Sans MS"/>
          <w:lang w:val="el-GR"/>
        </w:rPr>
      </w:pPr>
      <w:r w:rsidRPr="001C2971">
        <w:rPr>
          <w:rFonts w:ascii="Comic Sans MS" w:hAnsi="Comic Sans MS"/>
          <w:lang w:val="el-GR"/>
        </w:rPr>
        <w:t>Τα στερεότυπα εθνικότητας είναι ευρέως διαδεδομένες, απλουστευμένες και συχνά ανακριβείς πεποιθήσεις για τα χαρακτηριστικά προσωπικότητας, τη συμπεριφορά και τις συνήθειες των ανθρώπων που ανήκουν σε μια συγκεκριμένη εθνική ομάδα. Αν και συχνά χρησιμοποιούνται για χιουμοριστικούς σκοπούς, ενέχουν τον κίνδυνο των προκαταλήψεων και της αγνόησης των ατομικών διαφορών.</w:t>
      </w:r>
      <w:r w:rsidRPr="001C2971">
        <w:rPr>
          <w:rFonts w:ascii="Comic Sans MS" w:hAnsi="Comic Sans MS"/>
        </w:rPr>
        <w:t> </w:t>
      </w:r>
    </w:p>
    <w:p w14:paraId="63F41E30" w14:textId="77777777" w:rsidR="00EC3616" w:rsidRPr="001C2971" w:rsidRDefault="00EC3616" w:rsidP="00AE2DAA">
      <w:pPr>
        <w:pStyle w:val="Web"/>
        <w:jc w:val="both"/>
        <w:rPr>
          <w:rFonts w:ascii="Comic Sans MS" w:hAnsi="Comic Sans MS"/>
          <w:lang w:val="el-GR"/>
        </w:rPr>
      </w:pPr>
      <w:r w:rsidRPr="001C2971">
        <w:rPr>
          <w:rFonts w:ascii="Comic Sans MS" w:hAnsi="Comic Sans MS"/>
          <w:lang w:val="el-GR"/>
        </w:rPr>
        <w:t>Ακολουθούν μερικά από τα πιο κοινά στερεότυπα για διάφορους λαούς:</w:t>
      </w:r>
    </w:p>
    <w:p w14:paraId="27370B6E" w14:textId="77777777" w:rsidR="00EC3616" w:rsidRPr="001C2971" w:rsidRDefault="00EC3616" w:rsidP="00AE2DAA">
      <w:pPr>
        <w:pStyle w:val="Web"/>
        <w:jc w:val="both"/>
        <w:rPr>
          <w:rFonts w:ascii="Comic Sans MS" w:hAnsi="Comic Sans MS"/>
        </w:rPr>
      </w:pPr>
      <w:proofErr w:type="spellStart"/>
      <w:r w:rsidRPr="001C2971">
        <w:rPr>
          <w:rFonts w:ascii="Comic Sans MS" w:hAnsi="Comic Sans MS"/>
          <w:b/>
          <w:bCs/>
        </w:rPr>
        <w:t>Ευρω</w:t>
      </w:r>
      <w:proofErr w:type="spellEnd"/>
      <w:r w:rsidRPr="001C2971">
        <w:rPr>
          <w:rFonts w:ascii="Comic Sans MS" w:hAnsi="Comic Sans MS"/>
          <w:b/>
          <w:bCs/>
        </w:rPr>
        <w:t xml:space="preserve">παϊκά </w:t>
      </w:r>
      <w:proofErr w:type="spellStart"/>
      <w:r w:rsidRPr="001C2971">
        <w:rPr>
          <w:rFonts w:ascii="Comic Sans MS" w:hAnsi="Comic Sans MS"/>
          <w:b/>
          <w:bCs/>
        </w:rPr>
        <w:t>Στερεότυ</w:t>
      </w:r>
      <w:proofErr w:type="spellEnd"/>
      <w:r w:rsidRPr="001C2971">
        <w:rPr>
          <w:rFonts w:ascii="Comic Sans MS" w:hAnsi="Comic Sans MS"/>
          <w:b/>
          <w:bCs/>
        </w:rPr>
        <w:t>πα</w:t>
      </w:r>
    </w:p>
    <w:p w14:paraId="05BE3555"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Έλληνες:</w:t>
      </w:r>
      <w:r w:rsidRPr="001C2971">
        <w:rPr>
          <w:rFonts w:ascii="Comic Sans MS" w:hAnsi="Comic Sans MS"/>
        </w:rPr>
        <w:t> </w:t>
      </w:r>
      <w:r w:rsidRPr="001C2971">
        <w:rPr>
          <w:rFonts w:ascii="Comic Sans MS" w:hAnsi="Comic Sans MS"/>
          <w:lang w:val="el-GR"/>
        </w:rPr>
        <w:t>Θερμόαιμοι, φιλόξενοι, κοινωνικοί, αλλά συχνά θεωρούνται ανυπόμονοι, χαοτικοί ή φωνακλάδες.</w:t>
      </w:r>
    </w:p>
    <w:p w14:paraId="6D10C475"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Γερμανοί:</w:t>
      </w:r>
      <w:r w:rsidRPr="001C2971">
        <w:rPr>
          <w:rFonts w:ascii="Comic Sans MS" w:hAnsi="Comic Sans MS"/>
        </w:rPr>
        <w:t> </w:t>
      </w:r>
      <w:r w:rsidRPr="001C2971">
        <w:rPr>
          <w:rFonts w:ascii="Comic Sans MS" w:hAnsi="Comic Sans MS"/>
          <w:lang w:val="el-GR"/>
        </w:rPr>
        <w:t>Πειθαρχημένοι, τυπικοί, εργατικοί, οργανωτικοί, με αγάπη για την τάξη και την ακρίβεια.</w:t>
      </w:r>
    </w:p>
    <w:p w14:paraId="374DC0C1"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Γάλλοι:</w:t>
      </w:r>
      <w:r w:rsidRPr="001C2971">
        <w:rPr>
          <w:rFonts w:ascii="Comic Sans MS" w:hAnsi="Comic Sans MS"/>
        </w:rPr>
        <w:t> </w:t>
      </w:r>
      <w:r w:rsidRPr="001C2971">
        <w:rPr>
          <w:rFonts w:ascii="Comic Sans MS" w:hAnsi="Comic Sans MS"/>
          <w:lang w:val="el-GR"/>
        </w:rPr>
        <w:t>Ρομαντικοί, εκλεπτυσμένοι, καλοφαγάδες, αλλά και ενίοτε αλαζόνες ή υπεροπτικοί.</w:t>
      </w:r>
    </w:p>
    <w:p w14:paraId="3CE87685"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Βρετανοί:</w:t>
      </w:r>
      <w:r w:rsidRPr="001C2971">
        <w:rPr>
          <w:rFonts w:ascii="Comic Sans MS" w:hAnsi="Comic Sans MS"/>
        </w:rPr>
        <w:t> </w:t>
      </w:r>
      <w:r w:rsidRPr="001C2971">
        <w:rPr>
          <w:rFonts w:ascii="Comic Sans MS" w:hAnsi="Comic Sans MS"/>
          <w:lang w:val="el-GR"/>
        </w:rPr>
        <w:t>Ψυχροί, τυπικοί, με ιδιαίτερο χιούμορ, λάτρεις του τσαγιού και της τάξης.</w:t>
      </w:r>
    </w:p>
    <w:p w14:paraId="3D178DF4"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Ιταλοί:</w:t>
      </w:r>
      <w:r w:rsidRPr="001C2971">
        <w:rPr>
          <w:rFonts w:ascii="Comic Sans MS" w:hAnsi="Comic Sans MS"/>
        </w:rPr>
        <w:t> </w:t>
      </w:r>
      <w:r w:rsidRPr="001C2971">
        <w:rPr>
          <w:rFonts w:ascii="Comic Sans MS" w:hAnsi="Comic Sans MS"/>
          <w:lang w:val="el-GR"/>
        </w:rPr>
        <w:t>Παθιασμένοι, εκφραστικοί, οικογενειακοί, με αγάπη για τη μόδα και το φαγητό.</w:t>
      </w:r>
    </w:p>
    <w:p w14:paraId="4BADA7FA" w14:textId="77777777" w:rsidR="00EC3616" w:rsidRPr="001C2971" w:rsidRDefault="00EC3616" w:rsidP="00AE2DAA">
      <w:pPr>
        <w:pStyle w:val="Web"/>
        <w:numPr>
          <w:ilvl w:val="0"/>
          <w:numId w:val="13"/>
        </w:numPr>
        <w:jc w:val="both"/>
        <w:rPr>
          <w:rFonts w:ascii="Comic Sans MS" w:hAnsi="Comic Sans MS"/>
          <w:lang w:val="el-GR"/>
        </w:rPr>
      </w:pPr>
      <w:r w:rsidRPr="001C2971">
        <w:rPr>
          <w:rFonts w:ascii="Comic Sans MS" w:hAnsi="Comic Sans MS"/>
          <w:b/>
          <w:bCs/>
          <w:lang w:val="el-GR"/>
        </w:rPr>
        <w:t>Σκανδιναβοί (π.χ. Σουηδοί):</w:t>
      </w:r>
      <w:r w:rsidRPr="001C2971">
        <w:rPr>
          <w:rFonts w:ascii="Comic Sans MS" w:hAnsi="Comic Sans MS"/>
        </w:rPr>
        <w:t> </w:t>
      </w:r>
      <w:r w:rsidRPr="001C2971">
        <w:rPr>
          <w:rFonts w:ascii="Comic Sans MS" w:hAnsi="Comic Sans MS"/>
          <w:lang w:val="el-GR"/>
        </w:rPr>
        <w:t>Κλειστοί, εσωστρεφείς, οργανωτικοί και πολύ τυπικοί.</w:t>
      </w:r>
      <w:r w:rsidRPr="001C2971">
        <w:rPr>
          <w:rFonts w:ascii="Comic Sans MS" w:hAnsi="Comic Sans MS"/>
        </w:rPr>
        <w:t> </w:t>
      </w:r>
    </w:p>
    <w:p w14:paraId="705FF886" w14:textId="77777777" w:rsidR="00EC3616" w:rsidRPr="001C2971" w:rsidRDefault="00EC3616" w:rsidP="00AE2DAA">
      <w:pPr>
        <w:pStyle w:val="Web"/>
        <w:jc w:val="both"/>
        <w:rPr>
          <w:rFonts w:ascii="Comic Sans MS" w:hAnsi="Comic Sans MS"/>
        </w:rPr>
      </w:pPr>
      <w:proofErr w:type="spellStart"/>
      <w:r w:rsidRPr="001C2971">
        <w:rPr>
          <w:rFonts w:ascii="Comic Sans MS" w:hAnsi="Comic Sans MS"/>
          <w:b/>
          <w:bCs/>
        </w:rPr>
        <w:t>Γενικά</w:t>
      </w:r>
      <w:proofErr w:type="spellEnd"/>
      <w:r w:rsidRPr="001C2971">
        <w:rPr>
          <w:rFonts w:ascii="Comic Sans MS" w:hAnsi="Comic Sans MS"/>
          <w:b/>
          <w:bCs/>
        </w:rPr>
        <w:t xml:space="preserve"> Χαρα</w:t>
      </w:r>
      <w:proofErr w:type="spellStart"/>
      <w:r w:rsidRPr="001C2971">
        <w:rPr>
          <w:rFonts w:ascii="Comic Sans MS" w:hAnsi="Comic Sans MS"/>
          <w:b/>
          <w:bCs/>
        </w:rPr>
        <w:t>κτηριστικά</w:t>
      </w:r>
      <w:proofErr w:type="spellEnd"/>
      <w:r w:rsidRPr="001C2971">
        <w:rPr>
          <w:rFonts w:ascii="Comic Sans MS" w:hAnsi="Comic Sans MS"/>
          <w:b/>
          <w:bCs/>
        </w:rPr>
        <w:t xml:space="preserve"> </w:t>
      </w:r>
      <w:proofErr w:type="spellStart"/>
      <w:r w:rsidRPr="001C2971">
        <w:rPr>
          <w:rFonts w:ascii="Comic Sans MS" w:hAnsi="Comic Sans MS"/>
          <w:b/>
          <w:bCs/>
        </w:rPr>
        <w:t>Στερεοτύ</w:t>
      </w:r>
      <w:proofErr w:type="spellEnd"/>
      <w:r w:rsidRPr="001C2971">
        <w:rPr>
          <w:rFonts w:ascii="Comic Sans MS" w:hAnsi="Comic Sans MS"/>
          <w:b/>
          <w:bCs/>
        </w:rPr>
        <w:t>πων</w:t>
      </w:r>
    </w:p>
    <w:p w14:paraId="2CCE12E2" w14:textId="77777777" w:rsidR="00EC3616" w:rsidRPr="001C2971" w:rsidRDefault="00EC3616" w:rsidP="00AE2DAA">
      <w:pPr>
        <w:pStyle w:val="Web"/>
        <w:numPr>
          <w:ilvl w:val="0"/>
          <w:numId w:val="15"/>
        </w:numPr>
        <w:jc w:val="both"/>
        <w:rPr>
          <w:rFonts w:ascii="Comic Sans MS" w:hAnsi="Comic Sans MS"/>
          <w:lang w:val="el-GR"/>
        </w:rPr>
      </w:pPr>
      <w:r w:rsidRPr="001C2971">
        <w:rPr>
          <w:rFonts w:ascii="Comic Sans MS" w:hAnsi="Comic Sans MS"/>
          <w:b/>
          <w:bCs/>
          <w:lang w:val="el-GR"/>
        </w:rPr>
        <w:t>Μεσογειακοί λαοί:</w:t>
      </w:r>
      <w:r w:rsidRPr="001C2971">
        <w:rPr>
          <w:rFonts w:ascii="Comic Sans MS" w:hAnsi="Comic Sans MS"/>
        </w:rPr>
        <w:t> </w:t>
      </w:r>
      <w:r w:rsidRPr="001C2971">
        <w:rPr>
          <w:rFonts w:ascii="Comic Sans MS" w:hAnsi="Comic Sans MS"/>
          <w:lang w:val="el-GR"/>
        </w:rPr>
        <w:t>Θεωρούνται γενικά θερμόαιμοι, εκφραστικοί και κοινωνικοί.</w:t>
      </w:r>
    </w:p>
    <w:p w14:paraId="78B738A5" w14:textId="77777777" w:rsidR="00EC3616" w:rsidRPr="001C2971" w:rsidRDefault="00EC3616" w:rsidP="00AE2DAA">
      <w:pPr>
        <w:pStyle w:val="Web"/>
        <w:numPr>
          <w:ilvl w:val="0"/>
          <w:numId w:val="15"/>
        </w:numPr>
        <w:jc w:val="both"/>
        <w:rPr>
          <w:rFonts w:ascii="Comic Sans MS" w:hAnsi="Comic Sans MS"/>
          <w:lang w:val="el-GR"/>
        </w:rPr>
      </w:pPr>
      <w:proofErr w:type="spellStart"/>
      <w:r w:rsidRPr="001C2971">
        <w:rPr>
          <w:rFonts w:ascii="Comic Sans MS" w:hAnsi="Comic Sans MS"/>
          <w:b/>
          <w:bCs/>
          <w:lang w:val="el-GR"/>
        </w:rPr>
        <w:lastRenderedPageBreak/>
        <w:t>Βορειοευρωπαίοι</w:t>
      </w:r>
      <w:proofErr w:type="spellEnd"/>
      <w:r w:rsidRPr="001C2971">
        <w:rPr>
          <w:rFonts w:ascii="Comic Sans MS" w:hAnsi="Comic Sans MS"/>
          <w:b/>
          <w:bCs/>
          <w:lang w:val="el-GR"/>
        </w:rPr>
        <w:t>:</w:t>
      </w:r>
      <w:r w:rsidRPr="001C2971">
        <w:rPr>
          <w:rFonts w:ascii="Comic Sans MS" w:hAnsi="Comic Sans MS"/>
        </w:rPr>
        <w:t> </w:t>
      </w:r>
      <w:r w:rsidRPr="001C2971">
        <w:rPr>
          <w:rFonts w:ascii="Comic Sans MS" w:hAnsi="Comic Sans MS"/>
          <w:lang w:val="el-GR"/>
        </w:rPr>
        <w:t>Συχνά περιγράφονται ως πιο συγκρατημένοι και ορθολογιστές.</w:t>
      </w:r>
      <w:r w:rsidRPr="001C2971">
        <w:rPr>
          <w:rFonts w:ascii="Comic Sans MS" w:hAnsi="Comic Sans MS"/>
        </w:rPr>
        <w:t> </w:t>
      </w:r>
    </w:p>
    <w:p w14:paraId="2985CF31" w14:textId="63B3C58D" w:rsidR="00EC3616" w:rsidRPr="001C2971" w:rsidRDefault="00EC3616" w:rsidP="00AE2DAA">
      <w:pPr>
        <w:pStyle w:val="Web"/>
        <w:jc w:val="both"/>
        <w:rPr>
          <w:rFonts w:ascii="Comic Sans MS" w:hAnsi="Comic Sans MS"/>
          <w:lang w:val="el-GR"/>
        </w:rPr>
      </w:pPr>
      <w:r w:rsidRPr="001C2971">
        <w:rPr>
          <w:rFonts w:ascii="Comic Sans MS" w:hAnsi="Comic Sans MS"/>
          <w:lang w:val="el-GR"/>
        </w:rPr>
        <w:t>Τα στερεότυπα αυτά, αν και βασίζονται σε κάποιες πολιτισμικές παρατηρήσεις, συχνά υπερβάλλουν ή παραμορφώνουν την πραγματικότητα, οδηγώντας σε εσφαλμένες εντυπώσεις</w:t>
      </w:r>
    </w:p>
    <w:p w14:paraId="39A24005" w14:textId="77777777" w:rsidR="009B30FD" w:rsidRPr="001C2971" w:rsidRDefault="009B30FD" w:rsidP="009B30FD">
      <w:pPr>
        <w:jc w:val="both"/>
        <w:rPr>
          <w:rFonts w:ascii="Comic Sans MS" w:hAnsi="Comic Sans MS"/>
          <w:lang w:val="el-GR"/>
        </w:rPr>
      </w:pPr>
      <w:r w:rsidRPr="001C2971">
        <w:rPr>
          <w:rFonts w:ascii="Comic Sans MS" w:hAnsi="Comic Sans MS"/>
          <w:b/>
          <w:bCs/>
          <w:lang w:val="el-GR"/>
        </w:rPr>
        <w:t>Ερώτημα</w:t>
      </w:r>
      <w:r w:rsidRPr="001C2971">
        <w:rPr>
          <w:rFonts w:ascii="Comic Sans MS" w:hAnsi="Comic Sans MS"/>
          <w:lang w:val="el-GR"/>
        </w:rPr>
        <w:t xml:space="preserve">: Γιατί η γενίκευση αυτή είναι επικίνδυνη και πώς οδηγεί στην αποξένωση των λαών; </w:t>
      </w:r>
    </w:p>
    <w:p w14:paraId="207EE1AD" w14:textId="77777777" w:rsidR="009B30FD" w:rsidRPr="001C2971" w:rsidRDefault="009B30FD" w:rsidP="009B30FD">
      <w:pPr>
        <w:jc w:val="both"/>
        <w:rPr>
          <w:rFonts w:ascii="Comic Sans MS" w:hAnsi="Comic Sans MS"/>
          <w:b/>
          <w:bCs/>
          <w:lang w:val="el-GR"/>
        </w:rPr>
      </w:pPr>
      <w:r w:rsidRPr="001C2971">
        <w:rPr>
          <w:rFonts w:ascii="Comic Sans MS" w:hAnsi="Comic Sans MS"/>
          <w:b/>
          <w:bCs/>
          <w:lang w:val="el-GR"/>
        </w:rPr>
        <w:t>3. Ομάδα: Κοινωνικά &amp; Επαγγελματικά Στερεότυπα</w:t>
      </w:r>
    </w:p>
    <w:p w14:paraId="3EA465DE" w14:textId="7F1BD3CF" w:rsidR="009B30FD" w:rsidRPr="001C2971" w:rsidRDefault="009B30FD" w:rsidP="009B30FD">
      <w:pPr>
        <w:jc w:val="both"/>
        <w:rPr>
          <w:rFonts w:ascii="Comic Sans MS" w:hAnsi="Comic Sans MS"/>
          <w:lang w:val="el-GR"/>
        </w:rPr>
      </w:pPr>
      <w:r w:rsidRPr="001C2971">
        <w:rPr>
          <w:rFonts w:ascii="Comic Sans MS" w:hAnsi="Comic Sans MS"/>
          <w:b/>
          <w:bCs/>
          <w:lang w:val="el-GR"/>
        </w:rPr>
        <w:t>Υλικό</w:t>
      </w:r>
      <w:r w:rsidRPr="001C2971">
        <w:rPr>
          <w:rFonts w:ascii="Comic Sans MS" w:hAnsi="Comic Sans MS"/>
          <w:lang w:val="el-GR"/>
        </w:rPr>
        <w:t xml:space="preserve">: Κείμενα ή παραδείγματα για </w:t>
      </w:r>
      <w:r w:rsidRPr="001C2971">
        <w:rPr>
          <w:rFonts w:ascii="Comic Sans MS" w:hAnsi="Comic Sans MS"/>
          <w:b/>
          <w:bCs/>
          <w:lang w:val="el-GR"/>
        </w:rPr>
        <w:t>επαγγέλματα που θεωρούνται «ανδρικά» ή «γυναικεία</w:t>
      </w:r>
      <w:r w:rsidRPr="001C2971">
        <w:rPr>
          <w:rFonts w:ascii="Comic Sans MS" w:hAnsi="Comic Sans MS"/>
          <w:lang w:val="el-GR"/>
        </w:rPr>
        <w:t xml:space="preserve">» (π.χ. οικοδόμος </w:t>
      </w:r>
      <w:proofErr w:type="spellStart"/>
      <w:r w:rsidRPr="001C2971">
        <w:rPr>
          <w:rFonts w:ascii="Comic Sans MS" w:hAnsi="Comic Sans MS"/>
          <w:lang w:val="el-GR"/>
        </w:rPr>
        <w:t>vs</w:t>
      </w:r>
      <w:proofErr w:type="spellEnd"/>
      <w:r w:rsidRPr="001C2971">
        <w:rPr>
          <w:rFonts w:ascii="Comic Sans MS" w:hAnsi="Comic Sans MS"/>
          <w:lang w:val="el-GR"/>
        </w:rPr>
        <w:t xml:space="preserve"> νοσοκόμα) ή</w:t>
      </w:r>
      <w:r w:rsidR="00351247" w:rsidRPr="001C2971">
        <w:rPr>
          <w:rFonts w:ascii="Comic Sans MS" w:hAnsi="Comic Sans MS"/>
          <w:lang w:val="el-GR"/>
        </w:rPr>
        <w:t xml:space="preserve"> ότι οι</w:t>
      </w:r>
      <w:r w:rsidRPr="001C2971">
        <w:rPr>
          <w:rFonts w:ascii="Comic Sans MS" w:hAnsi="Comic Sans MS"/>
          <w:lang w:val="el-GR"/>
        </w:rPr>
        <w:t xml:space="preserve"> </w:t>
      </w:r>
      <w:r w:rsidR="00351247" w:rsidRPr="001C2971">
        <w:rPr>
          <w:rFonts w:ascii="Comic Sans MS" w:hAnsi="Comic Sans MS"/>
          <w:lang w:val="el-GR"/>
        </w:rPr>
        <w:t xml:space="preserve">άνδρες είναι πιο ικανοί </w:t>
      </w:r>
      <w:r w:rsidR="00351247" w:rsidRPr="001C2971">
        <w:rPr>
          <w:rFonts w:ascii="Comic Sans MS" w:hAnsi="Comic Sans MS"/>
          <w:b/>
          <w:bCs/>
          <w:lang w:val="el-GR"/>
        </w:rPr>
        <w:t>για ηγετικές θέσεις</w:t>
      </w:r>
      <w:r w:rsidR="00351247" w:rsidRPr="001C2971">
        <w:rPr>
          <w:rFonts w:ascii="Comic Sans MS" w:hAnsi="Comic Sans MS"/>
          <w:lang w:val="el-GR"/>
        </w:rPr>
        <w:t xml:space="preserve"> ή πιο δυνατοί ψυχικά από τις γυναίκες, </w:t>
      </w:r>
      <w:r w:rsidRPr="001C2971">
        <w:rPr>
          <w:rFonts w:ascii="Comic Sans MS" w:hAnsi="Comic Sans MS"/>
          <w:lang w:val="el-GR"/>
        </w:rPr>
        <w:t xml:space="preserve">στερεότυπα για τους </w:t>
      </w:r>
      <w:r w:rsidRPr="001C2971">
        <w:rPr>
          <w:rFonts w:ascii="Comic Sans MS" w:hAnsi="Comic Sans MS"/>
          <w:b/>
          <w:bCs/>
          <w:lang w:val="el-GR"/>
        </w:rPr>
        <w:t>δημόσιους υπαλλήλους</w:t>
      </w:r>
      <w:r w:rsidRPr="001C2971">
        <w:rPr>
          <w:rFonts w:ascii="Comic Sans MS" w:hAnsi="Comic Sans MS"/>
          <w:lang w:val="el-GR"/>
        </w:rPr>
        <w:t xml:space="preserve"> ( είναι κηφήνες ή τεμπέληδες , όπως τους αποκαλούν; - πολλοί λένε: κάθονται και πληρώνονται)</w:t>
      </w:r>
      <w:r w:rsidR="008060C5" w:rsidRPr="001C2971">
        <w:rPr>
          <w:rFonts w:ascii="Comic Sans MS" w:hAnsi="Comic Sans MS"/>
          <w:lang w:val="el-GR"/>
        </w:rPr>
        <w:t xml:space="preserve"> ή ότι οι </w:t>
      </w:r>
      <w:r w:rsidR="008060C5" w:rsidRPr="001C2971">
        <w:rPr>
          <w:rFonts w:ascii="Comic Sans MS" w:hAnsi="Comic Sans MS"/>
          <w:b/>
          <w:bCs/>
          <w:lang w:val="el-GR"/>
        </w:rPr>
        <w:t>ηλικιωμένοι</w:t>
      </w:r>
      <w:r w:rsidR="00894405" w:rsidRPr="001C2971">
        <w:rPr>
          <w:rFonts w:ascii="Comic Sans MS" w:hAnsi="Comic Sans MS"/>
          <w:b/>
          <w:bCs/>
          <w:lang w:val="el-GR"/>
        </w:rPr>
        <w:t>/ΑΜΕΑ</w:t>
      </w:r>
      <w:r w:rsidR="008060C5" w:rsidRPr="001C2971">
        <w:rPr>
          <w:rFonts w:ascii="Comic Sans MS" w:hAnsi="Comic Sans MS"/>
          <w:lang w:val="el-GR"/>
        </w:rPr>
        <w:t xml:space="preserve"> δεν είναι σε θέση να ανταγωνιστούν στον επαγγελματικό τομέα ή να συμβάλλουν στην κοινωνία με τη δυναμική τους.</w:t>
      </w:r>
      <w:r w:rsidR="008060C5" w:rsidRPr="001C2971">
        <w:rPr>
          <w:rFonts w:ascii="Comic Sans MS" w:hAnsi="Comic Sans MS"/>
        </w:rPr>
        <w:t> </w:t>
      </w:r>
    </w:p>
    <w:p w14:paraId="473F9DB6" w14:textId="033556C8" w:rsidR="00EE1256" w:rsidRPr="001C2971" w:rsidRDefault="00EE1256" w:rsidP="00EE1256">
      <w:pPr>
        <w:jc w:val="both"/>
        <w:rPr>
          <w:rFonts w:ascii="Comic Sans MS" w:hAnsi="Comic Sans MS"/>
          <w:lang w:val="el-GR"/>
        </w:rPr>
      </w:pPr>
      <w:r w:rsidRPr="001C2971">
        <w:rPr>
          <w:rFonts w:ascii="Comic Sans MS" w:hAnsi="Comic Sans MS"/>
          <w:noProof/>
        </w:rPr>
        <w:drawing>
          <wp:inline distT="0" distB="0" distL="0" distR="0" wp14:anchorId="3B159D48" wp14:editId="6A0EC977">
            <wp:extent cx="2121691" cy="3181063"/>
            <wp:effectExtent l="0" t="0" r="0" b="635"/>
            <wp:docPr id="41037487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4921" cy="3200898"/>
                    </a:xfrm>
                    <a:prstGeom prst="rect">
                      <a:avLst/>
                    </a:prstGeom>
                    <a:noFill/>
                    <a:ln>
                      <a:noFill/>
                    </a:ln>
                  </pic:spPr>
                </pic:pic>
              </a:graphicData>
            </a:graphic>
          </wp:inline>
        </w:drawing>
      </w:r>
    </w:p>
    <w:p w14:paraId="14B548BF" w14:textId="77777777" w:rsidR="00347C3D" w:rsidRPr="001C2971" w:rsidRDefault="00347C3D" w:rsidP="00EE1256">
      <w:pPr>
        <w:jc w:val="both"/>
        <w:rPr>
          <w:rFonts w:ascii="Comic Sans MS" w:hAnsi="Comic Sans MS"/>
          <w:lang w:val="el-GR"/>
        </w:rPr>
      </w:pPr>
    </w:p>
    <w:p w14:paraId="553D3211" w14:textId="77777777" w:rsidR="00347C3D" w:rsidRPr="001C2971" w:rsidRDefault="00347C3D" w:rsidP="00347C3D">
      <w:pPr>
        <w:pStyle w:val="Web"/>
        <w:rPr>
          <w:rFonts w:ascii="Comic Sans MS" w:hAnsi="Comic Sans MS"/>
        </w:rPr>
      </w:pPr>
      <w:r w:rsidRPr="001C2971">
        <w:rPr>
          <w:rFonts w:ascii="Comic Sans MS" w:hAnsi="Comic Sans MS"/>
          <w:noProof/>
        </w:rPr>
        <w:lastRenderedPageBreak/>
        <w:drawing>
          <wp:inline distT="0" distB="0" distL="0" distR="0" wp14:anchorId="27B699C2" wp14:editId="534011F0">
            <wp:extent cx="3704532" cy="2294890"/>
            <wp:effectExtent l="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1165" cy="2317583"/>
                    </a:xfrm>
                    <a:prstGeom prst="rect">
                      <a:avLst/>
                    </a:prstGeom>
                    <a:noFill/>
                    <a:ln>
                      <a:noFill/>
                    </a:ln>
                  </pic:spPr>
                </pic:pic>
              </a:graphicData>
            </a:graphic>
          </wp:inline>
        </w:drawing>
      </w:r>
    </w:p>
    <w:p w14:paraId="6363D411" w14:textId="77777777" w:rsidR="00EE1256" w:rsidRPr="001C2971" w:rsidRDefault="00EE1256" w:rsidP="009B30FD">
      <w:pPr>
        <w:jc w:val="both"/>
        <w:rPr>
          <w:rFonts w:ascii="Comic Sans MS" w:hAnsi="Comic Sans MS"/>
          <w:lang w:val="el-GR"/>
        </w:rPr>
      </w:pPr>
    </w:p>
    <w:p w14:paraId="078BD89C" w14:textId="1F7B38D0" w:rsidR="00C75710" w:rsidRPr="001C2971" w:rsidRDefault="00C75710" w:rsidP="00C75710">
      <w:pPr>
        <w:jc w:val="both"/>
        <w:rPr>
          <w:rFonts w:ascii="Comic Sans MS" w:hAnsi="Comic Sans MS"/>
          <w:lang w:val="el-GR"/>
        </w:rPr>
      </w:pPr>
      <w:r w:rsidRPr="001C2971">
        <w:rPr>
          <w:rFonts w:ascii="Comic Sans MS" w:hAnsi="Comic Sans MS"/>
          <w:lang w:val="el-GR"/>
        </w:rPr>
        <w:t>Κατά τη διάρκεια ενός</w:t>
      </w:r>
      <w:r w:rsidRPr="001C2971">
        <w:rPr>
          <w:rFonts w:ascii="Comic Sans MS" w:hAnsi="Comic Sans MS"/>
        </w:rPr>
        <w:t> </w:t>
      </w:r>
      <w:hyperlink r:id="rId16" w:history="1">
        <w:r w:rsidRPr="001C2971">
          <w:rPr>
            <w:rStyle w:val="-"/>
            <w:rFonts w:ascii="Comic Sans MS" w:hAnsi="Comic Sans MS"/>
            <w:lang w:val="el-GR"/>
          </w:rPr>
          <w:t>"&gt;κοινωνικού πειράματος</w:t>
        </w:r>
      </w:hyperlink>
      <w:r w:rsidRPr="001C2971">
        <w:rPr>
          <w:rFonts w:ascii="Comic Sans MS" w:hAnsi="Comic Sans MS"/>
        </w:rPr>
        <w:t> </w:t>
      </w:r>
      <w:r w:rsidRPr="001C2971">
        <w:rPr>
          <w:rFonts w:ascii="Comic Sans MS" w:hAnsi="Comic Sans MS"/>
          <w:lang w:val="el-GR"/>
        </w:rPr>
        <w:t>σε ένα δημοτικό σχολείο ζητήθηκε από τα παιδιά να ζωγραφίσουν άτομα που εργάζονται σε νοσοκομεία, στην πυροσβεστική και στην πολεμική αεροπορία. Τα περισσότερα</w:t>
      </w:r>
      <w:r w:rsidRPr="001C2971">
        <w:rPr>
          <w:rFonts w:ascii="Comic Sans MS" w:hAnsi="Comic Sans MS"/>
        </w:rPr>
        <w:t> </w:t>
      </w:r>
      <w:r w:rsidRPr="001C2971">
        <w:rPr>
          <w:rFonts w:ascii="Comic Sans MS" w:hAnsi="Comic Sans MS"/>
          <w:lang w:val="el-GR"/>
        </w:rPr>
        <w:t xml:space="preserve"> ζωγράφισαν άντρες</w:t>
      </w:r>
      <w:r w:rsidR="001A7664" w:rsidRPr="001C2971">
        <w:rPr>
          <w:rFonts w:ascii="Comic Sans MS" w:hAnsi="Comic Sans MS"/>
          <w:lang w:val="el-GR"/>
        </w:rPr>
        <w:t>,</w:t>
      </w:r>
      <w:r w:rsidRPr="001C2971">
        <w:rPr>
          <w:rFonts w:ascii="Comic Sans MS" w:hAnsi="Comic Sans MS"/>
          <w:lang w:val="el-GR"/>
        </w:rPr>
        <w:t xml:space="preserve"> επειδή πίστευαν ότι αυτά τα επαγγέλματα μπορούν να τα κάνουν μόνο άντρες.</w:t>
      </w:r>
    </w:p>
    <w:p w14:paraId="1B019A3D" w14:textId="768FE2E9" w:rsidR="00C75710" w:rsidRPr="001C2971" w:rsidRDefault="00C75710" w:rsidP="00C75710">
      <w:pPr>
        <w:jc w:val="both"/>
        <w:rPr>
          <w:rFonts w:ascii="Comic Sans MS" w:hAnsi="Comic Sans MS"/>
          <w:lang w:val="el-GR"/>
        </w:rPr>
      </w:pPr>
      <w:r w:rsidRPr="001C2971">
        <w:rPr>
          <w:rFonts w:ascii="Comic Sans MS" w:hAnsi="Comic Sans MS"/>
          <w:lang w:val="el-GR"/>
        </w:rPr>
        <w:t xml:space="preserve">Τα στερεότυπα δημιουργούνται από την κοινωνία. Παλαιότερα πίστευαν ότι οι άντρες πρέπει να δουλεύουν, ενώ οι γυναίκες να μένουν στο σπίτι και να ασχολούνται με τις δουλειές του σπιτιού και την ανατροφή των παιδιών. </w:t>
      </w:r>
      <w:r w:rsidRPr="001C2971">
        <w:rPr>
          <w:rFonts w:ascii="Comic Sans MS" w:hAnsi="Comic Sans MS"/>
          <w:b/>
          <w:bCs/>
          <w:lang w:val="el-GR"/>
        </w:rPr>
        <w:t>Αυτές οι στερεότυπες αντιλήψεις έχουν σχέση και με την επιλογή επαγγέλματος</w:t>
      </w:r>
      <w:r w:rsidRPr="001C2971">
        <w:rPr>
          <w:rFonts w:ascii="Comic Sans MS" w:hAnsi="Comic Sans MS"/>
          <w:lang w:val="el-GR"/>
        </w:rPr>
        <w:t xml:space="preserve">. </w:t>
      </w:r>
      <w:r w:rsidR="00D44703" w:rsidRPr="001C2971">
        <w:rPr>
          <w:rFonts w:ascii="Comic Sans MS" w:hAnsi="Comic Sans MS"/>
          <w:lang w:val="el-GR"/>
        </w:rPr>
        <w:t xml:space="preserve">Δυστυχώς, ακόμη </w:t>
      </w:r>
      <w:r w:rsidRPr="001C2971">
        <w:rPr>
          <w:rFonts w:ascii="Comic Sans MS" w:hAnsi="Comic Sans MS"/>
          <w:lang w:val="el-GR"/>
        </w:rPr>
        <w:t xml:space="preserve">η γυναικεία απασχόληση συνδέεται με την επιλογή επαγγελμάτων που δηλώνουν υποταγή της γυναίκας προς την κυριαρχία του άντρα ή που σχετίζονται με φροντίδα π.χ. γραμματέας, δασκάλα ή νοσοκόμα. </w:t>
      </w:r>
    </w:p>
    <w:p w14:paraId="0E80327B" w14:textId="7F1F8FF8" w:rsidR="00B94132" w:rsidRPr="001C2971" w:rsidRDefault="00B94132" w:rsidP="00B94132">
      <w:pPr>
        <w:jc w:val="both"/>
        <w:rPr>
          <w:rFonts w:ascii="Comic Sans MS" w:hAnsi="Comic Sans MS"/>
          <w:lang w:val="el-GR"/>
        </w:rPr>
      </w:pPr>
      <w:r w:rsidRPr="001C2971">
        <w:rPr>
          <w:rFonts w:ascii="Comic Sans MS" w:hAnsi="Comic Sans MS"/>
          <w:lang w:val="el-GR"/>
        </w:rPr>
        <w:t>Σύμφωνα με έρευνες υπάρχουν διαφορές στον τρόπο σκέψης ανδρών και γυναικών όμως δεν υπάρχει διαφορά στην ικανότητα ενός άντρα ή μιας γυναίκας να ασκήσει ένα επάγγελμα. Με την εξέλιξη της τεχνολογίας αναδείχθηκε η αξία της γυναίκας καθώς η μυϊκή δύναμη δεν αποτελεί εμπόδιο για την άσκηση ενός επαγγέλματος. Επίσης, με την κατάλληλη εκπαίδευση οι γυναίκες απέδειξαν ότι δεν υστερούν πνευματικά. Από την άλλη και οι άντρες διαπρέπουν σε επαγγέλματα που θεωρούνταν παραδοσιακά γυναικεία π.χ. κομμωτής, μάγειρας, δάσκαλος.</w:t>
      </w:r>
    </w:p>
    <w:p w14:paraId="141C2420" w14:textId="414EE71F" w:rsidR="00B94132" w:rsidRPr="001C2971" w:rsidRDefault="00B94132" w:rsidP="00B94132">
      <w:pPr>
        <w:jc w:val="both"/>
        <w:rPr>
          <w:rFonts w:ascii="Comic Sans MS" w:hAnsi="Comic Sans MS"/>
          <w:lang w:val="el-GR"/>
        </w:rPr>
      </w:pPr>
      <w:r w:rsidRPr="001C2971">
        <w:rPr>
          <w:rFonts w:ascii="Comic Sans MS" w:hAnsi="Comic Sans MS"/>
          <w:lang w:val="el-GR"/>
        </w:rPr>
        <w:t xml:space="preserve">Επομένως, ο διαχωρισμός των επαγγελμάτων σε αντρικά και γυναικεία είναι μύθος. </w:t>
      </w:r>
    </w:p>
    <w:p w14:paraId="23BB98E6" w14:textId="77777777" w:rsidR="00C75710" w:rsidRPr="001C2971" w:rsidRDefault="00C75710" w:rsidP="009B30FD">
      <w:pPr>
        <w:jc w:val="both"/>
        <w:rPr>
          <w:rFonts w:ascii="Comic Sans MS" w:hAnsi="Comic Sans MS"/>
          <w:b/>
          <w:bCs/>
          <w:lang w:val="el-GR"/>
        </w:rPr>
      </w:pPr>
    </w:p>
    <w:p w14:paraId="44B78799" w14:textId="3AE43972" w:rsidR="008A5B10" w:rsidRPr="001C2971" w:rsidRDefault="009B30FD" w:rsidP="009B30FD">
      <w:pPr>
        <w:jc w:val="both"/>
        <w:rPr>
          <w:rFonts w:ascii="Comic Sans MS" w:hAnsi="Comic Sans MS"/>
          <w:lang w:val="el-GR"/>
        </w:rPr>
      </w:pPr>
      <w:r w:rsidRPr="001C2971">
        <w:rPr>
          <w:rFonts w:ascii="Comic Sans MS" w:hAnsi="Comic Sans MS"/>
          <w:b/>
          <w:bCs/>
          <w:lang w:val="el-GR"/>
        </w:rPr>
        <w:lastRenderedPageBreak/>
        <w:t>Ερώτημα</w:t>
      </w:r>
      <w:r w:rsidRPr="001C2971">
        <w:rPr>
          <w:rFonts w:ascii="Comic Sans MS" w:hAnsi="Comic Sans MS"/>
          <w:lang w:val="el-GR"/>
        </w:rPr>
        <w:t xml:space="preserve">: Πώς τα στερεότυπα επηρεάζουν τις επιλογές σπουδών και την επαγγελματική αποκατάσταση των νέων; </w:t>
      </w:r>
    </w:p>
    <w:p w14:paraId="7261AB4B" w14:textId="77777777" w:rsidR="008A5B10" w:rsidRPr="001C2971" w:rsidRDefault="008A5B10" w:rsidP="009B30FD">
      <w:pPr>
        <w:jc w:val="both"/>
        <w:rPr>
          <w:rFonts w:ascii="Comic Sans MS" w:hAnsi="Comic Sans MS"/>
          <w:b/>
          <w:bCs/>
          <w:lang w:val="el-GR"/>
        </w:rPr>
      </w:pPr>
    </w:p>
    <w:p w14:paraId="39104194" w14:textId="4FD9D232" w:rsidR="009B30FD" w:rsidRPr="001C2971" w:rsidRDefault="009B30FD" w:rsidP="009B30FD">
      <w:pPr>
        <w:jc w:val="both"/>
        <w:rPr>
          <w:rFonts w:ascii="Comic Sans MS" w:hAnsi="Comic Sans MS"/>
          <w:b/>
          <w:bCs/>
          <w:lang w:val="el-GR"/>
        </w:rPr>
      </w:pPr>
      <w:r w:rsidRPr="001C2971">
        <w:rPr>
          <w:rFonts w:ascii="Comic Sans MS" w:hAnsi="Comic Sans MS"/>
          <w:b/>
          <w:bCs/>
          <w:lang w:val="el-GR"/>
        </w:rPr>
        <w:t>4. Ομάδα: Στερεότυπα στην Ψυχαγωγία (Τηλεόραση &amp; Κινηματογράφος)</w:t>
      </w:r>
    </w:p>
    <w:p w14:paraId="3FB09D56" w14:textId="77777777" w:rsidR="009B30FD" w:rsidRPr="001C2971" w:rsidRDefault="009B30FD" w:rsidP="009B30FD">
      <w:pPr>
        <w:jc w:val="both"/>
        <w:rPr>
          <w:rFonts w:ascii="Comic Sans MS" w:hAnsi="Comic Sans MS"/>
          <w:lang w:val="el-GR"/>
        </w:rPr>
      </w:pPr>
      <w:r w:rsidRPr="001C2971">
        <w:rPr>
          <w:rFonts w:ascii="Comic Sans MS" w:hAnsi="Comic Sans MS"/>
          <w:lang w:val="el-GR"/>
        </w:rPr>
        <w:t xml:space="preserve">Υλικό: Αναφορά σε χαρακτήρες από δημοφιλείς ελληνικές σειρές ή ταινίες ή ακόμη και </w:t>
      </w:r>
      <w:proofErr w:type="spellStart"/>
      <w:r w:rsidRPr="001C2971">
        <w:rPr>
          <w:rFonts w:ascii="Comic Sans MS" w:hAnsi="Comic Sans MS"/>
          <w:lang w:val="el-GR"/>
        </w:rPr>
        <w:t>ριάλιτις</w:t>
      </w:r>
      <w:proofErr w:type="spellEnd"/>
      <w:r w:rsidRPr="001C2971">
        <w:rPr>
          <w:rFonts w:ascii="Comic Sans MS" w:hAnsi="Comic Sans MS"/>
          <w:lang w:val="el-GR"/>
        </w:rPr>
        <w:t xml:space="preserve"> (</w:t>
      </w:r>
      <w:r w:rsidRPr="001C2971">
        <w:rPr>
          <w:rFonts w:ascii="Comic Sans MS" w:hAnsi="Comic Sans MS"/>
        </w:rPr>
        <w:t>realities</w:t>
      </w:r>
      <w:r w:rsidRPr="001C2971">
        <w:rPr>
          <w:rFonts w:ascii="Comic Sans MS" w:hAnsi="Comic Sans MS"/>
          <w:lang w:val="el-GR"/>
        </w:rPr>
        <w:t xml:space="preserve"> τύπου </w:t>
      </w:r>
      <w:r w:rsidRPr="001C2971">
        <w:rPr>
          <w:rFonts w:ascii="Comic Sans MS" w:hAnsi="Comic Sans MS"/>
        </w:rPr>
        <w:t>survivor</w:t>
      </w:r>
      <w:r w:rsidRPr="001C2971">
        <w:rPr>
          <w:rFonts w:ascii="Comic Sans MS" w:hAnsi="Comic Sans MS"/>
          <w:lang w:val="el-GR"/>
        </w:rPr>
        <w:t>) που αναπαράγουν ή καταρρίπτουν στερεότυπα.</w:t>
      </w:r>
    </w:p>
    <w:p w14:paraId="47522481" w14:textId="77777777" w:rsidR="0023042E" w:rsidRPr="001C2971" w:rsidRDefault="0023042E" w:rsidP="0023042E">
      <w:pPr>
        <w:pStyle w:val="Web"/>
        <w:rPr>
          <w:rFonts w:ascii="Comic Sans MS" w:hAnsi="Comic Sans MS"/>
        </w:rPr>
      </w:pPr>
      <w:r w:rsidRPr="001C2971">
        <w:rPr>
          <w:rFonts w:ascii="Comic Sans MS" w:hAnsi="Comic Sans MS"/>
          <w:noProof/>
        </w:rPr>
        <w:drawing>
          <wp:inline distT="0" distB="0" distL="0" distR="0" wp14:anchorId="354F41CE" wp14:editId="0012AC12">
            <wp:extent cx="5719706" cy="2680478"/>
            <wp:effectExtent l="0" t="0" r="0" b="5715"/>
            <wp:docPr id="11112558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4491" cy="2706152"/>
                    </a:xfrm>
                    <a:prstGeom prst="rect">
                      <a:avLst/>
                    </a:prstGeom>
                    <a:noFill/>
                    <a:ln>
                      <a:noFill/>
                    </a:ln>
                  </pic:spPr>
                </pic:pic>
              </a:graphicData>
            </a:graphic>
          </wp:inline>
        </w:drawing>
      </w:r>
    </w:p>
    <w:p w14:paraId="6330D444" w14:textId="77777777" w:rsidR="00F86CE0" w:rsidRPr="001C2971" w:rsidRDefault="00F86CE0" w:rsidP="00F86CE0">
      <w:pPr>
        <w:pStyle w:val="Web"/>
        <w:rPr>
          <w:rFonts w:ascii="Comic Sans MS" w:hAnsi="Comic Sans MS"/>
          <w:b/>
          <w:bCs/>
          <w:lang w:val="el-GR"/>
        </w:rPr>
      </w:pPr>
      <w:r w:rsidRPr="001C2971">
        <w:rPr>
          <w:rFonts w:ascii="Comic Sans MS" w:hAnsi="Comic Sans MS"/>
          <w:b/>
          <w:bCs/>
          <w:lang w:val="el-GR"/>
        </w:rPr>
        <w:t xml:space="preserve">Σινεμά: </w:t>
      </w:r>
      <w:r w:rsidRPr="001C2971">
        <w:rPr>
          <w:rFonts w:ascii="Comic Sans MS" w:hAnsi="Comic Sans MS"/>
          <w:b/>
          <w:bCs/>
        </w:rPr>
        <w:t>O</w:t>
      </w:r>
      <w:r w:rsidRPr="001C2971">
        <w:rPr>
          <w:rFonts w:ascii="Comic Sans MS" w:hAnsi="Comic Sans MS"/>
          <w:b/>
          <w:bCs/>
          <w:lang w:val="el-GR"/>
        </w:rPr>
        <w:t xml:space="preserve">ι γυναικείοι ρόλοι απομακρύνονται </w:t>
      </w:r>
      <w:proofErr w:type="spellStart"/>
      <w:r w:rsidRPr="001C2971">
        <w:rPr>
          <w:rFonts w:ascii="Comic Sans MS" w:hAnsi="Comic Sans MS"/>
          <w:b/>
          <w:bCs/>
          <w:lang w:val="el-GR"/>
        </w:rPr>
        <w:t>απο</w:t>
      </w:r>
      <w:proofErr w:type="spellEnd"/>
      <w:r w:rsidRPr="001C2971">
        <w:rPr>
          <w:rFonts w:ascii="Comic Sans MS" w:hAnsi="Comic Sans MS"/>
          <w:b/>
          <w:bCs/>
          <w:lang w:val="el-GR"/>
        </w:rPr>
        <w:t xml:space="preserve"> τα </w:t>
      </w:r>
      <w:proofErr w:type="spellStart"/>
      <w:r w:rsidRPr="001C2971">
        <w:rPr>
          <w:rFonts w:ascii="Comic Sans MS" w:hAnsi="Comic Sans MS"/>
          <w:b/>
          <w:bCs/>
          <w:lang w:val="el-GR"/>
        </w:rPr>
        <w:t>έμφυλα</w:t>
      </w:r>
      <w:proofErr w:type="spellEnd"/>
      <w:r w:rsidRPr="001C2971">
        <w:rPr>
          <w:rFonts w:ascii="Comic Sans MS" w:hAnsi="Comic Sans MS"/>
          <w:b/>
          <w:bCs/>
          <w:lang w:val="el-GR"/>
        </w:rPr>
        <w:t xml:space="preserve"> στερεότυπα</w:t>
      </w:r>
    </w:p>
    <w:p w14:paraId="76550641" w14:textId="6AEFC7B7" w:rsidR="009521CB" w:rsidRPr="001C2971" w:rsidRDefault="009521CB" w:rsidP="00D16019">
      <w:pPr>
        <w:pStyle w:val="Web"/>
        <w:jc w:val="both"/>
        <w:rPr>
          <w:rFonts w:ascii="Comic Sans MS" w:hAnsi="Comic Sans MS"/>
          <w:lang w:val="el-GR"/>
        </w:rPr>
      </w:pPr>
      <w:r w:rsidRPr="001C2971">
        <w:rPr>
          <w:rFonts w:ascii="Comic Sans MS" w:hAnsi="Comic Sans MS"/>
          <w:lang w:val="el-GR"/>
        </w:rPr>
        <w:t xml:space="preserve">Οι </w:t>
      </w:r>
      <w:proofErr w:type="spellStart"/>
      <w:r w:rsidRPr="001C2971">
        <w:rPr>
          <w:rFonts w:ascii="Comic Sans MS" w:hAnsi="Comic Sans MS"/>
          <w:lang w:val="el-GR"/>
        </w:rPr>
        <w:t>έμφυλοι</w:t>
      </w:r>
      <w:proofErr w:type="spellEnd"/>
      <w:r w:rsidRPr="001C2971">
        <w:rPr>
          <w:rFonts w:ascii="Comic Sans MS" w:hAnsi="Comic Sans MS"/>
          <w:lang w:val="el-GR"/>
        </w:rPr>
        <w:t xml:space="preserve"> ρόλοι αλλάζουν, καθώς η κοινωνία καλείται να εκσυγχρονιστεί, γεγονός που γίνεται φανερό και μέσω της δημοφιλούς κουλτούρας.</w:t>
      </w:r>
    </w:p>
    <w:p w14:paraId="646BCAFB" w14:textId="77777777" w:rsidR="005E4165" w:rsidRPr="005E4165" w:rsidRDefault="005E4165" w:rsidP="005E4165">
      <w:pPr>
        <w:jc w:val="both"/>
        <w:rPr>
          <w:rFonts w:ascii="Comic Sans MS" w:hAnsi="Comic Sans MS"/>
          <w:lang w:val="el-GR"/>
        </w:rPr>
      </w:pPr>
      <w:r w:rsidRPr="005E4165">
        <w:rPr>
          <w:rFonts w:ascii="Comic Sans MS" w:hAnsi="Comic Sans MS"/>
          <w:lang w:val="el-GR"/>
        </w:rPr>
        <w:t xml:space="preserve">Η αγαπημένη κούκλα </w:t>
      </w:r>
      <w:r w:rsidRPr="005E4165">
        <w:rPr>
          <w:rFonts w:ascii="Comic Sans MS" w:hAnsi="Comic Sans MS"/>
        </w:rPr>
        <w:t>Barbie</w:t>
      </w:r>
      <w:r w:rsidRPr="005E4165">
        <w:rPr>
          <w:rFonts w:ascii="Comic Sans MS" w:hAnsi="Comic Sans MS"/>
          <w:lang w:val="el-GR"/>
        </w:rPr>
        <w:t xml:space="preserve"> των 90’</w:t>
      </w:r>
      <w:r w:rsidRPr="005E4165">
        <w:rPr>
          <w:rFonts w:ascii="Comic Sans MS" w:hAnsi="Comic Sans MS"/>
        </w:rPr>
        <w:t>s</w:t>
      </w:r>
      <w:r w:rsidRPr="005E4165">
        <w:rPr>
          <w:rFonts w:ascii="Comic Sans MS" w:hAnsi="Comic Sans MS"/>
          <w:lang w:val="el-GR"/>
        </w:rPr>
        <w:t xml:space="preserve"> έκανε παγκόσμια πρεμιέρα τον περασμένο Ιούλιο. Βέβαια η προώθηση της ταινίας είχε ξεκινήσει νωρίτερα, μέσω των διάσημων οίκων μόδας που έκαναν το </w:t>
      </w:r>
      <w:proofErr w:type="spellStart"/>
      <w:r w:rsidRPr="005E4165">
        <w:rPr>
          <w:rFonts w:ascii="Comic Sans MS" w:hAnsi="Comic Sans MS"/>
        </w:rPr>
        <w:t>Barbiecore</w:t>
      </w:r>
      <w:proofErr w:type="spellEnd"/>
      <w:r w:rsidRPr="005E4165">
        <w:rPr>
          <w:rFonts w:ascii="Comic Sans MS" w:hAnsi="Comic Sans MS"/>
          <w:lang w:val="el-GR"/>
        </w:rPr>
        <w:t xml:space="preserve"> μία από τις μεγαλύτερες τάσεις της μόδας. Στην ταινία, όμως, ο στερεοτυπικός ρόλος της</w:t>
      </w:r>
      <w:r w:rsidRPr="005E4165">
        <w:rPr>
          <w:rFonts w:ascii="Comic Sans MS" w:hAnsi="Comic Sans MS"/>
        </w:rPr>
        <w:t> </w:t>
      </w:r>
      <w:r w:rsidRPr="005E4165">
        <w:rPr>
          <w:rFonts w:ascii="Comic Sans MS" w:hAnsi="Comic Sans MS"/>
          <w:lang w:val="el-GR"/>
        </w:rPr>
        <w:t xml:space="preserve">εν δυνάμει μητέρας - </w:t>
      </w:r>
      <w:r w:rsidRPr="005E4165">
        <w:rPr>
          <w:rFonts w:ascii="Comic Sans MS" w:hAnsi="Comic Sans MS"/>
        </w:rPr>
        <w:t>Barbie</w:t>
      </w:r>
      <w:r w:rsidRPr="005E4165">
        <w:rPr>
          <w:rFonts w:ascii="Comic Sans MS" w:hAnsi="Comic Sans MS"/>
          <w:lang w:val="el-GR"/>
        </w:rPr>
        <w:t xml:space="preserve"> μετατράπηκε στην στερεοτυπική εκδοχή της τέλεια γυναίκας - </w:t>
      </w:r>
      <w:r w:rsidRPr="005E4165">
        <w:rPr>
          <w:rFonts w:ascii="Comic Sans MS" w:hAnsi="Comic Sans MS"/>
        </w:rPr>
        <w:t>Barbie</w:t>
      </w:r>
      <w:r w:rsidRPr="005E4165">
        <w:rPr>
          <w:rFonts w:ascii="Comic Sans MS" w:hAnsi="Comic Sans MS"/>
          <w:lang w:val="el-GR"/>
        </w:rPr>
        <w:t>. Αλλά το μεταδιδόμενο αυτό μήνυμα, δηλαδή αυτό της τέλειας γυναίκας, ιδωμένης από την αντρική ματιά δεν είναι πλέον αποδεκτό και, ως εκ τούτου, απορρίφθηκε από το κοινό.</w:t>
      </w:r>
    </w:p>
    <w:p w14:paraId="1656DC19" w14:textId="77777777" w:rsidR="005E4165" w:rsidRPr="005E4165" w:rsidRDefault="005E4165" w:rsidP="005E4165">
      <w:pPr>
        <w:jc w:val="both"/>
        <w:rPr>
          <w:rFonts w:ascii="Comic Sans MS" w:hAnsi="Comic Sans MS"/>
          <w:i/>
          <w:iCs/>
          <w:u w:val="single"/>
          <w:lang w:val="el-GR"/>
        </w:rPr>
      </w:pPr>
      <w:r w:rsidRPr="005E4165">
        <w:rPr>
          <w:rFonts w:ascii="Comic Sans MS" w:hAnsi="Comic Sans MS"/>
          <w:lang w:val="el-GR"/>
        </w:rPr>
        <w:t xml:space="preserve">Η νέα εκδοχή της </w:t>
      </w:r>
      <w:r w:rsidRPr="005E4165">
        <w:rPr>
          <w:rFonts w:ascii="Comic Sans MS" w:hAnsi="Comic Sans MS"/>
        </w:rPr>
        <w:t>Barbie</w:t>
      </w:r>
      <w:r w:rsidRPr="005E4165">
        <w:rPr>
          <w:rFonts w:ascii="Comic Sans MS" w:hAnsi="Comic Sans MS"/>
          <w:lang w:val="el-GR"/>
        </w:rPr>
        <w:t xml:space="preserve"> θέλει να μεταδώσει το μήνυμα της δημιουργού της </w:t>
      </w:r>
      <w:r w:rsidRPr="005E4165">
        <w:rPr>
          <w:rFonts w:ascii="Comic Sans MS" w:hAnsi="Comic Sans MS"/>
        </w:rPr>
        <w:t>Ruth</w:t>
      </w:r>
      <w:r w:rsidRPr="005E4165">
        <w:rPr>
          <w:rFonts w:ascii="Comic Sans MS" w:hAnsi="Comic Sans MS"/>
          <w:lang w:val="el-GR"/>
        </w:rPr>
        <w:t xml:space="preserve"> </w:t>
      </w:r>
      <w:r w:rsidRPr="005E4165">
        <w:rPr>
          <w:rFonts w:ascii="Comic Sans MS" w:hAnsi="Comic Sans MS"/>
        </w:rPr>
        <w:t>Handler</w:t>
      </w:r>
      <w:r w:rsidRPr="005E4165">
        <w:rPr>
          <w:rFonts w:ascii="Comic Sans MS" w:hAnsi="Comic Sans MS"/>
          <w:lang w:val="el-GR"/>
        </w:rPr>
        <w:t xml:space="preserve">, και να δημιουργήσει δυναμικές γυναίκες που μπορούν να επιτύχουν σε όλους </w:t>
      </w:r>
      <w:r w:rsidRPr="005E4165">
        <w:rPr>
          <w:rFonts w:ascii="Comic Sans MS" w:hAnsi="Comic Sans MS"/>
          <w:lang w:val="el-GR"/>
        </w:rPr>
        <w:lastRenderedPageBreak/>
        <w:t xml:space="preserve">τους στόχους τους. Στον αντεστραμμένο κόσμο της </w:t>
      </w:r>
      <w:proofErr w:type="spellStart"/>
      <w:r w:rsidRPr="005E4165">
        <w:rPr>
          <w:rFonts w:ascii="Comic Sans MS" w:hAnsi="Comic Sans MS"/>
        </w:rPr>
        <w:t>Barbieland</w:t>
      </w:r>
      <w:proofErr w:type="spellEnd"/>
      <w:r w:rsidRPr="005E4165">
        <w:rPr>
          <w:rFonts w:ascii="Comic Sans MS" w:hAnsi="Comic Sans MS"/>
          <w:lang w:val="el-GR"/>
        </w:rPr>
        <w:t xml:space="preserve"> </w:t>
      </w:r>
      <w:r w:rsidRPr="005E4165">
        <w:rPr>
          <w:rFonts w:ascii="Comic Sans MS" w:hAnsi="Comic Sans MS"/>
        </w:rPr>
        <w:t>o</w:t>
      </w:r>
      <w:r w:rsidRPr="005E4165">
        <w:rPr>
          <w:rFonts w:ascii="Comic Sans MS" w:hAnsi="Comic Sans MS"/>
          <w:lang w:val="el-GR"/>
        </w:rPr>
        <w:t xml:space="preserve"> </w:t>
      </w:r>
      <w:r w:rsidRPr="005E4165">
        <w:rPr>
          <w:rFonts w:ascii="Comic Sans MS" w:hAnsi="Comic Sans MS"/>
        </w:rPr>
        <w:t>Ken</w:t>
      </w:r>
      <w:r w:rsidRPr="005E4165">
        <w:rPr>
          <w:rFonts w:ascii="Comic Sans MS" w:hAnsi="Comic Sans MS"/>
          <w:lang w:val="el-GR"/>
        </w:rPr>
        <w:t xml:space="preserve"> είναι ο χαρακτήρας που </w:t>
      </w:r>
      <w:proofErr w:type="spellStart"/>
      <w:r w:rsidRPr="005E4165">
        <w:rPr>
          <w:rFonts w:ascii="Comic Sans MS" w:hAnsi="Comic Sans MS"/>
          <w:lang w:val="el-GR"/>
        </w:rPr>
        <w:t>ετερο</w:t>
      </w:r>
      <w:proofErr w:type="spellEnd"/>
      <w:r w:rsidRPr="005E4165">
        <w:rPr>
          <w:rFonts w:ascii="Comic Sans MS" w:hAnsi="Comic Sans MS"/>
          <w:lang w:val="el-GR"/>
        </w:rPr>
        <w:t xml:space="preserve">-προσδιορίζεται και παραμένει παθητικός, όσο η </w:t>
      </w:r>
      <w:r w:rsidRPr="005E4165">
        <w:rPr>
          <w:rFonts w:ascii="Comic Sans MS" w:hAnsi="Comic Sans MS"/>
        </w:rPr>
        <w:t>Barbie</w:t>
      </w:r>
      <w:r w:rsidRPr="005E4165">
        <w:rPr>
          <w:rFonts w:ascii="Comic Sans MS" w:hAnsi="Comic Sans MS"/>
          <w:lang w:val="el-GR"/>
        </w:rPr>
        <w:t xml:space="preserve"> σώζει τον κόσμο της.</w:t>
      </w:r>
      <w:r w:rsidRPr="005E4165">
        <w:rPr>
          <w:rFonts w:ascii="Comic Sans MS" w:hAnsi="Comic Sans MS"/>
        </w:rPr>
        <w:t> </w:t>
      </w:r>
      <w:r w:rsidRPr="005E4165">
        <w:rPr>
          <w:rFonts w:ascii="Comic Sans MS" w:hAnsi="Comic Sans MS"/>
          <w:i/>
          <w:iCs/>
          <w:u w:val="single"/>
          <w:lang w:val="el-GR"/>
        </w:rPr>
        <w:t xml:space="preserve">Η </w:t>
      </w:r>
      <w:proofErr w:type="spellStart"/>
      <w:r w:rsidRPr="005E4165">
        <w:rPr>
          <w:rFonts w:ascii="Comic Sans MS" w:hAnsi="Comic Sans MS"/>
          <w:i/>
          <w:iCs/>
          <w:u w:val="single"/>
          <w:lang w:val="el-GR"/>
        </w:rPr>
        <w:t>σκηνοθέτις</w:t>
      </w:r>
      <w:proofErr w:type="spellEnd"/>
      <w:r w:rsidRPr="005E4165">
        <w:rPr>
          <w:rFonts w:ascii="Comic Sans MS" w:hAnsi="Comic Sans MS"/>
          <w:i/>
          <w:iCs/>
          <w:u w:val="single"/>
          <w:lang w:val="el-GR"/>
        </w:rPr>
        <w:t xml:space="preserve"> επιλέγει μια σύγχρονη οπτική κρατώντας ισορροπίες και τονίζοντας πως ο </w:t>
      </w:r>
      <w:proofErr w:type="spellStart"/>
      <w:r w:rsidRPr="005E4165">
        <w:rPr>
          <w:rFonts w:ascii="Comic Sans MS" w:hAnsi="Comic Sans MS"/>
          <w:i/>
          <w:iCs/>
          <w:u w:val="single"/>
          <w:lang w:val="el-GR"/>
        </w:rPr>
        <w:t>έμφυλος</w:t>
      </w:r>
      <w:proofErr w:type="spellEnd"/>
      <w:r w:rsidRPr="005E4165">
        <w:rPr>
          <w:rFonts w:ascii="Comic Sans MS" w:hAnsi="Comic Sans MS"/>
          <w:i/>
          <w:iCs/>
          <w:u w:val="single"/>
          <w:lang w:val="el-GR"/>
        </w:rPr>
        <w:t xml:space="preserve"> ρόλος όπως στερεοτυπικά αποδίδεται από την κοινωνία οφείλει να εκσυγχρονιστεί, αφού επισημαίνεται ο δύσκολος και αντιφατικός ρόλος της σύγχρονης γυναίκας, αναγνωρίζοντας, ωστόσο, και τον περιοριστικό και απαιτητικό ρόλο του άνδρα.</w:t>
      </w:r>
    </w:p>
    <w:p w14:paraId="58293D3C" w14:textId="77777777" w:rsidR="005E4165" w:rsidRPr="005E4165" w:rsidRDefault="005E4165" w:rsidP="009B30FD">
      <w:pPr>
        <w:jc w:val="both"/>
        <w:rPr>
          <w:rFonts w:ascii="Comic Sans MS" w:hAnsi="Comic Sans MS"/>
          <w:lang w:val="el-GR"/>
        </w:rPr>
      </w:pPr>
    </w:p>
    <w:p w14:paraId="7590CC86" w14:textId="2D9F6D1A" w:rsidR="009B30FD" w:rsidRPr="001C2971" w:rsidRDefault="009B30FD" w:rsidP="009B30FD">
      <w:pPr>
        <w:jc w:val="both"/>
        <w:rPr>
          <w:rFonts w:ascii="Comic Sans MS" w:hAnsi="Comic Sans MS"/>
          <w:lang w:val="el-GR"/>
        </w:rPr>
      </w:pPr>
      <w:r w:rsidRPr="001C2971">
        <w:rPr>
          <w:rFonts w:ascii="Comic Sans MS" w:hAnsi="Comic Sans MS"/>
          <w:b/>
          <w:bCs/>
          <w:lang w:val="el-GR"/>
        </w:rPr>
        <w:t>Ερώτημα</w:t>
      </w:r>
      <w:r w:rsidRPr="001C2971">
        <w:rPr>
          <w:rFonts w:ascii="Comic Sans MS" w:hAnsi="Comic Sans MS"/>
          <w:lang w:val="el-GR"/>
        </w:rPr>
        <w:t xml:space="preserve">: Ποιος είναι ο ρόλος </w:t>
      </w:r>
      <w:r w:rsidR="00451478" w:rsidRPr="001C2971">
        <w:rPr>
          <w:rFonts w:ascii="Comic Sans MS" w:hAnsi="Comic Sans MS"/>
          <w:lang w:val="el-GR"/>
        </w:rPr>
        <w:t xml:space="preserve">του κινηματογράφου ή και </w:t>
      </w:r>
      <w:r w:rsidRPr="001C2971">
        <w:rPr>
          <w:rFonts w:ascii="Comic Sans MS" w:hAnsi="Comic Sans MS"/>
          <w:lang w:val="el-GR"/>
        </w:rPr>
        <w:t xml:space="preserve">της τηλεόρασης στη διαμόρφωση της γνώμης μας για το «διαφορετικό»; </w:t>
      </w:r>
    </w:p>
    <w:p w14:paraId="0C578AA3" w14:textId="77777777" w:rsidR="00ED5561" w:rsidRPr="001C2971" w:rsidRDefault="00ED5561" w:rsidP="00B14AE3">
      <w:pPr>
        <w:jc w:val="both"/>
        <w:rPr>
          <w:rFonts w:ascii="Comic Sans MS" w:hAnsi="Comic Sans MS"/>
          <w:b/>
          <w:bCs/>
          <w:lang w:val="el-GR"/>
        </w:rPr>
      </w:pPr>
    </w:p>
    <w:p w14:paraId="3968261A" w14:textId="156E34D5" w:rsidR="004644F1" w:rsidRPr="001C2971" w:rsidRDefault="004644F1" w:rsidP="00B14AE3">
      <w:pPr>
        <w:jc w:val="both"/>
        <w:rPr>
          <w:rFonts w:ascii="Comic Sans MS" w:hAnsi="Comic Sans MS"/>
          <w:b/>
          <w:bCs/>
          <w:lang w:val="el-GR"/>
        </w:rPr>
      </w:pPr>
      <w:r w:rsidRPr="001C2971">
        <w:rPr>
          <w:rFonts w:ascii="Comic Sans MS" w:hAnsi="Comic Sans MS"/>
          <w:b/>
          <w:bCs/>
          <w:lang w:val="el-GR"/>
        </w:rPr>
        <w:t>3. Παρουσίαση &amp; Διάλογος (10 λεπτά)</w:t>
      </w:r>
    </w:p>
    <w:p w14:paraId="6B8A7DC6"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Ένας εκπρόσωπος από κάθε ομάδα ανακοινώνει τα συμπεράσματα (2 λεπτά ανά ομάδα). Οι υπόλοιποι μαθητές μπορούν να συμπληρώσουν ή να διαφωνήσουν, προάγοντας την κριτική σκέψη.</w:t>
      </w:r>
    </w:p>
    <w:p w14:paraId="3B07F5F6" w14:textId="77777777" w:rsidR="004644F1" w:rsidRPr="001C2971" w:rsidRDefault="004644F1" w:rsidP="00B14AE3">
      <w:pPr>
        <w:jc w:val="both"/>
        <w:rPr>
          <w:rFonts w:ascii="Comic Sans MS" w:hAnsi="Comic Sans MS"/>
          <w:b/>
          <w:bCs/>
          <w:lang w:val="el-GR"/>
        </w:rPr>
      </w:pPr>
      <w:r w:rsidRPr="001C2971">
        <w:rPr>
          <w:rFonts w:ascii="Comic Sans MS" w:hAnsi="Comic Sans MS"/>
          <w:b/>
          <w:bCs/>
          <w:lang w:val="el-GR"/>
        </w:rPr>
        <w:t>4. Ατομική Αξιολόγηση - "</w:t>
      </w:r>
      <w:proofErr w:type="spellStart"/>
      <w:r w:rsidRPr="001C2971">
        <w:rPr>
          <w:rFonts w:ascii="Comic Sans MS" w:hAnsi="Comic Sans MS"/>
          <w:b/>
          <w:bCs/>
          <w:lang w:val="el-GR"/>
        </w:rPr>
        <w:t>Αναστοχασμός</w:t>
      </w:r>
      <w:proofErr w:type="spellEnd"/>
      <w:r w:rsidRPr="001C2971">
        <w:rPr>
          <w:rFonts w:ascii="Comic Sans MS" w:hAnsi="Comic Sans MS"/>
          <w:b/>
          <w:bCs/>
          <w:lang w:val="el-GR"/>
        </w:rPr>
        <w:t>" (15 λεπτά)</w:t>
      </w:r>
    </w:p>
    <w:p w14:paraId="3B73C0E6"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Για να διασφαλιστεί η ατομική βαθμολόγηση/αξιολόγηση, οι μαθητές εργάζονται πλέον μόνοι τους:</w:t>
      </w:r>
    </w:p>
    <w:p w14:paraId="62BC0BEC" w14:textId="77777777" w:rsidR="004644F1" w:rsidRPr="001C2971" w:rsidRDefault="004644F1" w:rsidP="00B14AE3">
      <w:pPr>
        <w:jc w:val="both"/>
        <w:rPr>
          <w:rFonts w:ascii="Comic Sans MS" w:hAnsi="Comic Sans MS"/>
          <w:b/>
          <w:bCs/>
          <w:lang w:val="el-GR"/>
        </w:rPr>
      </w:pPr>
      <w:r w:rsidRPr="001C2971">
        <w:rPr>
          <w:rFonts w:ascii="Comic Sans MS" w:hAnsi="Comic Sans MS"/>
          <w:b/>
          <w:bCs/>
          <w:lang w:val="el-GR"/>
        </w:rPr>
        <w:t>Άσκηση: «Με βάση όσα συζητήθηκαν στην ομάδα σας, γράψτε ένα σύντομο άρθρο (120 λέξεις) για το περιοδικό του σχολείου, προτείνοντας δύο συγκεκριμένες δράσεις που μπορεί να αναλάβει το σχολείο για να περιοριστούν οι προκαταλήψεις ανάμεσα στους μαθητές».</w:t>
      </w:r>
    </w:p>
    <w:p w14:paraId="63224ACD" w14:textId="77777777" w:rsidR="004644F1" w:rsidRPr="001C2971" w:rsidRDefault="004644F1" w:rsidP="00B14AE3">
      <w:pPr>
        <w:jc w:val="both"/>
        <w:rPr>
          <w:rFonts w:ascii="Comic Sans MS" w:hAnsi="Comic Sans MS"/>
          <w:b/>
          <w:bCs/>
          <w:lang w:val="el-GR"/>
        </w:rPr>
      </w:pPr>
      <w:r w:rsidRPr="001C2971">
        <w:rPr>
          <w:rFonts w:ascii="Comic Sans MS" w:hAnsi="Comic Sans MS"/>
          <w:b/>
          <w:bCs/>
          <w:lang w:val="el-GR"/>
        </w:rPr>
        <w:t>Πλεονεκτήματα για την Αξιολόγηση:</w:t>
      </w:r>
    </w:p>
    <w:p w14:paraId="359C9428" w14:textId="12B1562B" w:rsidR="004644F1" w:rsidRPr="001C2971" w:rsidRDefault="004644F1" w:rsidP="00B14AE3">
      <w:pPr>
        <w:jc w:val="both"/>
        <w:rPr>
          <w:rFonts w:ascii="Comic Sans MS" w:hAnsi="Comic Sans MS"/>
          <w:lang w:val="el-GR"/>
        </w:rPr>
      </w:pPr>
      <w:r w:rsidRPr="001C2971">
        <w:rPr>
          <w:rFonts w:ascii="Comic Sans MS" w:hAnsi="Comic Sans MS"/>
          <w:lang w:val="el-GR"/>
        </w:rPr>
        <w:t>Διαμορφωτική αξιολόγηση: Παρατηρ</w:t>
      </w:r>
      <w:r w:rsidR="009921BD">
        <w:rPr>
          <w:rFonts w:ascii="Comic Sans MS" w:hAnsi="Comic Sans MS"/>
          <w:lang w:val="el-GR"/>
        </w:rPr>
        <w:t>ώ</w:t>
      </w:r>
      <w:r w:rsidRPr="001C2971">
        <w:rPr>
          <w:rFonts w:ascii="Comic Sans MS" w:hAnsi="Comic Sans MS"/>
          <w:lang w:val="el-GR"/>
        </w:rPr>
        <w:t xml:space="preserve"> τη συμμετοχή, τη συνεργασία και την επιχειρηματολογία των μαθητών κατά τη διάρκεια της ομαδικής εργασίας.</w:t>
      </w:r>
    </w:p>
    <w:p w14:paraId="52EC9BC5" w14:textId="348FAC54" w:rsidR="004644F1" w:rsidRPr="001C2971" w:rsidRDefault="004644F1" w:rsidP="00B14AE3">
      <w:pPr>
        <w:jc w:val="both"/>
        <w:rPr>
          <w:rFonts w:ascii="Comic Sans MS" w:hAnsi="Comic Sans MS"/>
          <w:lang w:val="el-GR"/>
        </w:rPr>
      </w:pPr>
      <w:r w:rsidRPr="001C2971">
        <w:rPr>
          <w:rFonts w:ascii="Comic Sans MS" w:hAnsi="Comic Sans MS"/>
          <w:lang w:val="el-GR"/>
        </w:rPr>
        <w:t>Τελική αξιολόγηση: Το ατομικό κείμενο στο τέλ</w:t>
      </w:r>
      <w:r w:rsidR="009921BD">
        <w:rPr>
          <w:rFonts w:ascii="Comic Sans MS" w:hAnsi="Comic Sans MS"/>
          <w:lang w:val="el-GR"/>
        </w:rPr>
        <w:t xml:space="preserve">ος </w:t>
      </w:r>
      <w:r w:rsidRPr="001C2971">
        <w:rPr>
          <w:rFonts w:ascii="Comic Sans MS" w:hAnsi="Comic Sans MS"/>
          <w:lang w:val="el-GR"/>
        </w:rPr>
        <w:t>δείχνει αν ο κάθε μαθητής κατανόησε την ουσία του μαθήματος.</w:t>
      </w:r>
    </w:p>
    <w:p w14:paraId="74C3764D" w14:textId="77777777" w:rsidR="004644F1" w:rsidRPr="001C2971" w:rsidRDefault="004644F1" w:rsidP="00B14AE3">
      <w:pPr>
        <w:jc w:val="both"/>
        <w:rPr>
          <w:rFonts w:ascii="Comic Sans MS" w:hAnsi="Comic Sans MS"/>
          <w:lang w:val="el-GR"/>
        </w:rPr>
      </w:pPr>
    </w:p>
    <w:p w14:paraId="099E65B5" w14:textId="77777777" w:rsidR="004644F1" w:rsidRPr="001C2971" w:rsidRDefault="004644F1" w:rsidP="00B14AE3">
      <w:pPr>
        <w:jc w:val="both"/>
        <w:rPr>
          <w:rFonts w:ascii="Comic Sans MS" w:hAnsi="Comic Sans MS"/>
          <w:lang w:val="el-GR"/>
        </w:rPr>
      </w:pPr>
    </w:p>
    <w:p w14:paraId="1CB07C71" w14:textId="77777777" w:rsidR="004644F1" w:rsidRPr="001C2971" w:rsidRDefault="004644F1" w:rsidP="00B14AE3">
      <w:pPr>
        <w:jc w:val="both"/>
        <w:rPr>
          <w:rFonts w:ascii="Comic Sans MS" w:hAnsi="Comic Sans MS"/>
          <w:lang w:val="el-GR"/>
        </w:rPr>
      </w:pPr>
    </w:p>
    <w:p w14:paraId="63AD5EAD" w14:textId="64E83A86" w:rsidR="004644F1" w:rsidRPr="001C2971" w:rsidRDefault="004644F1" w:rsidP="00B14AE3">
      <w:pPr>
        <w:jc w:val="both"/>
        <w:rPr>
          <w:rFonts w:ascii="Comic Sans MS" w:hAnsi="Comic Sans MS"/>
          <w:b/>
          <w:bCs/>
          <w:lang w:val="el-GR"/>
        </w:rPr>
      </w:pPr>
      <w:r w:rsidRPr="001C2971">
        <w:rPr>
          <w:rFonts w:ascii="Comic Sans MS" w:hAnsi="Comic Sans MS"/>
          <w:b/>
          <w:bCs/>
          <w:lang w:val="el-GR"/>
        </w:rPr>
        <w:t xml:space="preserve">Φύλλο Εργασίας </w:t>
      </w:r>
      <w:r w:rsidR="00412674">
        <w:rPr>
          <w:rFonts w:ascii="Comic Sans MS" w:hAnsi="Comic Sans MS"/>
          <w:b/>
          <w:bCs/>
          <w:lang w:val="el-GR"/>
        </w:rPr>
        <w:t xml:space="preserve">(βασισμένο στην </w:t>
      </w:r>
      <w:proofErr w:type="spellStart"/>
      <w:r w:rsidRPr="001C2971">
        <w:rPr>
          <w:rFonts w:ascii="Comic Sans MS" w:hAnsi="Comic Sans MS"/>
          <w:b/>
          <w:bCs/>
          <w:lang w:val="el-GR"/>
        </w:rPr>
        <w:t>ομαδοσυνεργατική</w:t>
      </w:r>
      <w:proofErr w:type="spellEnd"/>
      <w:r w:rsidRPr="001C2971">
        <w:rPr>
          <w:rFonts w:ascii="Comic Sans MS" w:hAnsi="Comic Sans MS"/>
          <w:b/>
          <w:bCs/>
          <w:lang w:val="el-GR"/>
        </w:rPr>
        <w:t xml:space="preserve"> διδασκαλία, σχεδιασμένο ώστε να καλύπτει τις ανάγκες της Β' Λυκείου και να διευκολύνει την αξιολόγηση</w:t>
      </w:r>
      <w:r w:rsidR="00412674">
        <w:rPr>
          <w:rFonts w:ascii="Comic Sans MS" w:hAnsi="Comic Sans MS"/>
          <w:b/>
          <w:bCs/>
          <w:lang w:val="el-GR"/>
        </w:rPr>
        <w:t>)</w:t>
      </w:r>
      <w:r w:rsidRPr="001C2971">
        <w:rPr>
          <w:rFonts w:ascii="Comic Sans MS" w:hAnsi="Comic Sans MS"/>
          <w:b/>
          <w:bCs/>
          <w:lang w:val="el-GR"/>
        </w:rPr>
        <w:t>.</w:t>
      </w:r>
    </w:p>
    <w:p w14:paraId="0D15F3CF" w14:textId="77777777" w:rsidR="004644F1" w:rsidRPr="001C2971" w:rsidRDefault="004644F1" w:rsidP="00B14AE3">
      <w:pPr>
        <w:jc w:val="both"/>
        <w:rPr>
          <w:rFonts w:ascii="Comic Sans MS" w:hAnsi="Comic Sans MS"/>
          <w:b/>
          <w:bCs/>
          <w:lang w:val="el-GR"/>
        </w:rPr>
      </w:pPr>
      <w:r w:rsidRPr="001C2971">
        <w:rPr>
          <w:rFonts w:ascii="Comic Sans MS" w:hAnsi="Comic Sans MS"/>
          <w:b/>
          <w:bCs/>
          <w:lang w:val="el-GR"/>
        </w:rPr>
        <w:t>ΦΥΛΛΟ ΕΡΓΑΣΙΑΣ: «</w:t>
      </w:r>
      <w:proofErr w:type="spellStart"/>
      <w:r w:rsidRPr="001C2971">
        <w:rPr>
          <w:rFonts w:ascii="Comic Sans MS" w:hAnsi="Comic Sans MS"/>
          <w:b/>
          <w:bCs/>
          <w:lang w:val="el-GR"/>
        </w:rPr>
        <w:t>Αποδομώντας</w:t>
      </w:r>
      <w:proofErr w:type="spellEnd"/>
      <w:r w:rsidRPr="001C2971">
        <w:rPr>
          <w:rFonts w:ascii="Comic Sans MS" w:hAnsi="Comic Sans MS"/>
          <w:b/>
          <w:bCs/>
          <w:lang w:val="el-GR"/>
        </w:rPr>
        <w:t xml:space="preserve"> τα Στερεότυπα»</w:t>
      </w:r>
    </w:p>
    <w:p w14:paraId="1E370153"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Τμήμα: ________</w:t>
      </w:r>
    </w:p>
    <w:p w14:paraId="3F3A9EAD" w14:textId="77777777" w:rsidR="004644F1" w:rsidRPr="001C2971" w:rsidRDefault="004644F1" w:rsidP="00B14AE3">
      <w:pPr>
        <w:jc w:val="both"/>
        <w:rPr>
          <w:rFonts w:ascii="Comic Sans MS" w:hAnsi="Comic Sans MS"/>
          <w:lang w:val="el-GR"/>
        </w:rPr>
      </w:pPr>
      <w:r w:rsidRPr="001C2971">
        <w:rPr>
          <w:rFonts w:ascii="Comic Sans MS" w:hAnsi="Comic Sans MS"/>
          <w:lang w:val="el-GR"/>
        </w:rPr>
        <w:t xml:space="preserve">Ομάδα: ________________________________ (π.χ. </w:t>
      </w:r>
      <w:proofErr w:type="spellStart"/>
      <w:r w:rsidRPr="001C2971">
        <w:rPr>
          <w:rFonts w:ascii="Comic Sans MS" w:hAnsi="Comic Sans MS"/>
          <w:lang w:val="el-GR"/>
        </w:rPr>
        <w:t>Έμφυλα</w:t>
      </w:r>
      <w:proofErr w:type="spellEnd"/>
      <w:r w:rsidRPr="001C2971">
        <w:rPr>
          <w:rFonts w:ascii="Comic Sans MS" w:hAnsi="Comic Sans MS"/>
          <w:lang w:val="el-GR"/>
        </w:rPr>
        <w:t>, Επαγγελματικά κ.λπ.)</w:t>
      </w:r>
    </w:p>
    <w:p w14:paraId="46E61E4D"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Μέλη Ομάδας: 1. ________________, 2. ________________, 3. ________________, 4. ________________</w:t>
      </w:r>
    </w:p>
    <w:p w14:paraId="05254672"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ΦΑΣΗ Α’: Διερεύνηση &amp; Εντοπισμός (10 λεπτά)</w:t>
      </w:r>
    </w:p>
    <w:p w14:paraId="020C280F"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Αφού μελετήσετε το υλικό που σας δόθηκε (κείμενο/εικόνα), απαντήστε στα παρακάτω:</w:t>
      </w:r>
    </w:p>
    <w:p w14:paraId="2769741C"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Περιγραφή: Ποιο είναι το κυρίαρχο στερεότυπο που προβάλλεται; Ποια κοινωνική ομάδα αφορά;</w:t>
      </w:r>
    </w:p>
    <w:p w14:paraId="1398138B"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Απάντηση: ________________________________________________________________________</w:t>
      </w:r>
    </w:p>
    <w:p w14:paraId="4C327CE8"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Μηχανισμός: Με ποιες λέξεις ή εικόνες προσπαθεί το υλικό να μας πείσει ότι αυτή η γενίκευση ισχύει για όλους; (π.χ. χρήση επιθέτων, υπερβολές).</w:t>
      </w:r>
    </w:p>
    <w:p w14:paraId="47EEC013"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Απάντηση: ________________________________________________________________________</w:t>
      </w:r>
    </w:p>
    <w:p w14:paraId="2D4B730B"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ΦΑΣΗ Β’: Ανάλυση &amp; Κριτική (10 λεπτά)</w:t>
      </w:r>
    </w:p>
    <w:p w14:paraId="4289342E"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Συζητήστε στην ομάδα σας και καταγράψτε:</w:t>
      </w:r>
    </w:p>
    <w:p w14:paraId="24A3919E"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Αίτια: Γιατί πιστεύετε ότι αυτό το στερεότυπο παραμένει ισχυρό στην εποχή μας; (Σημειώστε τουλάχιστον δύο λόγους, π.χ. παράδοση, ΜΜΕ, έλλειψη παιδείας).</w:t>
      </w:r>
    </w:p>
    <w:p w14:paraId="32162A20" w14:textId="77777777" w:rsidR="004644F1" w:rsidRPr="001C2971" w:rsidRDefault="004644F1" w:rsidP="00B14AE3">
      <w:pPr>
        <w:jc w:val="both"/>
        <w:rPr>
          <w:rFonts w:ascii="Comic Sans MS" w:hAnsi="Comic Sans MS"/>
          <w:lang w:val="el-GR"/>
        </w:rPr>
      </w:pPr>
      <w:r w:rsidRPr="001C2971">
        <w:rPr>
          <w:rFonts w:ascii="Comic Sans MS" w:hAnsi="Comic Sans MS"/>
          <w:lang w:val="el-GR"/>
        </w:rPr>
        <w:lastRenderedPageBreak/>
        <w:t>Αίτιο 1: _______________________________________________________________________</w:t>
      </w:r>
    </w:p>
    <w:p w14:paraId="175ACB4B"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Αίτιο 2: _______________________________________________________________________</w:t>
      </w:r>
    </w:p>
    <w:p w14:paraId="1135C288" w14:textId="77777777" w:rsidR="004644F1" w:rsidRPr="001C2971" w:rsidRDefault="004644F1" w:rsidP="00B14AE3">
      <w:pPr>
        <w:jc w:val="both"/>
        <w:rPr>
          <w:rFonts w:ascii="Comic Sans MS" w:hAnsi="Comic Sans MS"/>
          <w:lang w:val="el-GR"/>
        </w:rPr>
      </w:pPr>
      <w:r w:rsidRPr="001C2971">
        <w:rPr>
          <w:rFonts w:ascii="Comic Sans MS" w:hAnsi="Comic Sans MS"/>
          <w:lang w:val="el-GR"/>
        </w:rPr>
        <w:t>Συνέπειες: Πώς επηρεάζει αυτό το στερεότυπο τη ζωή ενός ατόμου που ανήκει σε αυτή την ομάδα; (π.χ. ψυχολογική πίεση, επαγγελματικός αποκλεισμός).</w:t>
      </w:r>
    </w:p>
    <w:p w14:paraId="56749D6B"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Απάντηση: ________________________________________________________________________</w:t>
      </w:r>
    </w:p>
    <w:p w14:paraId="52C7ECAF" w14:textId="77777777" w:rsidR="004644F1" w:rsidRPr="00412674" w:rsidRDefault="004644F1" w:rsidP="00B14AE3">
      <w:pPr>
        <w:jc w:val="both"/>
        <w:rPr>
          <w:rFonts w:ascii="Comic Sans MS" w:hAnsi="Comic Sans MS"/>
          <w:b/>
          <w:bCs/>
          <w:lang w:val="el-GR"/>
        </w:rPr>
      </w:pPr>
      <w:r w:rsidRPr="00412674">
        <w:rPr>
          <w:rFonts w:ascii="Comic Sans MS" w:hAnsi="Comic Sans MS"/>
          <w:b/>
          <w:bCs/>
          <w:lang w:val="el-GR"/>
        </w:rPr>
        <w:t>ΦΑΣΗ Γ’: Δράση &amp; Ανατροπή (Ατομική Αξιολόγηση - 15 λεπτά)</w:t>
      </w:r>
    </w:p>
    <w:p w14:paraId="5ACFD51B" w14:textId="77777777" w:rsidR="004644F1" w:rsidRPr="001C2971" w:rsidRDefault="004644F1" w:rsidP="00B14AE3">
      <w:pPr>
        <w:jc w:val="both"/>
        <w:rPr>
          <w:rFonts w:ascii="Comic Sans MS" w:hAnsi="Comic Sans MS"/>
          <w:lang w:val="el-GR"/>
        </w:rPr>
      </w:pPr>
      <w:r w:rsidRPr="001C2971">
        <w:rPr>
          <w:rFonts w:ascii="Comic Sans MS" w:hAnsi="Comic Sans MS"/>
          <w:lang w:val="el-GR"/>
        </w:rPr>
        <w:t>Ο κάθε μαθητής εργάζεται ατομικά. Αξιοποιήστε τα συμπεράσματα της ομάδας σας.</w:t>
      </w:r>
    </w:p>
    <w:p w14:paraId="722F5D59" w14:textId="77777777" w:rsidR="004644F1" w:rsidRPr="001C2971" w:rsidRDefault="004644F1" w:rsidP="00B14AE3">
      <w:pPr>
        <w:jc w:val="both"/>
        <w:rPr>
          <w:rFonts w:ascii="Comic Sans MS" w:hAnsi="Comic Sans MS"/>
          <w:lang w:val="el-GR"/>
        </w:rPr>
      </w:pPr>
      <w:r w:rsidRPr="00412674">
        <w:rPr>
          <w:rFonts w:ascii="Comic Sans MS" w:hAnsi="Comic Sans MS"/>
          <w:b/>
          <w:bCs/>
          <w:lang w:val="el-GR"/>
        </w:rPr>
        <w:t>Θέμα</w:t>
      </w:r>
      <w:r w:rsidRPr="001C2971">
        <w:rPr>
          <w:rFonts w:ascii="Comic Sans MS" w:hAnsi="Comic Sans MS"/>
          <w:lang w:val="el-GR"/>
        </w:rPr>
        <w:t xml:space="preserve">: </w:t>
      </w:r>
      <w:r w:rsidRPr="00412674">
        <w:rPr>
          <w:rFonts w:ascii="Comic Sans MS" w:hAnsi="Comic Sans MS"/>
          <w:i/>
          <w:iCs/>
          <w:lang w:val="el-GR"/>
        </w:rPr>
        <w:t xml:space="preserve">Σε ένα κείμενο 100-120 λέξεων, απευθυνθείτε στους συμμαθητές σας μέσω του σχολικού </w:t>
      </w:r>
      <w:proofErr w:type="spellStart"/>
      <w:r w:rsidRPr="00412674">
        <w:rPr>
          <w:rFonts w:ascii="Comic Sans MS" w:hAnsi="Comic Sans MS"/>
          <w:i/>
          <w:iCs/>
          <w:lang w:val="el-GR"/>
        </w:rPr>
        <w:t>ιστολογίου</w:t>
      </w:r>
      <w:proofErr w:type="spellEnd"/>
      <w:r w:rsidRPr="00412674">
        <w:rPr>
          <w:rFonts w:ascii="Comic Sans MS" w:hAnsi="Comic Sans MS"/>
          <w:i/>
          <w:iCs/>
          <w:lang w:val="el-GR"/>
        </w:rPr>
        <w:t xml:space="preserve"> (</w:t>
      </w:r>
      <w:proofErr w:type="spellStart"/>
      <w:r w:rsidRPr="00412674">
        <w:rPr>
          <w:rFonts w:ascii="Comic Sans MS" w:hAnsi="Comic Sans MS"/>
          <w:i/>
          <w:iCs/>
          <w:lang w:val="el-GR"/>
        </w:rPr>
        <w:t>blog</w:t>
      </w:r>
      <w:proofErr w:type="spellEnd"/>
      <w:r w:rsidRPr="00412674">
        <w:rPr>
          <w:rFonts w:ascii="Comic Sans MS" w:hAnsi="Comic Sans MS"/>
          <w:i/>
          <w:iCs/>
          <w:lang w:val="el-GR"/>
        </w:rPr>
        <w:t>). Εξηγήστε γιατί η κριτική σκέψη είναι το «αντίδοτο» στα στερεότυπα και προτείνετε μια δράση που θα μπορούσε να οργανώσει το τμήμα σας για να προωθήσει τον σεβασμό στη διαφορετικότητα</w:t>
      </w:r>
      <w:r w:rsidRPr="001C2971">
        <w:rPr>
          <w:rFonts w:ascii="Comic Sans MS" w:hAnsi="Comic Sans MS"/>
          <w:lang w:val="el-GR"/>
        </w:rPr>
        <w:t>.</w:t>
      </w:r>
    </w:p>
    <w:p w14:paraId="5D4CE827" w14:textId="3C1A0BAF" w:rsidR="004644F1" w:rsidRPr="001C2971" w:rsidRDefault="004644F1" w:rsidP="00B14AE3">
      <w:pPr>
        <w:jc w:val="both"/>
        <w:rPr>
          <w:rFonts w:ascii="Comic Sans MS" w:hAnsi="Comic Sans MS"/>
          <w:lang w:val="el-GR"/>
        </w:rPr>
      </w:pPr>
      <w:r w:rsidRPr="001C2971">
        <w:rPr>
          <w:rFonts w:ascii="Comic Sans MS" w:hAnsi="Comic Sans MS"/>
          <w:lang w:val="el-GR"/>
        </w:rPr>
        <w:t xml:space="preserve"> (Αξιολόγηση)</w:t>
      </w:r>
    </w:p>
    <w:p w14:paraId="6A731A26" w14:textId="0DDAE8DD" w:rsidR="004644F1" w:rsidRPr="001C2971" w:rsidRDefault="004644F1" w:rsidP="00F308B7">
      <w:pPr>
        <w:pStyle w:val="a6"/>
        <w:numPr>
          <w:ilvl w:val="0"/>
          <w:numId w:val="4"/>
        </w:numPr>
        <w:jc w:val="both"/>
        <w:rPr>
          <w:rFonts w:ascii="Comic Sans MS" w:hAnsi="Comic Sans MS"/>
          <w:lang w:val="el-GR"/>
        </w:rPr>
      </w:pPr>
      <w:r w:rsidRPr="00412674">
        <w:rPr>
          <w:rFonts w:ascii="Comic Sans MS" w:hAnsi="Comic Sans MS"/>
          <w:b/>
          <w:bCs/>
          <w:lang w:val="el-GR"/>
        </w:rPr>
        <w:t>Ομαδική βαθμολογία</w:t>
      </w:r>
      <w:r w:rsidRPr="001C2971">
        <w:rPr>
          <w:rFonts w:ascii="Comic Sans MS" w:hAnsi="Comic Sans MS"/>
          <w:lang w:val="el-GR"/>
        </w:rPr>
        <w:t>: Αξιολογ</w:t>
      </w:r>
      <w:r w:rsidR="00412674">
        <w:rPr>
          <w:rFonts w:ascii="Comic Sans MS" w:hAnsi="Comic Sans MS"/>
          <w:lang w:val="el-GR"/>
        </w:rPr>
        <w:t xml:space="preserve">ώ </w:t>
      </w:r>
      <w:r w:rsidRPr="001C2971">
        <w:rPr>
          <w:rFonts w:ascii="Comic Sans MS" w:hAnsi="Comic Sans MS"/>
          <w:lang w:val="el-GR"/>
        </w:rPr>
        <w:t>την ποιότητα των επιχειρημάτων στις Φάσεις Α' και Β' (πληρότητα, σαφήνεια).</w:t>
      </w:r>
    </w:p>
    <w:p w14:paraId="5CBF18EB" w14:textId="03BC9690" w:rsidR="004644F1" w:rsidRPr="001C2971" w:rsidRDefault="004644F1" w:rsidP="00F308B7">
      <w:pPr>
        <w:pStyle w:val="a6"/>
        <w:numPr>
          <w:ilvl w:val="0"/>
          <w:numId w:val="4"/>
        </w:numPr>
        <w:jc w:val="both"/>
        <w:rPr>
          <w:rFonts w:ascii="Comic Sans MS" w:hAnsi="Comic Sans MS"/>
          <w:lang w:val="el-GR"/>
        </w:rPr>
      </w:pPr>
      <w:r w:rsidRPr="00412674">
        <w:rPr>
          <w:rFonts w:ascii="Comic Sans MS" w:hAnsi="Comic Sans MS"/>
          <w:b/>
          <w:bCs/>
          <w:lang w:val="el-GR"/>
        </w:rPr>
        <w:t>Ατομική βαθμολογία</w:t>
      </w:r>
      <w:r w:rsidRPr="001C2971">
        <w:rPr>
          <w:rFonts w:ascii="Comic Sans MS" w:hAnsi="Comic Sans MS"/>
          <w:lang w:val="el-GR"/>
        </w:rPr>
        <w:t>: Αξιολογ</w:t>
      </w:r>
      <w:r w:rsidR="00412674">
        <w:rPr>
          <w:rFonts w:ascii="Comic Sans MS" w:hAnsi="Comic Sans MS"/>
          <w:lang w:val="el-GR"/>
        </w:rPr>
        <w:t>ώ</w:t>
      </w:r>
      <w:r w:rsidRPr="001C2971">
        <w:rPr>
          <w:rFonts w:ascii="Comic Sans MS" w:hAnsi="Comic Sans MS"/>
          <w:lang w:val="el-GR"/>
        </w:rPr>
        <w:t xml:space="preserve"> το κείμενο της Φάσης Γ' με βάση:</w:t>
      </w:r>
    </w:p>
    <w:p w14:paraId="2A2BC58A" w14:textId="77777777" w:rsidR="004644F1" w:rsidRPr="001C2971" w:rsidRDefault="004644F1" w:rsidP="00F308B7">
      <w:pPr>
        <w:pStyle w:val="a6"/>
        <w:numPr>
          <w:ilvl w:val="0"/>
          <w:numId w:val="4"/>
        </w:numPr>
        <w:jc w:val="both"/>
        <w:rPr>
          <w:rFonts w:ascii="Comic Sans MS" w:hAnsi="Comic Sans MS"/>
          <w:lang w:val="el-GR"/>
        </w:rPr>
      </w:pPr>
      <w:r w:rsidRPr="001C2971">
        <w:rPr>
          <w:rFonts w:ascii="Comic Sans MS" w:hAnsi="Comic Sans MS"/>
          <w:lang w:val="el-GR"/>
        </w:rPr>
        <w:t>Τη συνοχή και τη δομή.</w:t>
      </w:r>
    </w:p>
    <w:p w14:paraId="6C4614A0" w14:textId="4F632266" w:rsidR="004644F1" w:rsidRPr="001C2971" w:rsidRDefault="004644F1" w:rsidP="00F308B7">
      <w:pPr>
        <w:pStyle w:val="a6"/>
        <w:numPr>
          <w:ilvl w:val="0"/>
          <w:numId w:val="4"/>
        </w:numPr>
        <w:jc w:val="both"/>
        <w:rPr>
          <w:rFonts w:ascii="Comic Sans MS" w:hAnsi="Comic Sans MS"/>
          <w:lang w:val="el-GR"/>
        </w:rPr>
      </w:pPr>
      <w:r w:rsidRPr="001C2971">
        <w:rPr>
          <w:rFonts w:ascii="Comic Sans MS" w:hAnsi="Comic Sans MS"/>
          <w:lang w:val="el-GR"/>
        </w:rPr>
        <w:t xml:space="preserve">Την </w:t>
      </w:r>
      <w:r w:rsidR="00412674">
        <w:rPr>
          <w:rFonts w:ascii="Comic Sans MS" w:hAnsi="Comic Sans MS"/>
          <w:lang w:val="el-GR"/>
        </w:rPr>
        <w:t xml:space="preserve">ακρίβεια και τη σαφήνεια </w:t>
      </w:r>
      <w:r w:rsidRPr="001C2971">
        <w:rPr>
          <w:rFonts w:ascii="Comic Sans MS" w:hAnsi="Comic Sans MS"/>
          <w:lang w:val="el-GR"/>
        </w:rPr>
        <w:t>της γλώσσας.</w:t>
      </w:r>
    </w:p>
    <w:p w14:paraId="20F8A80F" w14:textId="77777777" w:rsidR="00412674" w:rsidRPr="00412674" w:rsidRDefault="004644F1" w:rsidP="00F308B7">
      <w:pPr>
        <w:pStyle w:val="a6"/>
        <w:numPr>
          <w:ilvl w:val="0"/>
          <w:numId w:val="4"/>
        </w:numPr>
        <w:jc w:val="both"/>
        <w:rPr>
          <w:rFonts w:ascii="Comic Sans MS" w:hAnsi="Comic Sans MS"/>
          <w:b/>
          <w:bCs/>
        </w:rPr>
      </w:pPr>
      <w:r w:rsidRPr="001C2971">
        <w:rPr>
          <w:rFonts w:ascii="Comic Sans MS" w:hAnsi="Comic Sans MS"/>
          <w:lang w:val="el-GR"/>
        </w:rPr>
        <w:t>Την πρωτοτυπία της πρότασης/δράσης.</w:t>
      </w:r>
      <w:r w:rsidR="00F308B7" w:rsidRPr="001C2971">
        <w:rPr>
          <w:rFonts w:ascii="Comic Sans MS" w:eastAsia="Times New Roman" w:hAnsi="Comic Sans MS" w:cs="Times New Roman"/>
          <w:b/>
          <w:bCs/>
          <w:kern w:val="36"/>
          <w:sz w:val="48"/>
          <w:szCs w:val="48"/>
          <w:lang w:val="el-GR"/>
          <w14:ligatures w14:val="none"/>
        </w:rPr>
        <w:t xml:space="preserve"> </w:t>
      </w:r>
    </w:p>
    <w:p w14:paraId="484EA25D" w14:textId="316E7B42" w:rsidR="004644F1" w:rsidRPr="001C2971" w:rsidRDefault="004644F1" w:rsidP="00B14AE3">
      <w:pPr>
        <w:jc w:val="both"/>
        <w:rPr>
          <w:rFonts w:ascii="Comic Sans MS" w:hAnsi="Comic Sans MS"/>
          <w:lang w:val="el-GR"/>
        </w:rPr>
      </w:pPr>
    </w:p>
    <w:sectPr w:rsidR="004644F1" w:rsidRPr="001C2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947"/>
    <w:multiLevelType w:val="multilevel"/>
    <w:tmpl w:val="E41C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E649D"/>
    <w:multiLevelType w:val="multilevel"/>
    <w:tmpl w:val="2EB66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8065D"/>
    <w:multiLevelType w:val="multilevel"/>
    <w:tmpl w:val="9F40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71A17"/>
    <w:multiLevelType w:val="multilevel"/>
    <w:tmpl w:val="265E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A04A67"/>
    <w:multiLevelType w:val="multilevel"/>
    <w:tmpl w:val="1F9C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E191A"/>
    <w:multiLevelType w:val="multilevel"/>
    <w:tmpl w:val="5A8A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558AA"/>
    <w:multiLevelType w:val="multilevel"/>
    <w:tmpl w:val="6B9A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3F4226"/>
    <w:multiLevelType w:val="hybridMultilevel"/>
    <w:tmpl w:val="CD28FD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3936C4"/>
    <w:multiLevelType w:val="hybridMultilevel"/>
    <w:tmpl w:val="78EEA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C01578"/>
    <w:multiLevelType w:val="multilevel"/>
    <w:tmpl w:val="86A0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3276C6"/>
    <w:multiLevelType w:val="multilevel"/>
    <w:tmpl w:val="C028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A15E2A"/>
    <w:multiLevelType w:val="hybridMultilevel"/>
    <w:tmpl w:val="597A09EA"/>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3B0772A"/>
    <w:multiLevelType w:val="multilevel"/>
    <w:tmpl w:val="B882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8D50A1"/>
    <w:multiLevelType w:val="multilevel"/>
    <w:tmpl w:val="FE3A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857EF7"/>
    <w:multiLevelType w:val="hybridMultilevel"/>
    <w:tmpl w:val="3F8E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599193">
    <w:abstractNumId w:val="7"/>
  </w:num>
  <w:num w:numId="2" w16cid:durableId="1512405932">
    <w:abstractNumId w:val="11"/>
  </w:num>
  <w:num w:numId="3" w16cid:durableId="757865060">
    <w:abstractNumId w:val="8"/>
  </w:num>
  <w:num w:numId="4" w16cid:durableId="2144544339">
    <w:abstractNumId w:val="14"/>
  </w:num>
  <w:num w:numId="5" w16cid:durableId="903098825">
    <w:abstractNumId w:val="5"/>
  </w:num>
  <w:num w:numId="6" w16cid:durableId="1992901377">
    <w:abstractNumId w:val="6"/>
  </w:num>
  <w:num w:numId="7" w16cid:durableId="1154686250">
    <w:abstractNumId w:val="9"/>
  </w:num>
  <w:num w:numId="8" w16cid:durableId="638414234">
    <w:abstractNumId w:val="2"/>
  </w:num>
  <w:num w:numId="9" w16cid:durableId="752169122">
    <w:abstractNumId w:val="0"/>
  </w:num>
  <w:num w:numId="10" w16cid:durableId="472481709">
    <w:abstractNumId w:val="1"/>
  </w:num>
  <w:num w:numId="11" w16cid:durableId="1089077640">
    <w:abstractNumId w:val="10"/>
  </w:num>
  <w:num w:numId="12" w16cid:durableId="619265459">
    <w:abstractNumId w:val="12"/>
  </w:num>
  <w:num w:numId="13" w16cid:durableId="2003580187">
    <w:abstractNumId w:val="4"/>
  </w:num>
  <w:num w:numId="14" w16cid:durableId="496263617">
    <w:abstractNumId w:val="3"/>
  </w:num>
  <w:num w:numId="15" w16cid:durableId="1803771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F1"/>
    <w:rsid w:val="0000089F"/>
    <w:rsid w:val="0001441E"/>
    <w:rsid w:val="00075A28"/>
    <w:rsid w:val="00090383"/>
    <w:rsid w:val="00093E00"/>
    <w:rsid w:val="000F445F"/>
    <w:rsid w:val="00150558"/>
    <w:rsid w:val="00157475"/>
    <w:rsid w:val="00162F66"/>
    <w:rsid w:val="001677FE"/>
    <w:rsid w:val="001A7664"/>
    <w:rsid w:val="001C2971"/>
    <w:rsid w:val="001E73B6"/>
    <w:rsid w:val="0023042E"/>
    <w:rsid w:val="00286895"/>
    <w:rsid w:val="002906B9"/>
    <w:rsid w:val="00291819"/>
    <w:rsid w:val="002C39C9"/>
    <w:rsid w:val="00347C3D"/>
    <w:rsid w:val="00351247"/>
    <w:rsid w:val="003530E7"/>
    <w:rsid w:val="003A55E8"/>
    <w:rsid w:val="003C7BF1"/>
    <w:rsid w:val="003E2D0B"/>
    <w:rsid w:val="00412674"/>
    <w:rsid w:val="00451478"/>
    <w:rsid w:val="00451E72"/>
    <w:rsid w:val="00454D0B"/>
    <w:rsid w:val="00461619"/>
    <w:rsid w:val="004644F1"/>
    <w:rsid w:val="0048047C"/>
    <w:rsid w:val="00482E5D"/>
    <w:rsid w:val="00497800"/>
    <w:rsid w:val="004C658A"/>
    <w:rsid w:val="004E511F"/>
    <w:rsid w:val="00551182"/>
    <w:rsid w:val="00563208"/>
    <w:rsid w:val="005716FA"/>
    <w:rsid w:val="00577E2B"/>
    <w:rsid w:val="005E4165"/>
    <w:rsid w:val="005F06EC"/>
    <w:rsid w:val="00611CF7"/>
    <w:rsid w:val="006144A7"/>
    <w:rsid w:val="00621D71"/>
    <w:rsid w:val="0063152C"/>
    <w:rsid w:val="0065719E"/>
    <w:rsid w:val="00657B55"/>
    <w:rsid w:val="00657EEF"/>
    <w:rsid w:val="006667E6"/>
    <w:rsid w:val="00682196"/>
    <w:rsid w:val="006C7EEC"/>
    <w:rsid w:val="00792EED"/>
    <w:rsid w:val="00795738"/>
    <w:rsid w:val="0079779A"/>
    <w:rsid w:val="007F43C4"/>
    <w:rsid w:val="008060C5"/>
    <w:rsid w:val="0082141F"/>
    <w:rsid w:val="00823CE5"/>
    <w:rsid w:val="00867B92"/>
    <w:rsid w:val="00894405"/>
    <w:rsid w:val="008A1E1E"/>
    <w:rsid w:val="008A5B10"/>
    <w:rsid w:val="008E45B1"/>
    <w:rsid w:val="009521CB"/>
    <w:rsid w:val="00954143"/>
    <w:rsid w:val="00975C8C"/>
    <w:rsid w:val="009921BD"/>
    <w:rsid w:val="00993594"/>
    <w:rsid w:val="009B30FD"/>
    <w:rsid w:val="00A07F69"/>
    <w:rsid w:val="00A15174"/>
    <w:rsid w:val="00A17E5F"/>
    <w:rsid w:val="00A471E5"/>
    <w:rsid w:val="00A56227"/>
    <w:rsid w:val="00AC65A8"/>
    <w:rsid w:val="00AE2DAA"/>
    <w:rsid w:val="00AF43F3"/>
    <w:rsid w:val="00B04A9F"/>
    <w:rsid w:val="00B14AE3"/>
    <w:rsid w:val="00B31E11"/>
    <w:rsid w:val="00B40B56"/>
    <w:rsid w:val="00B54CB4"/>
    <w:rsid w:val="00B63814"/>
    <w:rsid w:val="00B66EDA"/>
    <w:rsid w:val="00B83B17"/>
    <w:rsid w:val="00B94132"/>
    <w:rsid w:val="00BF27AC"/>
    <w:rsid w:val="00C14272"/>
    <w:rsid w:val="00C319AD"/>
    <w:rsid w:val="00C3578E"/>
    <w:rsid w:val="00C75710"/>
    <w:rsid w:val="00C94CD6"/>
    <w:rsid w:val="00D16019"/>
    <w:rsid w:val="00D21C33"/>
    <w:rsid w:val="00D44703"/>
    <w:rsid w:val="00DA0048"/>
    <w:rsid w:val="00E14B21"/>
    <w:rsid w:val="00E21AF2"/>
    <w:rsid w:val="00E44085"/>
    <w:rsid w:val="00E85713"/>
    <w:rsid w:val="00EA1270"/>
    <w:rsid w:val="00EC3616"/>
    <w:rsid w:val="00EC7BC6"/>
    <w:rsid w:val="00ED5561"/>
    <w:rsid w:val="00EE1256"/>
    <w:rsid w:val="00F308B7"/>
    <w:rsid w:val="00F57A2E"/>
    <w:rsid w:val="00F86CE0"/>
    <w:rsid w:val="00FB3D8B"/>
    <w:rsid w:val="00FC2608"/>
    <w:rsid w:val="00FD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6c6e5"/>
    </o:shapedefaults>
    <o:shapelayout v:ext="edit">
      <o:idmap v:ext="edit" data="1"/>
    </o:shapelayout>
  </w:shapeDefaults>
  <w:decimalSymbol w:val=","/>
  <w:listSeparator w:val=";"/>
  <w14:docId w14:val="04386BAD"/>
  <w15:chartTrackingRefBased/>
  <w15:docId w15:val="{68E84819-B8B0-4602-B96C-2B9C7A351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4644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644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4644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4644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4644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4644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4644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4644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4644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644F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4644F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4644F1"/>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4644F1"/>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4644F1"/>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4644F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4644F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4644F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4644F1"/>
    <w:rPr>
      <w:rFonts w:eastAsiaTheme="majorEastAsia" w:cstheme="majorBidi"/>
      <w:color w:val="272727" w:themeColor="text1" w:themeTint="D8"/>
    </w:rPr>
  </w:style>
  <w:style w:type="paragraph" w:styleId="a3">
    <w:name w:val="Title"/>
    <w:basedOn w:val="a"/>
    <w:next w:val="a"/>
    <w:link w:val="Char"/>
    <w:uiPriority w:val="10"/>
    <w:qFormat/>
    <w:rsid w:val="00464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4644F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4644F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4644F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4644F1"/>
    <w:pPr>
      <w:spacing w:before="160"/>
      <w:jc w:val="center"/>
    </w:pPr>
    <w:rPr>
      <w:i/>
      <w:iCs/>
      <w:color w:val="404040" w:themeColor="text1" w:themeTint="BF"/>
    </w:rPr>
  </w:style>
  <w:style w:type="character" w:customStyle="1" w:styleId="Char1">
    <w:name w:val="Απόσπασμα Char"/>
    <w:basedOn w:val="a0"/>
    <w:link w:val="a5"/>
    <w:uiPriority w:val="29"/>
    <w:rsid w:val="004644F1"/>
    <w:rPr>
      <w:i/>
      <w:iCs/>
      <w:color w:val="404040" w:themeColor="text1" w:themeTint="BF"/>
    </w:rPr>
  </w:style>
  <w:style w:type="paragraph" w:styleId="a6">
    <w:name w:val="List Paragraph"/>
    <w:basedOn w:val="a"/>
    <w:uiPriority w:val="34"/>
    <w:qFormat/>
    <w:rsid w:val="004644F1"/>
    <w:pPr>
      <w:ind w:left="720"/>
      <w:contextualSpacing/>
    </w:pPr>
  </w:style>
  <w:style w:type="character" w:styleId="a7">
    <w:name w:val="Intense Emphasis"/>
    <w:basedOn w:val="a0"/>
    <w:uiPriority w:val="21"/>
    <w:qFormat/>
    <w:rsid w:val="004644F1"/>
    <w:rPr>
      <w:i/>
      <w:iCs/>
      <w:color w:val="2F5496" w:themeColor="accent1" w:themeShade="BF"/>
    </w:rPr>
  </w:style>
  <w:style w:type="paragraph" w:styleId="a8">
    <w:name w:val="Intense Quote"/>
    <w:basedOn w:val="a"/>
    <w:next w:val="a"/>
    <w:link w:val="Char2"/>
    <w:uiPriority w:val="30"/>
    <w:qFormat/>
    <w:rsid w:val="004644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4644F1"/>
    <w:rPr>
      <w:i/>
      <w:iCs/>
      <w:color w:val="2F5496" w:themeColor="accent1" w:themeShade="BF"/>
    </w:rPr>
  </w:style>
  <w:style w:type="character" w:styleId="a9">
    <w:name w:val="Intense Reference"/>
    <w:basedOn w:val="a0"/>
    <w:uiPriority w:val="32"/>
    <w:qFormat/>
    <w:rsid w:val="004644F1"/>
    <w:rPr>
      <w:b/>
      <w:bCs/>
      <w:smallCaps/>
      <w:color w:val="2F5496" w:themeColor="accent1" w:themeShade="BF"/>
      <w:spacing w:val="5"/>
    </w:rPr>
  </w:style>
  <w:style w:type="paragraph" w:styleId="Web">
    <w:name w:val="Normal (Web)"/>
    <w:basedOn w:val="a"/>
    <w:uiPriority w:val="99"/>
    <w:unhideWhenUsed/>
    <w:rsid w:val="00347C3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
    <w:name w:val="Hyperlink"/>
    <w:basedOn w:val="a0"/>
    <w:uiPriority w:val="99"/>
    <w:unhideWhenUsed/>
    <w:rsid w:val="00C75710"/>
    <w:rPr>
      <w:color w:val="0563C1" w:themeColor="hyperlink"/>
      <w:u w:val="single"/>
    </w:rPr>
  </w:style>
  <w:style w:type="character" w:styleId="aa">
    <w:name w:val="Unresolved Mention"/>
    <w:basedOn w:val="a0"/>
    <w:uiPriority w:val="99"/>
    <w:semiHidden/>
    <w:unhideWhenUsed/>
    <w:rsid w:val="00C75710"/>
    <w:rPr>
      <w:color w:val="605E5C"/>
      <w:shd w:val="clear" w:color="auto" w:fill="E1DFDD"/>
    </w:rPr>
  </w:style>
  <w:style w:type="paragraph" w:styleId="ab">
    <w:name w:val="No Spacing"/>
    <w:link w:val="Char3"/>
    <w:uiPriority w:val="1"/>
    <w:qFormat/>
    <w:rsid w:val="00C319AD"/>
    <w:pPr>
      <w:spacing w:after="0" w:line="240" w:lineRule="auto"/>
    </w:pPr>
    <w:rPr>
      <w:rFonts w:eastAsiaTheme="minorEastAsia"/>
      <w:kern w:val="0"/>
      <w:sz w:val="22"/>
      <w:szCs w:val="22"/>
      <w14:ligatures w14:val="none"/>
    </w:rPr>
  </w:style>
  <w:style w:type="character" w:customStyle="1" w:styleId="Char3">
    <w:name w:val="Χωρίς διάστιχο Char"/>
    <w:basedOn w:val="a0"/>
    <w:link w:val="ab"/>
    <w:uiPriority w:val="1"/>
    <w:rsid w:val="00C319AD"/>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oggle.it/diagram/aenRRmK2ihu0Wu8H/t/%CF%83%CF%84%CE%B5%CF%81%CE%B5%CE%BF%CF%84%CF%85%CF%80%CE%B1-%CF%80%CF%81%CE%BF%CE%BA%CE%B1%CF%84%CE%B1%CE%BB%CE%B7%CF%88%CE%B5%CE%B9%CF%82" TargetMode="Externa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schoolpress.sch.gr/taneatou6ougym/archives/%3Ciframe%20width="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ogle.com/search?q=%CF%80%CF%81%CE%BF%CE%BA%CE%B1%CF%84%CE%B1%CE%BB%CE%AE%CF%88%CE%B5%CE%B9%CF%82&amp;sca_esv=3f03baa565568b09&amp;rlz=1C1AVFC_enGR1097GR1097&amp;sxsrf=ANbL-n5IN0xReOHr_yHG-M-3kgKF0OzLhQ%3A1776850089007&amp;ei=qZToacsQsJyL6A-qtINY&amp;biw=1366&amp;bih=607&amp;ved=2ahUKEwi-heW1koGUAxUu7AIHHUKBBkIQgK4QegQIARAD&amp;uact=5&amp;oq=%CE%B4%CE%B9%CE%B1%CF%86%CE%BF%CF%81%CE%B1+%CF%83%CF%84%CE%B5%CF%81%CE%B5%CE%BF%CF%84%CF%85%CF%80%CF%89%CE%BD+%CE%BA%CE%B1%CE%B9+%CF%80%CF%81%CE%BF%CE%BA%CE%B1%CF%84%CE%B1%CE%BB%CE%B7%CF%88%CE%B5%CF%89%CE%BD+&amp;gs_lp=Egxnd3Mtd2l6LXNlcnAiSM60zrnOsc-Gzr_Pgc6xIM-Dz4TOtc-BzrXOv8-Ez4XPgM-Jzr0gzrrOsc65IM-Az4HOv866zrHPhM6xzrvOt8-IzrXPic69IDIEECMYJzIIEAAYgAQYogQyCBAAGIAEGKIEMgUQABjvBTIFEAAY7wVIgg9QkAVYkAVwAXgAkAEAmAGmAaABpgGqAQMwLjG4AQPIAQD4AQGYAgKgArYBwgILEAAYgAQYogQYsAPCAggQABjvBRiwA5gDAIgGAZAGBJIHAzEuMaAH_QeyBwMwLjG4B7ABwgcDMi0yyAcMgAgB&amp;sclient=gws-wiz-serp&amp;mstk=AUtExfCL5JIOvhtHkhOlx1wfcj9Y4djZRLWDpuQPPNr0Y5GtOY4w-PBgIr1LHdaJl062YRpAtTCE_fdIkenqcYtWMFp_XiVjwNk6ESY6QXMR1aXtZ_ScVfhOEfb-9dwI23Usqnl2wm3BTnSwTGb8QGNCnv3-EnPzePJ4tWTQhWQfUfyhPC7zTCUYdYJA_EPdnJCtlwgXJ7uQF-iEUGidhJ8vY-effjs0ngnnF29wEhykWt-lJAOtA43fq6HhnIIXVT8o37qU1_fWGxhynGk4T1tzoqst&amp;csui=3"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s://www.google.com/search?q=%CF%83%CF%84%CE%B5%CF%81%CE%B5%CF%8C%CF%84%CF%85%CF%80%CE%B1&amp;sca_esv=3f03baa565568b09&amp;rlz=1C1AVFC_enGR1097GR1097&amp;sxsrf=ANbL-n5IN0xReOHr_yHG-M-3kgKF0OzLhQ%3A1776850089007&amp;ei=qZToacsQsJyL6A-qtINY&amp;biw=1366&amp;bih=607&amp;ved=2ahUKEwi-heW1koGUAxUu7AIHHUKBBkIQgK4QegQIARAC&amp;uact=5&amp;oq=%CE%B4%CE%B9%CE%B1%CF%86%CE%BF%CF%81%CE%B1+%CF%83%CF%84%CE%B5%CF%81%CE%B5%CE%BF%CF%84%CF%85%CF%80%CF%89%CE%BD+%CE%BA%CE%B1%CE%B9+%CF%80%CF%81%CE%BF%CE%BA%CE%B1%CF%84%CE%B1%CE%BB%CE%B7%CF%88%CE%B5%CF%89%CE%BD+&amp;gs_lp=Egxnd3Mtd2l6LXNlcnAiSM60zrnOsc-Gzr_Pgc6xIM-Dz4TOtc-BzrXOv8-Ez4XPgM-Jzr0gzrrOsc65IM-Az4HOv866zrHPhM6xzrvOt8-IzrXPic69IDIEECMYJzIIEAAYgAQYogQyCBAAGIAEGKIEMgUQABjvBTIFEAAY7wVIgg9QkAVYkAVwAXgAkAEAmAGmAaABpgGqAQMwLjG4AQPIAQD4AQGYAgKgArYBwgILEAAYgAQYogQYsAPCAggQABjvBRiwA5gDAIgGAZAGBJIHAzEuMaAH_QeyBwMwLjG4B7ABwgcDMi0yyAcMgAgB&amp;sclient=gws-wiz-serp&amp;mstk=AUtExfCL5JIOvhtHkhOlx1wfcj9Y4djZRLWDpuQPPNr0Y5GtOY4w-PBgIr1LHdaJl062YRpAtTCE_fdIkenqcYtWMFp_XiVjwNk6ESY6QXMR1aXtZ_ScVfhOEfb-9dwI23Usqnl2wm3BTnSwTGb8QGNCnv3-EnPzePJ4tWTQhWQfUfyhPC7zTCUYdYJA_EPdnJCtlwgXJ7uQF-iEUGidhJ8vY-effjs0ngnnF29wEhykWt-lJAOtA43fq6HhnIIXVT8o37qU1_fWGxhynGk4T1tzoqst&amp;csui=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2BE7-D708-4E23-9CE4-886F9F0A8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2745</Words>
  <Characters>15648</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Ελένη Δράκου</dc:creator>
  <cp:keywords/>
  <dc:description/>
  <cp:lastModifiedBy>Ελένη Δράκου</cp:lastModifiedBy>
  <cp:revision>103</cp:revision>
  <dcterms:created xsi:type="dcterms:W3CDTF">2026-04-15T20:37:00Z</dcterms:created>
  <dcterms:modified xsi:type="dcterms:W3CDTF">2026-06-09T18:56:00Z</dcterms:modified>
</cp:coreProperties>
</file>