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C" w:rsidRDefault="006F0E0B" w:rsidP="00D92CEC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155933">
        <w:rPr>
          <w:rFonts w:asciiTheme="majorHAnsi" w:hAnsiTheme="majorHAnsi" w:cs="Arial"/>
          <w:b/>
          <w:sz w:val="32"/>
          <w:szCs w:val="32"/>
        </w:rPr>
        <w:t>Ε</w:t>
      </w:r>
      <w:r w:rsidR="000A1361">
        <w:rPr>
          <w:rFonts w:asciiTheme="majorHAnsi" w:hAnsiTheme="majorHAnsi" w:cs="Arial"/>
          <w:b/>
          <w:sz w:val="32"/>
          <w:szCs w:val="32"/>
        </w:rPr>
        <w:t xml:space="preserve">παναληπτικές ασκήσεις </w:t>
      </w:r>
      <w:r w:rsidR="00BB3B86">
        <w:rPr>
          <w:rFonts w:asciiTheme="majorHAnsi" w:hAnsiTheme="majorHAnsi" w:cs="Arial"/>
          <w:b/>
          <w:sz w:val="32"/>
          <w:szCs w:val="32"/>
        </w:rPr>
        <w:t>7</w:t>
      </w:r>
      <w:r w:rsidR="00ED7D97" w:rsidRPr="00155933">
        <w:rPr>
          <w:rFonts w:asciiTheme="majorHAnsi" w:hAnsiTheme="majorHAnsi" w:cs="Arial"/>
          <w:b/>
          <w:sz w:val="32"/>
          <w:szCs w:val="32"/>
          <w:vertAlign w:val="superscript"/>
        </w:rPr>
        <w:t>ης</w:t>
      </w:r>
      <w:r w:rsidR="00ED7D97" w:rsidRPr="00155933">
        <w:rPr>
          <w:rFonts w:asciiTheme="majorHAnsi" w:hAnsiTheme="majorHAnsi" w:cs="Arial"/>
          <w:b/>
          <w:sz w:val="32"/>
          <w:szCs w:val="32"/>
        </w:rPr>
        <w:t xml:space="preserve"> Ενότητας</w:t>
      </w:r>
    </w:p>
    <w:p w:rsidR="00D303A3" w:rsidRPr="00D303A3" w:rsidRDefault="00D303A3" w:rsidP="00D92CEC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t xml:space="preserve">   </w:t>
      </w:r>
      <w:r w:rsidR="00D92CEC">
        <w:rPr>
          <w:rFonts w:asciiTheme="majorHAnsi" w:hAnsiTheme="majorHAnsi" w:cs="Arial"/>
          <w:sz w:val="32"/>
          <w:szCs w:val="32"/>
        </w:rPr>
        <w:t xml:space="preserve">                                        </w:t>
      </w:r>
      <w:r w:rsidR="00D92CEC" w:rsidRPr="00E911FA">
        <w:rPr>
          <w:rFonts w:asciiTheme="majorHAnsi" w:hAnsiTheme="majorHAnsi" w:cs="Arial"/>
          <w:sz w:val="28"/>
          <w:szCs w:val="28"/>
        </w:rPr>
        <w:t>(</w:t>
      </w:r>
      <w:r w:rsidR="000A1361">
        <w:rPr>
          <w:rFonts w:asciiTheme="majorHAnsi" w:hAnsiTheme="majorHAnsi" w:cs="Arial"/>
          <w:sz w:val="28"/>
          <w:szCs w:val="28"/>
        </w:rPr>
        <w:t>Πολιτείες ντυμένες στα λευκά</w:t>
      </w:r>
      <w:r w:rsidR="00ED7D97" w:rsidRPr="00E911FA">
        <w:rPr>
          <w:rFonts w:asciiTheme="majorHAnsi" w:hAnsiTheme="majorHAnsi" w:cs="Arial"/>
          <w:sz w:val="28"/>
          <w:szCs w:val="28"/>
        </w:rPr>
        <w:t>)</w:t>
      </w:r>
      <w:r w:rsidR="00ED7D97" w:rsidRPr="00E911FA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152C1A" w:rsidRPr="007A2924" w:rsidRDefault="00152C1A" w:rsidP="001370B3">
      <w:pPr>
        <w:rPr>
          <w:rFonts w:asciiTheme="majorHAnsi" w:hAnsiTheme="majorHAnsi" w:cs="Arial"/>
          <w:sz w:val="24"/>
          <w:szCs w:val="24"/>
        </w:rPr>
      </w:pPr>
      <w:r w:rsidRPr="00C4405B">
        <w:rPr>
          <w:rFonts w:asciiTheme="majorHAnsi" w:hAnsiTheme="majorHAnsi" w:cs="Arial"/>
          <w:b/>
          <w:sz w:val="24"/>
          <w:szCs w:val="24"/>
        </w:rPr>
        <w:t>1.</w:t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  <w:r w:rsidR="005F04E3">
        <w:rPr>
          <w:rFonts w:asciiTheme="majorHAnsi" w:hAnsiTheme="majorHAnsi" w:cs="Arial"/>
          <w:b/>
          <w:sz w:val="32"/>
          <w:szCs w:val="32"/>
        </w:rPr>
        <w:t xml:space="preserve"> </w:t>
      </w:r>
      <w:r w:rsidR="00F31C9C">
        <w:rPr>
          <w:rFonts w:asciiTheme="majorHAnsi" w:hAnsiTheme="majorHAnsi" w:cs="Arial"/>
          <w:b/>
          <w:sz w:val="24"/>
          <w:szCs w:val="24"/>
        </w:rPr>
        <w:t>Συνέδεσε</w:t>
      </w:r>
      <w:r w:rsidRPr="00152C1A">
        <w:rPr>
          <w:rFonts w:asciiTheme="majorHAnsi" w:hAnsiTheme="majorHAnsi" w:cs="Arial"/>
          <w:b/>
          <w:sz w:val="24"/>
          <w:szCs w:val="24"/>
        </w:rPr>
        <w:t xml:space="preserve"> τις παρακάτω προτάσεις με τους κατάλληλους χρονικούς ή αιτιολογικούς συνδέσμους</w:t>
      </w:r>
      <w:r w:rsidR="00F31C9C" w:rsidRPr="00F31C9C">
        <w:rPr>
          <w:rFonts w:asciiTheme="majorHAnsi" w:hAnsiTheme="majorHAnsi" w:cs="Arial"/>
          <w:b/>
          <w:sz w:val="24"/>
          <w:szCs w:val="24"/>
        </w:rPr>
        <w:t>:</w:t>
      </w:r>
      <w:r w:rsidRPr="00F31C9C">
        <w:rPr>
          <w:rFonts w:asciiTheme="majorHAnsi" w:hAnsiTheme="majorHAnsi" w:cs="Arial"/>
          <w:b/>
          <w:i/>
          <w:sz w:val="24"/>
          <w:szCs w:val="24"/>
        </w:rPr>
        <w:t>γ</w:t>
      </w:r>
      <w:r w:rsidR="00F31C9C" w:rsidRPr="00F31C9C">
        <w:rPr>
          <w:rFonts w:asciiTheme="majorHAnsi" w:hAnsiTheme="majorHAnsi" w:cs="Arial"/>
          <w:b/>
          <w:i/>
          <w:sz w:val="24"/>
          <w:szCs w:val="24"/>
        </w:rPr>
        <w:t>ιατί, όταν, μόλις, όταν, επειδή</w:t>
      </w:r>
      <w:r w:rsidR="00F31C9C">
        <w:rPr>
          <w:rFonts w:asciiTheme="majorHAnsi" w:hAnsiTheme="majorHAnsi" w:cs="Arial"/>
          <w:b/>
          <w:sz w:val="24"/>
          <w:szCs w:val="24"/>
        </w:rPr>
        <w:t xml:space="preserve">. </w:t>
      </w:r>
      <w:r w:rsidR="007A2924" w:rsidRPr="007A2924">
        <w:rPr>
          <w:rFonts w:asciiTheme="majorHAnsi" w:hAnsiTheme="majorHAnsi" w:cs="Arial"/>
          <w:sz w:val="24"/>
          <w:szCs w:val="24"/>
        </w:rPr>
        <w:t>(</w:t>
      </w:r>
      <w:r w:rsidR="00F31C9C" w:rsidRPr="007A2924">
        <w:rPr>
          <w:rFonts w:asciiTheme="majorHAnsi" w:hAnsiTheme="majorHAnsi" w:cs="Arial"/>
          <w:sz w:val="24"/>
          <w:szCs w:val="24"/>
        </w:rPr>
        <w:t>Μην ξεχνάς</w:t>
      </w:r>
      <w:r w:rsidRPr="007A2924">
        <w:rPr>
          <w:rFonts w:asciiTheme="majorHAnsi" w:hAnsiTheme="majorHAnsi" w:cs="Arial"/>
          <w:sz w:val="24"/>
          <w:szCs w:val="24"/>
        </w:rPr>
        <w:t xml:space="preserve"> το κόμμα κάθε φορά</w:t>
      </w:r>
      <w:r w:rsidR="007A2924" w:rsidRPr="007A2924">
        <w:rPr>
          <w:rFonts w:asciiTheme="majorHAnsi" w:hAnsiTheme="majorHAnsi" w:cs="Arial"/>
          <w:sz w:val="24"/>
          <w:szCs w:val="24"/>
        </w:rPr>
        <w:t>)</w:t>
      </w:r>
      <w:r w:rsidR="001370B3" w:rsidRPr="007A2924">
        <w:rPr>
          <w:rFonts w:asciiTheme="majorHAnsi" w:hAnsiTheme="majorHAnsi" w:cs="Arial"/>
          <w:sz w:val="24"/>
          <w:szCs w:val="24"/>
        </w:rPr>
        <w:t>.</w:t>
      </w:r>
    </w:p>
    <w:p w:rsidR="001370B3" w:rsidRPr="00F31C9C" w:rsidRDefault="001370B3" w:rsidP="001370B3">
      <w:pPr>
        <w:rPr>
          <w:rFonts w:asciiTheme="majorHAnsi" w:hAnsiTheme="majorHAnsi" w:cs="Arial"/>
          <w:b/>
          <w:sz w:val="4"/>
          <w:szCs w:val="4"/>
        </w:rPr>
      </w:pPr>
    </w:p>
    <w:p w:rsidR="00152C1A" w:rsidRDefault="005F04E3" w:rsidP="00152C1A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152C1A" w:rsidRPr="00152C1A">
        <w:rPr>
          <w:rFonts w:asciiTheme="majorHAnsi" w:hAnsiTheme="majorHAnsi" w:cs="Arial"/>
          <w:sz w:val="24"/>
          <w:szCs w:val="24"/>
        </w:rPr>
        <w:t xml:space="preserve"> Το παιδάκι έκλαιγε. </w:t>
      </w:r>
      <w:r w:rsidR="001370B3">
        <w:rPr>
          <w:rFonts w:asciiTheme="majorHAnsi" w:hAnsiTheme="majorHAnsi" w:cs="Arial"/>
          <w:sz w:val="24"/>
          <w:szCs w:val="24"/>
        </w:rPr>
        <w:t>Χτύπησε το χέρι του.</w:t>
      </w:r>
      <w:r w:rsidR="00F31C9C">
        <w:rPr>
          <w:rFonts w:asciiTheme="majorHAnsi" w:hAnsiTheme="majorHAnsi" w:cs="Arial"/>
          <w:sz w:val="24"/>
          <w:szCs w:val="24"/>
        </w:rPr>
        <w:t xml:space="preserve"> ...............................................................................................</w:t>
      </w:r>
      <w:r>
        <w:rPr>
          <w:rFonts w:asciiTheme="majorHAnsi" w:hAnsiTheme="majorHAnsi" w:cs="Arial"/>
          <w:sz w:val="24"/>
          <w:szCs w:val="24"/>
        </w:rPr>
        <w:t>.</w:t>
      </w:r>
      <w:r w:rsidR="00F31C9C">
        <w:rPr>
          <w:rFonts w:asciiTheme="majorHAnsi" w:hAnsiTheme="majorHAnsi" w:cs="Arial"/>
          <w:sz w:val="24"/>
          <w:szCs w:val="24"/>
        </w:rPr>
        <w:t>....</w:t>
      </w:r>
      <w:r w:rsidR="00D8327E">
        <w:rPr>
          <w:rFonts w:asciiTheme="majorHAnsi" w:hAnsiTheme="majorHAnsi" w:cs="Arial"/>
          <w:sz w:val="24"/>
          <w:szCs w:val="24"/>
        </w:rPr>
        <w:t>......</w:t>
      </w:r>
      <w:r>
        <w:rPr>
          <w:rFonts w:asciiTheme="majorHAnsi" w:hAnsiTheme="majorHAnsi" w:cs="Arial"/>
          <w:sz w:val="24"/>
          <w:szCs w:val="24"/>
        </w:rPr>
        <w:t>..........</w:t>
      </w:r>
    </w:p>
    <w:p w:rsidR="00F31C9C" w:rsidRPr="00F31C9C" w:rsidRDefault="00F31C9C" w:rsidP="00152C1A">
      <w:pPr>
        <w:spacing w:line="276" w:lineRule="auto"/>
        <w:rPr>
          <w:rFonts w:asciiTheme="majorHAnsi" w:hAnsiTheme="majorHAnsi" w:cs="Arial"/>
          <w:sz w:val="8"/>
          <w:szCs w:val="8"/>
        </w:rPr>
      </w:pPr>
      <w:r>
        <w:rPr>
          <w:rFonts w:asciiTheme="majorHAnsi" w:hAnsiTheme="majorHAnsi" w:cs="Arial"/>
          <w:sz w:val="8"/>
          <w:szCs w:val="8"/>
        </w:rPr>
        <w:t xml:space="preserve">                   </w:t>
      </w:r>
    </w:p>
    <w:p w:rsidR="00152C1A" w:rsidRPr="00D8327E" w:rsidRDefault="005F04E3" w:rsidP="00152C1A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F31C9C" w:rsidRPr="00D8327E">
        <w:rPr>
          <w:rFonts w:asciiTheme="majorHAnsi" w:hAnsiTheme="majorHAnsi" w:cs="Arial"/>
          <w:sz w:val="24"/>
          <w:szCs w:val="24"/>
        </w:rPr>
        <w:t xml:space="preserve"> </w:t>
      </w:r>
      <w:r w:rsidR="00F31C9C">
        <w:rPr>
          <w:rFonts w:asciiTheme="majorHAnsi" w:hAnsiTheme="majorHAnsi" w:cs="Arial"/>
          <w:sz w:val="24"/>
          <w:szCs w:val="24"/>
        </w:rPr>
        <w:t>Έτρωγα. Ακούστηκε</w:t>
      </w:r>
      <w:r w:rsidR="00152C1A" w:rsidRPr="00152C1A">
        <w:rPr>
          <w:rFonts w:asciiTheme="majorHAnsi" w:hAnsiTheme="majorHAnsi" w:cs="Arial"/>
          <w:sz w:val="24"/>
          <w:szCs w:val="24"/>
        </w:rPr>
        <w:t xml:space="preserve"> το </w:t>
      </w:r>
      <w:r w:rsidR="00F31C9C">
        <w:rPr>
          <w:rFonts w:asciiTheme="majorHAnsi" w:hAnsiTheme="majorHAnsi" w:cs="Arial"/>
          <w:sz w:val="24"/>
          <w:szCs w:val="24"/>
        </w:rPr>
        <w:t>τηλέφωνο. .......................................................................................................</w:t>
      </w:r>
      <w:r>
        <w:rPr>
          <w:rFonts w:asciiTheme="majorHAnsi" w:hAnsiTheme="majorHAnsi" w:cs="Arial"/>
          <w:sz w:val="24"/>
          <w:szCs w:val="24"/>
        </w:rPr>
        <w:t>..........................</w:t>
      </w:r>
    </w:p>
    <w:p w:rsidR="00F31C9C" w:rsidRPr="00D8327E" w:rsidRDefault="00F31C9C" w:rsidP="00152C1A">
      <w:pPr>
        <w:spacing w:line="276" w:lineRule="auto"/>
        <w:rPr>
          <w:rFonts w:asciiTheme="majorHAnsi" w:hAnsiTheme="majorHAnsi" w:cs="Arial"/>
          <w:sz w:val="8"/>
          <w:szCs w:val="8"/>
        </w:rPr>
      </w:pPr>
    </w:p>
    <w:p w:rsidR="00F31C9C" w:rsidRDefault="005F04E3" w:rsidP="00F31C9C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F31C9C">
        <w:rPr>
          <w:rFonts w:asciiTheme="majorHAnsi" w:hAnsiTheme="majorHAnsi" w:cs="Arial"/>
          <w:sz w:val="24"/>
          <w:szCs w:val="24"/>
        </w:rPr>
        <w:t xml:space="preserve"> Γλίστρησα. Πάτησα στον πάγο. ..............................................................................................................</w:t>
      </w:r>
      <w:r w:rsidR="00D8327E">
        <w:rPr>
          <w:rFonts w:asciiTheme="majorHAnsi" w:hAnsiTheme="majorHAnsi" w:cs="Arial"/>
          <w:sz w:val="24"/>
          <w:szCs w:val="24"/>
        </w:rPr>
        <w:t>......</w:t>
      </w:r>
      <w:r>
        <w:rPr>
          <w:rFonts w:asciiTheme="majorHAnsi" w:hAnsiTheme="majorHAnsi" w:cs="Arial"/>
          <w:sz w:val="24"/>
          <w:szCs w:val="24"/>
        </w:rPr>
        <w:t>....................</w:t>
      </w:r>
    </w:p>
    <w:p w:rsidR="00F31C9C" w:rsidRPr="00C4405B" w:rsidRDefault="00F31C9C" w:rsidP="00152C1A">
      <w:pPr>
        <w:spacing w:line="276" w:lineRule="auto"/>
        <w:rPr>
          <w:rFonts w:asciiTheme="majorHAnsi" w:hAnsiTheme="majorHAnsi" w:cs="Arial"/>
          <w:sz w:val="12"/>
          <w:szCs w:val="12"/>
        </w:rPr>
      </w:pPr>
    </w:p>
    <w:p w:rsidR="00152C1A" w:rsidRPr="00152C1A" w:rsidRDefault="00152C1A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52C1A">
        <w:rPr>
          <w:rFonts w:asciiTheme="majorHAnsi" w:hAnsiTheme="majorHAnsi" w:cs="Arial"/>
          <w:b/>
          <w:sz w:val="24"/>
          <w:szCs w:val="24"/>
        </w:rPr>
        <w:t xml:space="preserve">2.  </w:t>
      </w:r>
      <w:r w:rsidR="00047F5B">
        <w:rPr>
          <w:rFonts w:asciiTheme="majorHAnsi" w:hAnsiTheme="majorHAnsi" w:cs="Arial"/>
          <w:b/>
          <w:sz w:val="24"/>
          <w:szCs w:val="24"/>
        </w:rPr>
        <w:t>Γράψε</w:t>
      </w:r>
      <w:r w:rsidRPr="00152C1A">
        <w:rPr>
          <w:rFonts w:asciiTheme="majorHAnsi" w:hAnsiTheme="majorHAnsi" w:cs="Arial"/>
          <w:b/>
          <w:sz w:val="24"/>
          <w:szCs w:val="24"/>
        </w:rPr>
        <w:t xml:space="preserve"> τα παρακάτω ρήματα στον Παρατατικό και Αόριστο: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2835"/>
      </w:tblGrid>
      <w:tr w:rsidR="00152C1A" w:rsidRPr="00152C1A" w:rsidTr="00CF5C39">
        <w:tc>
          <w:tcPr>
            <w:tcW w:w="2943" w:type="dxa"/>
            <w:shd w:val="clear" w:color="auto" w:fill="D9D9D9"/>
          </w:tcPr>
          <w:p w:rsidR="00152C1A" w:rsidRPr="00710475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10475">
              <w:rPr>
                <w:rFonts w:asciiTheme="majorHAnsi" w:hAnsiTheme="majorHAnsi" w:cs="Arial"/>
                <w:sz w:val="24"/>
                <w:szCs w:val="24"/>
              </w:rPr>
              <w:t>Ενεστώτας</w:t>
            </w:r>
          </w:p>
        </w:tc>
        <w:tc>
          <w:tcPr>
            <w:tcW w:w="2835" w:type="dxa"/>
            <w:shd w:val="clear" w:color="auto" w:fill="D9D9D9"/>
          </w:tcPr>
          <w:p w:rsidR="00152C1A" w:rsidRPr="00D8327E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8327E">
              <w:rPr>
                <w:rFonts w:asciiTheme="majorHAnsi" w:hAnsiTheme="majorHAnsi" w:cs="Arial"/>
                <w:sz w:val="24"/>
                <w:szCs w:val="24"/>
              </w:rPr>
              <w:t>Παρατατικός</w:t>
            </w:r>
          </w:p>
        </w:tc>
        <w:tc>
          <w:tcPr>
            <w:tcW w:w="2835" w:type="dxa"/>
            <w:shd w:val="clear" w:color="auto" w:fill="D9D9D9"/>
          </w:tcPr>
          <w:p w:rsidR="00152C1A" w:rsidRPr="00D8327E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8327E">
              <w:rPr>
                <w:rFonts w:asciiTheme="majorHAnsi" w:hAnsiTheme="majorHAnsi" w:cs="Arial"/>
                <w:sz w:val="24"/>
                <w:szCs w:val="24"/>
              </w:rPr>
              <w:t>Αόριστος</w:t>
            </w:r>
          </w:p>
        </w:tc>
      </w:tr>
      <w:tr w:rsidR="00152C1A" w:rsidRPr="00152C1A" w:rsidTr="00CF5C39">
        <w:tc>
          <w:tcPr>
            <w:tcW w:w="2943" w:type="dxa"/>
          </w:tcPr>
          <w:p w:rsidR="00152C1A" w:rsidRPr="00710475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10475">
              <w:rPr>
                <w:rFonts w:asciiTheme="majorHAnsi" w:hAnsiTheme="majorHAnsi" w:cs="Arial"/>
                <w:sz w:val="24"/>
                <w:szCs w:val="24"/>
              </w:rPr>
              <w:t>σκαλίζω</w:t>
            </w:r>
          </w:p>
        </w:tc>
        <w:tc>
          <w:tcPr>
            <w:tcW w:w="2835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152C1A" w:rsidRPr="00152C1A" w:rsidTr="00CF5C39">
        <w:tc>
          <w:tcPr>
            <w:tcW w:w="2943" w:type="dxa"/>
          </w:tcPr>
          <w:p w:rsidR="00152C1A" w:rsidRPr="00710475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10475">
              <w:rPr>
                <w:rFonts w:asciiTheme="majorHAnsi" w:hAnsiTheme="majorHAnsi" w:cs="Arial"/>
                <w:sz w:val="24"/>
                <w:szCs w:val="24"/>
              </w:rPr>
              <w:t>αναβλύζω</w:t>
            </w:r>
          </w:p>
        </w:tc>
        <w:tc>
          <w:tcPr>
            <w:tcW w:w="2835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FA63EF" w:rsidRPr="00152C1A" w:rsidTr="00CF5C39">
        <w:tc>
          <w:tcPr>
            <w:tcW w:w="2943" w:type="dxa"/>
          </w:tcPr>
          <w:p w:rsidR="00FA63EF" w:rsidRPr="00710475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10475">
              <w:rPr>
                <w:rFonts w:asciiTheme="majorHAnsi" w:hAnsiTheme="majorHAnsi" w:cs="Arial"/>
                <w:sz w:val="24"/>
                <w:szCs w:val="24"/>
              </w:rPr>
              <w:t>αθροίζω</w:t>
            </w:r>
          </w:p>
        </w:tc>
        <w:tc>
          <w:tcPr>
            <w:tcW w:w="2835" w:type="dxa"/>
          </w:tcPr>
          <w:p w:rsidR="00FA63EF" w:rsidRPr="00152C1A" w:rsidRDefault="00FA63EF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A63EF" w:rsidRPr="00152C1A" w:rsidRDefault="00FA63EF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</w:tbl>
    <w:p w:rsidR="00152C1A" w:rsidRPr="00F31C9C" w:rsidRDefault="00152C1A" w:rsidP="00152C1A">
      <w:pPr>
        <w:spacing w:line="276" w:lineRule="auto"/>
        <w:rPr>
          <w:rFonts w:asciiTheme="majorHAnsi" w:hAnsiTheme="majorHAnsi" w:cs="Arial"/>
          <w:b/>
          <w:sz w:val="16"/>
          <w:szCs w:val="16"/>
        </w:rPr>
      </w:pPr>
    </w:p>
    <w:p w:rsidR="00152C1A" w:rsidRPr="00152C1A" w:rsidRDefault="00152C1A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52C1A">
        <w:rPr>
          <w:rFonts w:asciiTheme="majorHAnsi" w:hAnsiTheme="majorHAnsi" w:cs="Arial"/>
          <w:b/>
          <w:sz w:val="24"/>
          <w:szCs w:val="24"/>
        </w:rPr>
        <w:t xml:space="preserve">3. </w:t>
      </w:r>
      <w:r w:rsidR="00627CB6">
        <w:rPr>
          <w:rFonts w:asciiTheme="majorHAnsi" w:hAnsiTheme="majorHAnsi" w:cs="Arial"/>
          <w:b/>
          <w:sz w:val="24"/>
          <w:szCs w:val="24"/>
        </w:rPr>
        <w:t xml:space="preserve"> </w:t>
      </w:r>
      <w:r w:rsidR="00047F5B">
        <w:rPr>
          <w:rFonts w:asciiTheme="majorHAnsi" w:hAnsiTheme="majorHAnsi" w:cs="Arial"/>
          <w:b/>
          <w:sz w:val="24"/>
          <w:szCs w:val="24"/>
        </w:rPr>
        <w:t>Βάλε</w:t>
      </w:r>
      <w:r w:rsidRPr="00152C1A">
        <w:rPr>
          <w:rFonts w:asciiTheme="majorHAnsi" w:hAnsiTheme="majorHAnsi" w:cs="Arial"/>
          <w:b/>
          <w:sz w:val="24"/>
          <w:szCs w:val="24"/>
        </w:rPr>
        <w:t xml:space="preserve"> τα παρακάτω ρήμ</w:t>
      </w:r>
      <w:r w:rsidR="00047F5B">
        <w:rPr>
          <w:rFonts w:asciiTheme="majorHAnsi" w:hAnsiTheme="majorHAnsi" w:cs="Arial"/>
          <w:b/>
          <w:sz w:val="24"/>
          <w:szCs w:val="24"/>
        </w:rPr>
        <w:t>ατα στον Παρατατικό και Αόριστο,</w:t>
      </w:r>
      <w:r w:rsidRPr="00152C1A">
        <w:rPr>
          <w:rFonts w:asciiTheme="majorHAnsi" w:hAnsiTheme="majorHAnsi" w:cs="Arial"/>
          <w:b/>
          <w:sz w:val="24"/>
          <w:szCs w:val="24"/>
        </w:rPr>
        <w:t>στο ίδιο πρόσωπο</w:t>
      </w:r>
      <w:r w:rsidR="007A2924">
        <w:rPr>
          <w:rFonts w:asciiTheme="majorHAnsi" w:hAnsiTheme="majorHAnsi" w:cs="Arial"/>
          <w:b/>
          <w:sz w:val="24"/>
          <w:szCs w:val="24"/>
        </w:rPr>
        <w:t xml:space="preserve"> και αριθμό</w:t>
      </w:r>
      <w:r w:rsidRPr="00152C1A">
        <w:rPr>
          <w:rFonts w:asciiTheme="majorHAnsi" w:hAnsiTheme="majorHAnsi" w:cs="Arial"/>
          <w:b/>
          <w:sz w:val="24"/>
          <w:szCs w:val="24"/>
        </w:rPr>
        <w:t>:</w:t>
      </w:r>
    </w:p>
    <w:tbl>
      <w:tblPr>
        <w:tblW w:w="8599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2821"/>
      </w:tblGrid>
      <w:tr w:rsidR="00152C1A" w:rsidRPr="00152C1A" w:rsidTr="00CF5C39">
        <w:trPr>
          <w:trHeight w:val="290"/>
        </w:trPr>
        <w:tc>
          <w:tcPr>
            <w:tcW w:w="2943" w:type="dxa"/>
            <w:shd w:val="clear" w:color="auto" w:fill="D9D9D9"/>
          </w:tcPr>
          <w:p w:rsidR="00152C1A" w:rsidRPr="00627CB6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27CB6">
              <w:rPr>
                <w:rFonts w:asciiTheme="majorHAnsi" w:hAnsiTheme="majorHAnsi" w:cs="Arial"/>
                <w:sz w:val="24"/>
                <w:szCs w:val="24"/>
              </w:rPr>
              <w:t>Ενεστώτας</w:t>
            </w:r>
          </w:p>
        </w:tc>
        <w:tc>
          <w:tcPr>
            <w:tcW w:w="2835" w:type="dxa"/>
            <w:shd w:val="clear" w:color="auto" w:fill="D9D9D9"/>
          </w:tcPr>
          <w:p w:rsidR="00152C1A" w:rsidRPr="00627CB6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27CB6">
              <w:rPr>
                <w:rFonts w:asciiTheme="majorHAnsi" w:hAnsiTheme="majorHAnsi" w:cs="Arial"/>
                <w:sz w:val="24"/>
                <w:szCs w:val="24"/>
              </w:rPr>
              <w:t>Παρατατικός</w:t>
            </w:r>
          </w:p>
        </w:tc>
        <w:tc>
          <w:tcPr>
            <w:tcW w:w="2821" w:type="dxa"/>
            <w:shd w:val="clear" w:color="auto" w:fill="D9D9D9"/>
          </w:tcPr>
          <w:p w:rsidR="00152C1A" w:rsidRPr="00627CB6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27CB6">
              <w:rPr>
                <w:rFonts w:asciiTheme="majorHAnsi" w:hAnsiTheme="majorHAnsi" w:cs="Arial"/>
                <w:sz w:val="24"/>
                <w:szCs w:val="24"/>
              </w:rPr>
              <w:t>Αόριστος</w:t>
            </w:r>
          </w:p>
        </w:tc>
      </w:tr>
      <w:tr w:rsidR="00152C1A" w:rsidRPr="00152C1A" w:rsidTr="00CF5C39">
        <w:trPr>
          <w:trHeight w:val="290"/>
        </w:trPr>
        <w:tc>
          <w:tcPr>
            <w:tcW w:w="2943" w:type="dxa"/>
          </w:tcPr>
          <w:p w:rsidR="00152C1A" w:rsidRPr="00710475" w:rsidRDefault="00D8327E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γυρν</w:t>
            </w:r>
            <w:r w:rsidR="00627CB6">
              <w:rPr>
                <w:rFonts w:asciiTheme="majorHAnsi" w:hAnsiTheme="majorHAnsi" w:cs="Arial"/>
                <w:sz w:val="24"/>
                <w:szCs w:val="24"/>
              </w:rPr>
              <w:t>άς</w:t>
            </w:r>
          </w:p>
        </w:tc>
        <w:tc>
          <w:tcPr>
            <w:tcW w:w="2835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2821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710475" w:rsidRPr="00152C1A" w:rsidTr="00CF5C39">
        <w:trPr>
          <w:trHeight w:val="290"/>
        </w:trPr>
        <w:tc>
          <w:tcPr>
            <w:tcW w:w="2943" w:type="dxa"/>
          </w:tcPr>
          <w:p w:rsidR="00710475" w:rsidRPr="00710475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μαθαίν</w:t>
            </w:r>
            <w:r w:rsidR="00627CB6">
              <w:rPr>
                <w:rFonts w:asciiTheme="majorHAnsi" w:hAnsiTheme="majorHAnsi" w:cs="Arial"/>
                <w:sz w:val="24"/>
                <w:szCs w:val="24"/>
              </w:rPr>
              <w:t>ουμε</w:t>
            </w:r>
          </w:p>
        </w:tc>
        <w:tc>
          <w:tcPr>
            <w:tcW w:w="2835" w:type="dxa"/>
          </w:tcPr>
          <w:p w:rsidR="00710475" w:rsidRPr="00152C1A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2821" w:type="dxa"/>
          </w:tcPr>
          <w:p w:rsidR="00710475" w:rsidRPr="00152C1A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152C1A" w:rsidRPr="00152C1A" w:rsidTr="00CF5C39">
        <w:trPr>
          <w:trHeight w:val="290"/>
        </w:trPr>
        <w:tc>
          <w:tcPr>
            <w:tcW w:w="2943" w:type="dxa"/>
          </w:tcPr>
          <w:p w:rsidR="00152C1A" w:rsidRPr="00710475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μαλώνετε</w:t>
            </w:r>
          </w:p>
        </w:tc>
        <w:tc>
          <w:tcPr>
            <w:tcW w:w="2835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2821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</w:tbl>
    <w:p w:rsidR="00152C1A" w:rsidRPr="00F31C9C" w:rsidRDefault="00152C1A" w:rsidP="00152C1A">
      <w:pPr>
        <w:spacing w:line="276" w:lineRule="auto"/>
        <w:rPr>
          <w:rFonts w:asciiTheme="majorHAnsi" w:hAnsiTheme="majorHAnsi" w:cs="Arial"/>
          <w:sz w:val="16"/>
          <w:szCs w:val="16"/>
          <w:u w:val="single"/>
        </w:rPr>
      </w:pPr>
    </w:p>
    <w:p w:rsidR="00152C1A" w:rsidRDefault="00152C1A" w:rsidP="0084141D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84141D">
        <w:rPr>
          <w:rFonts w:asciiTheme="majorHAnsi" w:hAnsiTheme="majorHAnsi" w:cs="Arial"/>
          <w:b/>
          <w:sz w:val="24"/>
          <w:szCs w:val="24"/>
        </w:rPr>
        <w:t xml:space="preserve">4. </w:t>
      </w:r>
      <w:r w:rsidR="00047F5B">
        <w:rPr>
          <w:rFonts w:asciiTheme="majorHAnsi" w:hAnsiTheme="majorHAnsi" w:cs="Arial"/>
          <w:b/>
          <w:sz w:val="24"/>
          <w:szCs w:val="24"/>
        </w:rPr>
        <w:t>Αντιστοίχισε</w:t>
      </w:r>
      <w:r w:rsidRPr="0084141D">
        <w:rPr>
          <w:rFonts w:asciiTheme="majorHAnsi" w:hAnsiTheme="majorHAnsi" w:cs="Arial"/>
          <w:b/>
          <w:sz w:val="24"/>
          <w:szCs w:val="24"/>
        </w:rPr>
        <w:t xml:space="preserve"> τις συντομογραφίες με τη σωστή σημασία τους.</w:t>
      </w:r>
    </w:p>
    <w:p w:rsidR="00152C1A" w:rsidRPr="0084141D" w:rsidRDefault="00431D75" w:rsidP="001370B3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    </w:t>
      </w:r>
      <w:r w:rsidR="001370B3">
        <w:rPr>
          <w:rFonts w:asciiTheme="majorHAnsi" w:hAnsiTheme="majorHAnsi" w:cs="Arial"/>
          <w:b/>
          <w:sz w:val="8"/>
          <w:szCs w:val="8"/>
        </w:rPr>
        <w:t xml:space="preserve"> </w:t>
      </w:r>
      <w:r w:rsidR="00CF5C39">
        <w:rPr>
          <w:rFonts w:asciiTheme="majorHAnsi" w:hAnsiTheme="majorHAnsi" w:cs="Arial"/>
          <w:b/>
          <w:sz w:val="8"/>
          <w:szCs w:val="8"/>
        </w:rPr>
        <w:t xml:space="preserve">                                                                                              </w:t>
      </w:r>
      <w:r w:rsidR="00EA45E9">
        <w:rPr>
          <w:rFonts w:asciiTheme="majorHAnsi" w:hAnsiTheme="majorHAnsi" w:cs="Arial"/>
          <w:b/>
          <w:sz w:val="8"/>
          <w:szCs w:val="8"/>
        </w:rPr>
        <w:t xml:space="preserve"> </w:t>
      </w:r>
      <w:r w:rsidR="00CF5C39">
        <w:rPr>
          <w:rFonts w:asciiTheme="majorHAnsi" w:hAnsiTheme="majorHAnsi" w:cs="Arial"/>
          <w:b/>
          <w:sz w:val="8"/>
          <w:szCs w:val="8"/>
        </w:rPr>
        <w:t xml:space="preserve">    </w:t>
      </w:r>
      <w:r w:rsidR="001370B3">
        <w:rPr>
          <w:rFonts w:asciiTheme="majorHAnsi" w:hAnsiTheme="majorHAnsi" w:cs="Arial"/>
          <w:b/>
          <w:sz w:val="8"/>
          <w:szCs w:val="8"/>
        </w:rPr>
        <w:t xml:space="preserve">   </w:t>
      </w:r>
      <w:r w:rsidR="00C4405B">
        <w:rPr>
          <w:rFonts w:asciiTheme="majorHAnsi" w:hAnsiTheme="majorHAnsi" w:cs="Arial"/>
          <w:sz w:val="24"/>
          <w:szCs w:val="24"/>
        </w:rPr>
        <w:t>Δ.Ε.Θ.</w:t>
      </w:r>
      <w:r w:rsidR="0084141D">
        <w:rPr>
          <w:rFonts w:asciiTheme="majorHAnsi" w:hAnsiTheme="majorHAnsi" w:cs="Arial"/>
          <w:sz w:val="24"/>
          <w:szCs w:val="24"/>
        </w:rPr>
        <w:t xml:space="preserve">   </w:t>
      </w:r>
      <w:r w:rsidR="00D8327E">
        <w:rPr>
          <w:rFonts w:asciiTheme="majorHAnsi" w:hAnsiTheme="majorHAnsi" w:cs="Arial"/>
          <w:sz w:val="24"/>
          <w:szCs w:val="24"/>
        </w:rPr>
        <w:t xml:space="preserve"> </w:t>
      </w:r>
      <w:r w:rsidR="00152C1A" w:rsidRPr="0084141D">
        <w:rPr>
          <w:rFonts w:asciiTheme="majorHAnsi" w:hAnsiTheme="majorHAnsi" w:cs="Arial"/>
          <w:sz w:val="24"/>
          <w:szCs w:val="24"/>
        </w:rPr>
        <w:sym w:font="Wingdings 2" w:char="F097"/>
      </w:r>
      <w:r w:rsidR="00152C1A" w:rsidRPr="0084141D">
        <w:rPr>
          <w:rFonts w:asciiTheme="majorHAnsi" w:hAnsiTheme="majorHAnsi" w:cs="Arial"/>
          <w:sz w:val="24"/>
          <w:szCs w:val="24"/>
        </w:rPr>
        <w:tab/>
      </w:r>
      <w:r w:rsidR="0084141D">
        <w:rPr>
          <w:rFonts w:asciiTheme="majorHAnsi" w:hAnsiTheme="majorHAnsi" w:cs="Arial"/>
          <w:sz w:val="24"/>
          <w:szCs w:val="24"/>
        </w:rPr>
        <w:t xml:space="preserve">   </w:t>
      </w:r>
      <w:r w:rsidR="00152C1A" w:rsidRPr="0084141D">
        <w:rPr>
          <w:rFonts w:asciiTheme="majorHAnsi" w:hAnsiTheme="majorHAnsi" w:cs="Arial"/>
          <w:sz w:val="24"/>
          <w:szCs w:val="24"/>
        </w:rPr>
        <w:sym w:font="Wingdings 2" w:char="F097"/>
      </w:r>
      <w:r w:rsidR="00D8327E">
        <w:rPr>
          <w:rFonts w:asciiTheme="majorHAnsi" w:hAnsiTheme="majorHAnsi" w:cs="Arial"/>
          <w:sz w:val="24"/>
          <w:szCs w:val="24"/>
        </w:rPr>
        <w:tab/>
        <w:t>Δημόσια Οικονομική Υπηρεσία</w:t>
      </w:r>
    </w:p>
    <w:p w:rsidR="00152C1A" w:rsidRPr="0084141D" w:rsidRDefault="00431D75" w:rsidP="001370B3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CF5C39">
        <w:rPr>
          <w:rFonts w:asciiTheme="majorHAnsi" w:hAnsiTheme="majorHAnsi" w:cs="Arial"/>
          <w:sz w:val="24"/>
          <w:szCs w:val="24"/>
        </w:rPr>
        <w:t xml:space="preserve">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1370B3">
        <w:rPr>
          <w:rFonts w:asciiTheme="majorHAnsi" w:hAnsiTheme="majorHAnsi" w:cs="Arial"/>
          <w:sz w:val="24"/>
          <w:szCs w:val="24"/>
        </w:rPr>
        <w:t xml:space="preserve"> </w:t>
      </w:r>
      <w:r w:rsidR="00D8327E">
        <w:rPr>
          <w:rFonts w:asciiTheme="majorHAnsi" w:hAnsiTheme="majorHAnsi" w:cs="Arial"/>
          <w:sz w:val="24"/>
          <w:szCs w:val="24"/>
        </w:rPr>
        <w:t>Δ.Ο.Υ.</w:t>
      </w:r>
      <w:r w:rsidR="00CF5C39">
        <w:rPr>
          <w:rFonts w:asciiTheme="majorHAnsi" w:hAnsiTheme="majorHAnsi" w:cs="Arial"/>
          <w:sz w:val="24"/>
          <w:szCs w:val="24"/>
        </w:rPr>
        <w:t xml:space="preserve">    </w:t>
      </w:r>
      <w:r w:rsidR="00152C1A" w:rsidRPr="0084141D">
        <w:rPr>
          <w:rFonts w:asciiTheme="majorHAnsi" w:hAnsiTheme="majorHAnsi" w:cs="Arial"/>
          <w:sz w:val="24"/>
          <w:szCs w:val="24"/>
        </w:rPr>
        <w:sym w:font="Wingdings 2" w:char="F097"/>
      </w:r>
      <w:r w:rsidR="00152C1A" w:rsidRPr="0084141D">
        <w:rPr>
          <w:rFonts w:asciiTheme="majorHAnsi" w:hAnsiTheme="majorHAnsi" w:cs="Arial"/>
          <w:sz w:val="24"/>
          <w:szCs w:val="24"/>
        </w:rPr>
        <w:tab/>
      </w:r>
      <w:r w:rsidR="001370B3">
        <w:rPr>
          <w:rFonts w:asciiTheme="majorHAnsi" w:hAnsiTheme="majorHAnsi" w:cs="Arial"/>
          <w:sz w:val="24"/>
          <w:szCs w:val="24"/>
        </w:rPr>
        <w:t xml:space="preserve">   </w:t>
      </w:r>
      <w:r w:rsidR="00152C1A" w:rsidRPr="0084141D">
        <w:rPr>
          <w:rFonts w:asciiTheme="majorHAnsi" w:hAnsiTheme="majorHAnsi" w:cs="Arial"/>
          <w:sz w:val="24"/>
          <w:szCs w:val="24"/>
        </w:rPr>
        <w:sym w:font="Wingdings 2" w:char="F097"/>
      </w:r>
      <w:r w:rsidR="00C4405B">
        <w:rPr>
          <w:rFonts w:asciiTheme="majorHAnsi" w:hAnsiTheme="majorHAnsi" w:cs="Arial"/>
          <w:sz w:val="24"/>
          <w:szCs w:val="24"/>
        </w:rPr>
        <w:tab/>
        <w:t>Διεθνής Έκθεση Θεσσαλονίκης</w:t>
      </w:r>
    </w:p>
    <w:p w:rsidR="00152C1A" w:rsidRDefault="00431D75" w:rsidP="001370B3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CF5C39">
        <w:rPr>
          <w:rFonts w:asciiTheme="majorHAnsi" w:hAnsiTheme="majorHAnsi" w:cs="Arial"/>
          <w:sz w:val="24"/>
          <w:szCs w:val="24"/>
        </w:rPr>
        <w:t xml:space="preserve">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4141D">
        <w:rPr>
          <w:rFonts w:asciiTheme="majorHAnsi" w:hAnsiTheme="majorHAnsi" w:cs="Arial"/>
          <w:sz w:val="24"/>
          <w:szCs w:val="24"/>
        </w:rPr>
        <w:t>Δ.Ε.Η.</w:t>
      </w:r>
      <w:r w:rsidR="001370B3">
        <w:rPr>
          <w:rFonts w:asciiTheme="majorHAnsi" w:hAnsiTheme="majorHAnsi" w:cs="Arial"/>
          <w:sz w:val="24"/>
          <w:szCs w:val="24"/>
        </w:rPr>
        <w:t xml:space="preserve">    </w:t>
      </w:r>
      <w:r w:rsidR="00152C1A" w:rsidRPr="0084141D">
        <w:rPr>
          <w:rFonts w:asciiTheme="majorHAnsi" w:hAnsiTheme="majorHAnsi" w:cs="Arial"/>
          <w:sz w:val="24"/>
          <w:szCs w:val="24"/>
        </w:rPr>
        <w:sym w:font="Wingdings 2" w:char="F097"/>
      </w:r>
      <w:r w:rsidR="00152C1A" w:rsidRPr="0084141D">
        <w:rPr>
          <w:rFonts w:asciiTheme="majorHAnsi" w:hAnsiTheme="majorHAnsi" w:cs="Arial"/>
          <w:sz w:val="24"/>
          <w:szCs w:val="24"/>
        </w:rPr>
        <w:tab/>
      </w:r>
      <w:r w:rsidR="001370B3">
        <w:rPr>
          <w:rFonts w:asciiTheme="majorHAnsi" w:hAnsiTheme="majorHAnsi" w:cs="Arial"/>
          <w:sz w:val="24"/>
          <w:szCs w:val="24"/>
        </w:rPr>
        <w:t xml:space="preserve">   </w:t>
      </w:r>
      <w:r w:rsidR="00152C1A" w:rsidRPr="0084141D">
        <w:rPr>
          <w:rFonts w:asciiTheme="majorHAnsi" w:hAnsiTheme="majorHAnsi" w:cs="Arial"/>
          <w:sz w:val="24"/>
          <w:szCs w:val="24"/>
        </w:rPr>
        <w:sym w:font="Wingdings 2" w:char="F097"/>
      </w:r>
      <w:r w:rsidR="00152C1A" w:rsidRPr="0084141D">
        <w:rPr>
          <w:rFonts w:asciiTheme="majorHAnsi" w:hAnsiTheme="majorHAnsi" w:cs="Arial"/>
          <w:sz w:val="24"/>
          <w:szCs w:val="24"/>
        </w:rPr>
        <w:tab/>
        <w:t>Δημόσια Επιχείρηση Ηλεκτρισμού</w:t>
      </w:r>
    </w:p>
    <w:p w:rsidR="00220D9B" w:rsidRPr="00F31C9C" w:rsidRDefault="00220D9B" w:rsidP="0084141D">
      <w:pPr>
        <w:spacing w:line="276" w:lineRule="auto"/>
        <w:jc w:val="center"/>
        <w:rPr>
          <w:rFonts w:asciiTheme="majorHAnsi" w:hAnsiTheme="majorHAnsi" w:cs="Arial"/>
          <w:sz w:val="16"/>
          <w:szCs w:val="16"/>
        </w:rPr>
      </w:pPr>
    </w:p>
    <w:p w:rsidR="00220D9B" w:rsidRPr="00220D9B" w:rsidRDefault="00220D9B" w:rsidP="00220D9B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5. </w:t>
      </w:r>
      <w:r w:rsidR="00047F5B">
        <w:rPr>
          <w:rFonts w:asciiTheme="majorHAnsi" w:hAnsiTheme="majorHAnsi" w:cs="Arial"/>
          <w:b/>
          <w:sz w:val="24"/>
          <w:szCs w:val="24"/>
        </w:rPr>
        <w:t>Γράψε τα επίθετα στους  τρεις</w:t>
      </w:r>
      <w:r w:rsidRPr="00220D9B">
        <w:rPr>
          <w:rFonts w:asciiTheme="majorHAnsi" w:hAnsiTheme="majorHAnsi" w:cs="Arial"/>
          <w:b/>
          <w:sz w:val="24"/>
          <w:szCs w:val="24"/>
        </w:rPr>
        <w:t xml:space="preserve">  βαθμούς </w:t>
      </w:r>
      <w:r w:rsidR="005F04E3">
        <w:rPr>
          <w:rFonts w:asciiTheme="majorHAnsi" w:hAnsiTheme="majorHAnsi" w:cs="Arial"/>
          <w:b/>
          <w:sz w:val="24"/>
          <w:szCs w:val="24"/>
        </w:rPr>
        <w:t>π.χ. ψηλός-ψηλότερος –ψηλότατος.</w:t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3171"/>
        <w:gridCol w:w="3469"/>
      </w:tblGrid>
      <w:tr w:rsidR="00220D9B" w:rsidRPr="00220D9B" w:rsidTr="00CF5C39">
        <w:trPr>
          <w:trHeight w:val="326"/>
        </w:trPr>
        <w:tc>
          <w:tcPr>
            <w:tcW w:w="1850" w:type="dxa"/>
            <w:shd w:val="clear" w:color="auto" w:fill="D9D9D9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20D9B">
              <w:rPr>
                <w:rFonts w:asciiTheme="majorHAnsi" w:hAnsiTheme="majorHAnsi" w:cs="Arial"/>
                <w:b/>
                <w:sz w:val="24"/>
                <w:szCs w:val="24"/>
              </w:rPr>
              <w:t>Θετικός</w:t>
            </w:r>
          </w:p>
        </w:tc>
        <w:tc>
          <w:tcPr>
            <w:tcW w:w="3171" w:type="dxa"/>
            <w:shd w:val="clear" w:color="auto" w:fill="D9D9D9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20D9B">
              <w:rPr>
                <w:rFonts w:asciiTheme="majorHAnsi" w:hAnsiTheme="majorHAnsi" w:cs="Arial"/>
                <w:b/>
                <w:sz w:val="24"/>
                <w:szCs w:val="24"/>
              </w:rPr>
              <w:t>Συγκριτικός</w:t>
            </w:r>
          </w:p>
        </w:tc>
        <w:tc>
          <w:tcPr>
            <w:tcW w:w="3469" w:type="dxa"/>
            <w:shd w:val="clear" w:color="auto" w:fill="D9D9D9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20D9B">
              <w:rPr>
                <w:rFonts w:asciiTheme="majorHAnsi" w:hAnsiTheme="majorHAnsi" w:cs="Arial"/>
                <w:b/>
                <w:sz w:val="24"/>
                <w:szCs w:val="24"/>
              </w:rPr>
              <w:t>Υπερθετικός</w:t>
            </w:r>
          </w:p>
        </w:tc>
      </w:tr>
      <w:tr w:rsidR="00220D9B" w:rsidRPr="00220D9B" w:rsidTr="00CF5C39">
        <w:trPr>
          <w:trHeight w:val="311"/>
        </w:trPr>
        <w:tc>
          <w:tcPr>
            <w:tcW w:w="1850" w:type="dxa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νέος</w:t>
            </w:r>
          </w:p>
        </w:tc>
        <w:tc>
          <w:tcPr>
            <w:tcW w:w="3171" w:type="dxa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20D9B" w:rsidRPr="00220D9B" w:rsidTr="00CF5C39">
        <w:trPr>
          <w:trHeight w:val="326"/>
        </w:trPr>
        <w:tc>
          <w:tcPr>
            <w:tcW w:w="1850" w:type="dxa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0D9B" w:rsidRPr="00220D9B" w:rsidRDefault="00047F5B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ικανότερος</w:t>
            </w:r>
          </w:p>
        </w:tc>
        <w:tc>
          <w:tcPr>
            <w:tcW w:w="3469" w:type="dxa"/>
          </w:tcPr>
          <w:p w:rsidR="00220D9B" w:rsidRPr="00220D9B" w:rsidRDefault="00220D9B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8327E" w:rsidRPr="00220D9B" w:rsidTr="00CF5C39">
        <w:trPr>
          <w:trHeight w:val="326"/>
        </w:trPr>
        <w:tc>
          <w:tcPr>
            <w:tcW w:w="1850" w:type="dxa"/>
          </w:tcPr>
          <w:p w:rsidR="00D8327E" w:rsidRDefault="00D8327E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D8327E" w:rsidRPr="00220D9B" w:rsidRDefault="00D8327E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D8327E" w:rsidRPr="00220D9B" w:rsidRDefault="00047F5B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εξυπνότατος</w:t>
            </w:r>
          </w:p>
        </w:tc>
      </w:tr>
    </w:tbl>
    <w:p w:rsidR="005F04E3" w:rsidRDefault="005F04E3" w:rsidP="005F04E3">
      <w:pPr>
        <w:rPr>
          <w:rFonts w:asciiTheme="majorHAnsi" w:hAnsiTheme="majorHAnsi" w:cs="Arial"/>
          <w:b/>
          <w:sz w:val="16"/>
          <w:szCs w:val="16"/>
        </w:rPr>
      </w:pPr>
    </w:p>
    <w:p w:rsidR="005F04E3" w:rsidRPr="005F04E3" w:rsidRDefault="005F04E3" w:rsidP="005F04E3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6. Σχημάτισε </w:t>
      </w:r>
      <w:r w:rsidRPr="005F04E3">
        <w:rPr>
          <w:rFonts w:asciiTheme="majorHAnsi" w:hAnsiTheme="majorHAnsi" w:cs="Arial"/>
          <w:b/>
          <w:sz w:val="24"/>
          <w:szCs w:val="24"/>
        </w:rPr>
        <w:t xml:space="preserve"> προτάσεις όπως στο παράδειγμα:</w:t>
      </w:r>
    </w:p>
    <w:p w:rsidR="005F04E3" w:rsidRPr="003141C6" w:rsidRDefault="005F04E3" w:rsidP="00FC43B7">
      <w:pPr>
        <w:spacing w:line="324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(Λία – ψηλή – Θάλεια</w:t>
      </w:r>
      <w:r w:rsidRPr="005F04E3">
        <w:rPr>
          <w:rFonts w:asciiTheme="majorHAnsi" w:hAnsiTheme="majorHAnsi" w:cs="Arial"/>
          <w:sz w:val="24"/>
          <w:szCs w:val="24"/>
        </w:rPr>
        <w:t>)</w:t>
      </w:r>
      <w:r>
        <w:rPr>
          <w:rFonts w:asciiTheme="majorHAnsi" w:hAnsiTheme="majorHAnsi" w:cs="Arial"/>
          <w:sz w:val="24"/>
          <w:szCs w:val="24"/>
        </w:rPr>
        <w:t xml:space="preserve"> Η Λία</w:t>
      </w:r>
      <w:r w:rsidRPr="005F04E3">
        <w:rPr>
          <w:rFonts w:asciiTheme="majorHAnsi" w:hAnsiTheme="majorHAnsi" w:cs="Arial"/>
          <w:sz w:val="24"/>
          <w:szCs w:val="24"/>
        </w:rPr>
        <w:t xml:space="preserve"> είναι </w:t>
      </w:r>
      <w:r w:rsidRPr="005F04E3">
        <w:rPr>
          <w:rFonts w:asciiTheme="majorHAnsi" w:hAnsiTheme="majorHAnsi" w:cs="Arial"/>
          <w:bCs/>
          <w:sz w:val="24"/>
          <w:szCs w:val="24"/>
        </w:rPr>
        <w:t>ψηλότερη</w:t>
      </w:r>
      <w:r w:rsidRPr="005F04E3">
        <w:rPr>
          <w:rFonts w:asciiTheme="majorHAnsi" w:hAnsiTheme="majorHAnsi" w:cs="Arial"/>
          <w:sz w:val="24"/>
          <w:szCs w:val="24"/>
        </w:rPr>
        <w:t xml:space="preserve"> (</w:t>
      </w:r>
      <w:r w:rsidRPr="005F04E3">
        <w:rPr>
          <w:rFonts w:asciiTheme="majorHAnsi" w:hAnsiTheme="majorHAnsi" w:cs="Arial"/>
          <w:bCs/>
          <w:sz w:val="24"/>
          <w:szCs w:val="24"/>
        </w:rPr>
        <w:t>ή</w:t>
      </w:r>
      <w:r w:rsidRPr="005F04E3">
        <w:rPr>
          <w:rFonts w:asciiTheme="majorHAnsi" w:hAnsiTheme="majorHAnsi" w:cs="Arial"/>
          <w:sz w:val="24"/>
          <w:szCs w:val="24"/>
        </w:rPr>
        <w:t xml:space="preserve"> </w:t>
      </w:r>
      <w:r w:rsidRPr="005F04E3">
        <w:rPr>
          <w:rFonts w:asciiTheme="majorHAnsi" w:hAnsiTheme="majorHAnsi" w:cs="Arial"/>
          <w:bCs/>
          <w:sz w:val="24"/>
          <w:szCs w:val="24"/>
        </w:rPr>
        <w:t>πιο ψηλή</w:t>
      </w:r>
      <w:r>
        <w:rPr>
          <w:rFonts w:asciiTheme="majorHAnsi" w:hAnsiTheme="majorHAnsi" w:cs="Arial"/>
          <w:sz w:val="24"/>
          <w:szCs w:val="24"/>
        </w:rPr>
        <w:t>) από τη Θάλεια.</w:t>
      </w:r>
      <w:r>
        <w:rPr>
          <w:rFonts w:asciiTheme="majorHAnsi" w:hAnsiTheme="majorHAnsi" w:cs="Arial"/>
          <w:sz w:val="24"/>
          <w:szCs w:val="24"/>
        </w:rPr>
        <w:br/>
        <w:t xml:space="preserve">      </w:t>
      </w:r>
      <w:r w:rsidRPr="005F04E3">
        <w:rPr>
          <w:rFonts w:asciiTheme="majorHAnsi" w:hAnsiTheme="majorHAnsi" w:cs="Arial"/>
          <w:sz w:val="24"/>
          <w:szCs w:val="24"/>
        </w:rPr>
        <w:t>(καλοκαίρι – ζεστό – άνοιξη</w:t>
      </w:r>
      <w:r>
        <w:rPr>
          <w:rFonts w:asciiTheme="majorHAnsi" w:hAnsiTheme="majorHAnsi" w:cs="Arial"/>
          <w:sz w:val="24"/>
          <w:szCs w:val="24"/>
        </w:rPr>
        <w:t>) ..........................................................................................................................................</w:t>
      </w:r>
    </w:p>
    <w:p w:rsidR="005F04E3" w:rsidRPr="00FC43B7" w:rsidRDefault="005F04E3" w:rsidP="00DB4AAC">
      <w:pPr>
        <w:spacing w:line="276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Pr="005F04E3">
        <w:rPr>
          <w:rFonts w:asciiTheme="majorHAnsi" w:hAnsiTheme="majorHAnsi" w:cs="Arial"/>
          <w:sz w:val="24"/>
          <w:szCs w:val="24"/>
        </w:rPr>
        <w:t>(αεροπλάνο – ταχύ – τρέν</w:t>
      </w:r>
      <w:r>
        <w:rPr>
          <w:rFonts w:asciiTheme="majorHAnsi" w:hAnsiTheme="majorHAnsi" w:cs="Arial"/>
          <w:sz w:val="24"/>
          <w:szCs w:val="24"/>
        </w:rPr>
        <w:t>ο) ...........................................................................................................................................</w:t>
      </w:r>
      <w:r w:rsidR="00FC43B7">
        <w:rPr>
          <w:rFonts w:asciiTheme="majorHAnsi" w:hAnsiTheme="majorHAnsi" w:cs="Arial"/>
          <w:sz w:val="24"/>
          <w:szCs w:val="24"/>
        </w:rPr>
        <w:br/>
      </w:r>
    </w:p>
    <w:p w:rsidR="00DB4AAC" w:rsidRPr="00F31C9C" w:rsidRDefault="00DB4AAC" w:rsidP="00DB4AAC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DB4AAC">
        <w:rPr>
          <w:rFonts w:asciiTheme="majorHAnsi" w:hAnsiTheme="majorHAnsi" w:cs="Arial"/>
          <w:b/>
          <w:sz w:val="24"/>
          <w:szCs w:val="24"/>
        </w:rPr>
        <w:t>6.</w:t>
      </w:r>
      <w:r w:rsidR="00047F5B">
        <w:rPr>
          <w:rFonts w:asciiTheme="majorHAnsi" w:hAnsiTheme="majorHAnsi" w:cs="Arial"/>
          <w:b/>
          <w:sz w:val="24"/>
          <w:szCs w:val="24"/>
        </w:rPr>
        <w:t xml:space="preserve"> Ξαναγράψε</w:t>
      </w:r>
      <w:r w:rsidRPr="00DB4AAC">
        <w:rPr>
          <w:rFonts w:asciiTheme="majorHAnsi" w:hAnsiTheme="majorHAnsi" w:cs="Arial"/>
          <w:b/>
          <w:sz w:val="24"/>
          <w:szCs w:val="24"/>
        </w:rPr>
        <w:t xml:space="preserve"> τις προτάσεις παραλείποντας το ρήμα, ώστε να γίνουν ελλειπτικές.</w:t>
      </w:r>
    </w:p>
    <w:p w:rsidR="00DB4AAC" w:rsidRPr="00DB4AAC" w:rsidRDefault="00431D75" w:rsidP="00DB4AAC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EA45E9">
        <w:rPr>
          <w:rFonts w:asciiTheme="majorHAnsi" w:hAnsiTheme="majorHAnsi" w:cs="Arial"/>
          <w:sz w:val="24"/>
          <w:szCs w:val="24"/>
        </w:rPr>
        <w:t>Να έχετε καλό ταξίδι</w:t>
      </w:r>
      <w:r w:rsidR="00C4405B">
        <w:rPr>
          <w:rFonts w:asciiTheme="majorHAnsi" w:hAnsiTheme="majorHAnsi" w:cs="Arial"/>
          <w:sz w:val="24"/>
          <w:szCs w:val="24"/>
        </w:rPr>
        <w:t xml:space="preserve">.  </w:t>
      </w:r>
      <w:r w:rsidR="00047F5B">
        <w:rPr>
          <w:rFonts w:asciiTheme="majorHAnsi" w:hAnsiTheme="majorHAnsi" w:cs="Arial"/>
          <w:sz w:val="24"/>
          <w:szCs w:val="24"/>
        </w:rPr>
        <w:t xml:space="preserve"> ....</w:t>
      </w:r>
      <w:r w:rsidR="00C4405B">
        <w:rPr>
          <w:rFonts w:asciiTheme="majorHAnsi" w:hAnsiTheme="majorHAnsi" w:cs="Arial"/>
          <w:sz w:val="24"/>
          <w:szCs w:val="24"/>
        </w:rPr>
        <w:t>...</w:t>
      </w:r>
      <w:r w:rsidR="00047F5B">
        <w:rPr>
          <w:rFonts w:asciiTheme="majorHAnsi" w:hAnsiTheme="majorHAnsi" w:cs="Arial"/>
          <w:sz w:val="24"/>
          <w:szCs w:val="24"/>
        </w:rPr>
        <w:t>...............................................</w:t>
      </w:r>
      <w:r w:rsidR="00EA45E9">
        <w:rPr>
          <w:rFonts w:asciiTheme="majorHAnsi" w:hAnsiTheme="majorHAnsi" w:cs="Arial"/>
          <w:sz w:val="24"/>
          <w:szCs w:val="24"/>
        </w:rPr>
        <w:t>..</w:t>
      </w:r>
      <w:r w:rsidR="00047F5B">
        <w:rPr>
          <w:rFonts w:asciiTheme="majorHAnsi" w:hAnsiTheme="majorHAnsi" w:cs="Arial"/>
          <w:sz w:val="24"/>
          <w:szCs w:val="24"/>
        </w:rPr>
        <w:t>....</w:t>
      </w:r>
      <w:r w:rsidR="00EA45E9">
        <w:rPr>
          <w:rFonts w:asciiTheme="majorHAnsi" w:hAnsiTheme="majorHAnsi" w:cs="Arial"/>
          <w:sz w:val="24"/>
          <w:szCs w:val="24"/>
        </w:rPr>
        <w:t>......................</w:t>
      </w:r>
      <w:r w:rsidR="00047F5B">
        <w:rPr>
          <w:rFonts w:asciiTheme="majorHAnsi" w:hAnsiTheme="majorHAnsi" w:cs="Arial"/>
          <w:sz w:val="24"/>
          <w:szCs w:val="24"/>
        </w:rPr>
        <w:t>....</w:t>
      </w:r>
      <w:r w:rsidR="00C4405B">
        <w:rPr>
          <w:rFonts w:asciiTheme="majorHAnsi" w:hAnsiTheme="majorHAnsi" w:cs="Arial"/>
          <w:sz w:val="24"/>
          <w:szCs w:val="24"/>
        </w:rPr>
        <w:t>............</w:t>
      </w:r>
    </w:p>
    <w:p w:rsidR="00C4405B" w:rsidRDefault="00431D75" w:rsidP="00DB4AAC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C4405B">
        <w:rPr>
          <w:rFonts w:asciiTheme="majorHAnsi" w:hAnsiTheme="majorHAnsi" w:cs="Arial"/>
          <w:sz w:val="24"/>
          <w:szCs w:val="24"/>
        </w:rPr>
        <w:t>Σου εύχομαι χρόνια πολλά!   ..................................................</w:t>
      </w:r>
      <w:r w:rsidR="00EA45E9">
        <w:rPr>
          <w:rFonts w:asciiTheme="majorHAnsi" w:hAnsiTheme="majorHAnsi" w:cs="Arial"/>
          <w:sz w:val="24"/>
          <w:szCs w:val="24"/>
        </w:rPr>
        <w:t>...........................</w:t>
      </w:r>
      <w:r w:rsidR="00C4405B">
        <w:rPr>
          <w:rFonts w:asciiTheme="majorHAnsi" w:hAnsiTheme="majorHAnsi" w:cs="Arial"/>
          <w:sz w:val="24"/>
          <w:szCs w:val="24"/>
        </w:rPr>
        <w:t>........</w:t>
      </w:r>
      <w:r w:rsidR="00DB4AAC" w:rsidRPr="00DB4AAC">
        <w:rPr>
          <w:rFonts w:asciiTheme="majorHAnsi" w:hAnsiTheme="majorHAnsi" w:cs="Arial"/>
          <w:sz w:val="24"/>
          <w:szCs w:val="24"/>
        </w:rPr>
        <w:tab/>
      </w:r>
    </w:p>
    <w:p w:rsidR="00DB4AAC" w:rsidRDefault="00431D75" w:rsidP="00DB4AAC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EA45E9">
        <w:rPr>
          <w:rFonts w:asciiTheme="majorHAnsi" w:hAnsiTheme="majorHAnsi" w:cs="Arial"/>
          <w:sz w:val="24"/>
          <w:szCs w:val="24"/>
        </w:rPr>
        <w:t xml:space="preserve"> Αυτό ακούγεται </w:t>
      </w:r>
      <w:r w:rsidR="00C4405B">
        <w:rPr>
          <w:rFonts w:asciiTheme="majorHAnsi" w:hAnsiTheme="majorHAnsi" w:cs="Arial"/>
          <w:sz w:val="24"/>
          <w:szCs w:val="24"/>
        </w:rPr>
        <w:t xml:space="preserve"> απίστευτο!   .............................................................</w:t>
      </w:r>
      <w:r w:rsidR="00EA45E9">
        <w:rPr>
          <w:rFonts w:asciiTheme="majorHAnsi" w:hAnsiTheme="majorHAnsi" w:cs="Arial"/>
          <w:sz w:val="24"/>
          <w:szCs w:val="24"/>
        </w:rPr>
        <w:t>.......</w:t>
      </w:r>
      <w:r w:rsidR="00C4405B">
        <w:rPr>
          <w:rFonts w:asciiTheme="majorHAnsi" w:hAnsiTheme="majorHAnsi" w:cs="Arial"/>
          <w:sz w:val="24"/>
          <w:szCs w:val="24"/>
        </w:rPr>
        <w:t>...</w:t>
      </w:r>
      <w:r w:rsidR="00EA45E9">
        <w:rPr>
          <w:rFonts w:asciiTheme="majorHAnsi" w:hAnsiTheme="majorHAnsi" w:cs="Arial"/>
          <w:sz w:val="24"/>
          <w:szCs w:val="24"/>
        </w:rPr>
        <w:t>.</w:t>
      </w:r>
      <w:r w:rsidR="00C4405B">
        <w:rPr>
          <w:rFonts w:asciiTheme="majorHAnsi" w:hAnsiTheme="majorHAnsi" w:cs="Arial"/>
          <w:sz w:val="24"/>
          <w:szCs w:val="24"/>
        </w:rPr>
        <w:t>...........</w:t>
      </w:r>
      <w:r w:rsidR="00DB4AAC" w:rsidRPr="00DB4AAC">
        <w:rPr>
          <w:rFonts w:asciiTheme="majorHAnsi" w:hAnsiTheme="majorHAnsi" w:cs="Arial"/>
          <w:sz w:val="24"/>
          <w:szCs w:val="24"/>
        </w:rPr>
        <w:tab/>
      </w:r>
      <w:r w:rsidR="00047F5B">
        <w:rPr>
          <w:rFonts w:asciiTheme="majorHAnsi" w:hAnsiTheme="majorHAnsi" w:cs="Arial"/>
          <w:sz w:val="24"/>
          <w:szCs w:val="24"/>
        </w:rPr>
        <w:t xml:space="preserve"> </w:t>
      </w:r>
    </w:p>
    <w:p w:rsidR="003141C6" w:rsidRPr="00FC43B7" w:rsidRDefault="003141C6" w:rsidP="001370B3">
      <w:pPr>
        <w:spacing w:line="276" w:lineRule="auto"/>
        <w:rPr>
          <w:rFonts w:asciiTheme="majorHAnsi" w:hAnsiTheme="majorHAnsi" w:cs="Arial"/>
          <w:sz w:val="16"/>
          <w:szCs w:val="16"/>
        </w:rPr>
      </w:pPr>
    </w:p>
    <w:p w:rsidR="001370B3" w:rsidRPr="001370B3" w:rsidRDefault="001370B3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7. </w:t>
      </w:r>
      <w:r w:rsidR="00C4405B">
        <w:rPr>
          <w:rFonts w:asciiTheme="majorHAnsi" w:hAnsiTheme="majorHAnsi" w:cs="Arial"/>
          <w:b/>
          <w:bCs/>
          <w:sz w:val="24"/>
          <w:szCs w:val="24"/>
        </w:rPr>
        <w:t>Φτιάξε</w:t>
      </w:r>
      <w:r w:rsidRPr="001370B3">
        <w:rPr>
          <w:rFonts w:asciiTheme="majorHAnsi" w:hAnsiTheme="majorHAnsi" w:cs="Arial"/>
          <w:b/>
          <w:bCs/>
          <w:sz w:val="24"/>
          <w:szCs w:val="24"/>
        </w:rPr>
        <w:t xml:space="preserve"> ρή</w:t>
      </w:r>
      <w:r w:rsidR="00C4405B">
        <w:rPr>
          <w:rFonts w:asciiTheme="majorHAnsi" w:hAnsiTheme="majorHAnsi" w:cs="Arial"/>
          <w:b/>
          <w:bCs/>
          <w:sz w:val="24"/>
          <w:szCs w:val="24"/>
        </w:rPr>
        <w:t xml:space="preserve">ματα σε –ίζω, -εύω, ή ώνω από τα παρακάτω </w:t>
      </w:r>
      <w:r w:rsidRPr="001370B3">
        <w:rPr>
          <w:rFonts w:asciiTheme="majorHAnsi" w:hAnsiTheme="majorHAnsi" w:cs="Arial"/>
          <w:b/>
          <w:bCs/>
          <w:sz w:val="24"/>
          <w:szCs w:val="24"/>
        </w:rPr>
        <w:t>ουσιαστικά:</w:t>
      </w: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6"/>
        <w:gridCol w:w="2927"/>
      </w:tblGrid>
      <w:tr w:rsidR="004F29C7" w:rsidRPr="001370B3" w:rsidTr="00EA45E9">
        <w:trPr>
          <w:trHeight w:val="284"/>
        </w:trPr>
        <w:tc>
          <w:tcPr>
            <w:tcW w:w="2926" w:type="dxa"/>
            <w:shd w:val="clear" w:color="auto" w:fill="F2F2F2" w:themeFill="background1" w:themeFillShade="F2"/>
            <w:hideMark/>
          </w:tcPr>
          <w:p w:rsidR="004F29C7" w:rsidRPr="001370B3" w:rsidRDefault="004F29C7" w:rsidP="00EA45E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370B3">
              <w:rPr>
                <w:rFonts w:asciiTheme="majorHAnsi" w:hAnsiTheme="majorHAnsi" w:cs="Arial"/>
                <w:b/>
                <w:sz w:val="24"/>
                <w:szCs w:val="24"/>
              </w:rPr>
              <w:t xml:space="preserve">Ουσιαστικά                                       </w:t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:rsidR="004F29C7" w:rsidRPr="001370B3" w:rsidRDefault="004F29C7" w:rsidP="00EA45E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370B3">
              <w:rPr>
                <w:rFonts w:asciiTheme="majorHAnsi" w:hAnsiTheme="majorHAnsi" w:cs="Arial"/>
                <w:b/>
                <w:sz w:val="24"/>
                <w:szCs w:val="24"/>
              </w:rPr>
              <w:t>Ρήματα</w:t>
            </w:r>
          </w:p>
        </w:tc>
      </w:tr>
      <w:tr w:rsidR="004F29C7" w:rsidRPr="001370B3" w:rsidTr="00EA45E9">
        <w:trPr>
          <w:trHeight w:val="284"/>
        </w:trPr>
        <w:tc>
          <w:tcPr>
            <w:tcW w:w="2926" w:type="dxa"/>
            <w:hideMark/>
          </w:tcPr>
          <w:p w:rsidR="004F29C7" w:rsidRPr="00D303A3" w:rsidRDefault="004F29C7" w:rsidP="00EA45E9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πότισμα</w:t>
            </w:r>
          </w:p>
        </w:tc>
        <w:tc>
          <w:tcPr>
            <w:tcW w:w="2927" w:type="dxa"/>
          </w:tcPr>
          <w:p w:rsidR="004F29C7" w:rsidRPr="001370B3" w:rsidRDefault="004F29C7" w:rsidP="00EA45E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F29C7" w:rsidRPr="001370B3" w:rsidTr="00EA45E9">
        <w:trPr>
          <w:trHeight w:val="284"/>
        </w:trPr>
        <w:tc>
          <w:tcPr>
            <w:tcW w:w="2926" w:type="dxa"/>
            <w:hideMark/>
          </w:tcPr>
          <w:p w:rsidR="004F29C7" w:rsidRDefault="004F29C7" w:rsidP="00EA45E9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κύκλος</w:t>
            </w:r>
          </w:p>
        </w:tc>
        <w:tc>
          <w:tcPr>
            <w:tcW w:w="2927" w:type="dxa"/>
          </w:tcPr>
          <w:p w:rsidR="004F29C7" w:rsidRPr="001370B3" w:rsidRDefault="004F29C7" w:rsidP="00EA45E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F29C7" w:rsidRPr="001370B3" w:rsidTr="00EA45E9">
        <w:trPr>
          <w:trHeight w:val="343"/>
        </w:trPr>
        <w:tc>
          <w:tcPr>
            <w:tcW w:w="2926" w:type="dxa"/>
            <w:hideMark/>
          </w:tcPr>
          <w:p w:rsidR="004F29C7" w:rsidRPr="001370B3" w:rsidRDefault="004F29C7" w:rsidP="00EA45E9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κλαδί</w:t>
            </w:r>
          </w:p>
        </w:tc>
        <w:tc>
          <w:tcPr>
            <w:tcW w:w="2927" w:type="dxa"/>
          </w:tcPr>
          <w:p w:rsidR="004F29C7" w:rsidRPr="001370B3" w:rsidRDefault="004F29C7" w:rsidP="00EA45E9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1370B3" w:rsidRPr="001370B3" w:rsidRDefault="001370B3" w:rsidP="001370B3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370B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220D9B" w:rsidRPr="00220D9B" w:rsidRDefault="00220D9B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152C1A" w:rsidRPr="0084141D" w:rsidRDefault="00152C1A" w:rsidP="00152C1A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152C1A" w:rsidRPr="0084141D" w:rsidRDefault="00152C1A" w:rsidP="0084141D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84141D">
        <w:rPr>
          <w:rFonts w:asciiTheme="majorHAnsi" w:hAnsiTheme="majorHAnsi" w:cs="Arial"/>
          <w:sz w:val="24"/>
          <w:szCs w:val="24"/>
        </w:rPr>
        <w:tab/>
      </w:r>
    </w:p>
    <w:p w:rsidR="00152C1A" w:rsidRPr="00FC43B7" w:rsidRDefault="00152C1A" w:rsidP="00152C1A">
      <w:pPr>
        <w:spacing w:line="276" w:lineRule="auto"/>
        <w:rPr>
          <w:rFonts w:asciiTheme="majorHAnsi" w:hAnsiTheme="majorHAnsi" w:cs="Arial"/>
          <w:sz w:val="16"/>
          <w:szCs w:val="16"/>
        </w:rPr>
      </w:pPr>
    </w:p>
    <w:p w:rsidR="00C4405B" w:rsidRPr="00C4405B" w:rsidRDefault="00C4405B" w:rsidP="001370B3">
      <w:pPr>
        <w:spacing w:line="276" w:lineRule="auto"/>
        <w:rPr>
          <w:rFonts w:asciiTheme="majorHAnsi" w:hAnsiTheme="majorHAnsi" w:cs="Arial"/>
          <w:b/>
          <w:sz w:val="12"/>
          <w:szCs w:val="12"/>
        </w:rPr>
      </w:pPr>
    </w:p>
    <w:p w:rsidR="001370B3" w:rsidRPr="001370B3" w:rsidRDefault="001370B3" w:rsidP="001370B3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8. </w:t>
      </w:r>
      <w:r w:rsidRPr="001370B3">
        <w:rPr>
          <w:rFonts w:asciiTheme="majorHAnsi" w:hAnsiTheme="majorHAnsi" w:cs="Arial"/>
          <w:b/>
          <w:sz w:val="24"/>
          <w:szCs w:val="24"/>
        </w:rPr>
        <w:t>Συμπλήρωσε  τις καταλήξεις</w:t>
      </w:r>
      <w:r w:rsidR="00C4405B">
        <w:rPr>
          <w:rFonts w:asciiTheme="majorHAnsi" w:hAnsiTheme="majorHAnsi" w:cs="Arial"/>
          <w:b/>
          <w:sz w:val="24"/>
          <w:szCs w:val="24"/>
        </w:rPr>
        <w:t xml:space="preserve"> στις παρακάτω λέξεις και βάλε τόνους.</w:t>
      </w:r>
    </w:p>
    <w:p w:rsidR="001370B3" w:rsidRDefault="00C4405B" w:rsidP="001370B3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απλ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 _ νω,   </w:t>
      </w:r>
      <w:r>
        <w:rPr>
          <w:rFonts w:asciiTheme="majorHAnsi" w:hAnsiTheme="majorHAnsi" w:cs="Arial"/>
          <w:sz w:val="24"/>
          <w:szCs w:val="24"/>
        </w:rPr>
        <w:t>χτ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 _ ζω,    </w:t>
      </w:r>
      <w:r>
        <w:rPr>
          <w:rFonts w:asciiTheme="majorHAnsi" w:hAnsiTheme="majorHAnsi" w:cs="Arial"/>
          <w:sz w:val="24"/>
          <w:szCs w:val="24"/>
        </w:rPr>
        <w:t>δ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_ νω,  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982980">
        <w:rPr>
          <w:rFonts w:asciiTheme="majorHAnsi" w:hAnsiTheme="majorHAnsi" w:cs="Arial"/>
          <w:sz w:val="24"/>
          <w:szCs w:val="24"/>
        </w:rPr>
        <w:t>δαν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 _ ζω</w:t>
      </w:r>
      <w:r w:rsidR="001370B3">
        <w:rPr>
          <w:rFonts w:asciiTheme="majorHAnsi" w:hAnsiTheme="majorHAnsi" w:cs="Arial"/>
          <w:sz w:val="24"/>
          <w:szCs w:val="24"/>
        </w:rPr>
        <w:t xml:space="preserve">, 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  </w:t>
      </w:r>
      <w:r w:rsidR="00982980">
        <w:rPr>
          <w:rFonts w:asciiTheme="majorHAnsi" w:hAnsiTheme="majorHAnsi" w:cs="Arial"/>
          <w:sz w:val="24"/>
          <w:szCs w:val="24"/>
        </w:rPr>
        <w:t>αρρωστ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 _ νω,  </w:t>
      </w:r>
      <w:r w:rsidR="00982980">
        <w:rPr>
          <w:rFonts w:asciiTheme="majorHAnsi" w:hAnsiTheme="majorHAnsi" w:cs="Arial"/>
          <w:sz w:val="24"/>
          <w:szCs w:val="24"/>
        </w:rPr>
        <w:t xml:space="preserve"> π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 _ νω,      </w:t>
      </w:r>
      <w:r w:rsidR="00982980">
        <w:rPr>
          <w:rFonts w:asciiTheme="majorHAnsi" w:hAnsiTheme="majorHAnsi" w:cs="Arial"/>
          <w:sz w:val="24"/>
          <w:szCs w:val="24"/>
        </w:rPr>
        <w:t xml:space="preserve"> σημαδ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_ ω,   </w:t>
      </w:r>
    </w:p>
    <w:p w:rsidR="00C4405B" w:rsidRPr="00C4405B" w:rsidRDefault="00C4405B" w:rsidP="001370B3">
      <w:pPr>
        <w:spacing w:line="276" w:lineRule="auto"/>
        <w:rPr>
          <w:rFonts w:asciiTheme="majorHAnsi" w:hAnsiTheme="majorHAnsi" w:cs="Arial"/>
          <w:sz w:val="12"/>
          <w:szCs w:val="12"/>
        </w:rPr>
      </w:pPr>
    </w:p>
    <w:sectPr w:rsidR="00C4405B" w:rsidRPr="00C4405B" w:rsidSect="001370B3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A6" w:rsidRDefault="00E20AA6" w:rsidP="00145CC8">
      <w:r>
        <w:separator/>
      </w:r>
    </w:p>
  </w:endnote>
  <w:endnote w:type="continuationSeparator" w:id="1">
    <w:p w:rsidR="00E20AA6" w:rsidRDefault="00E20AA6" w:rsidP="0014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A6" w:rsidRDefault="00E20AA6" w:rsidP="00145CC8">
      <w:r>
        <w:separator/>
      </w:r>
    </w:p>
  </w:footnote>
  <w:footnote w:type="continuationSeparator" w:id="1">
    <w:p w:rsidR="00E20AA6" w:rsidRDefault="00E20AA6" w:rsidP="0014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6F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F4901"/>
    <w:multiLevelType w:val="hybridMultilevel"/>
    <w:tmpl w:val="7ECA6DEE"/>
    <w:lvl w:ilvl="0" w:tplc="37B8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83729"/>
    <w:multiLevelType w:val="hybridMultilevel"/>
    <w:tmpl w:val="B0E4B4D0"/>
    <w:lvl w:ilvl="0" w:tplc="A34E8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CCD4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5673B"/>
    <w:multiLevelType w:val="hybridMultilevel"/>
    <w:tmpl w:val="54CCA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503"/>
    <w:multiLevelType w:val="hybridMultilevel"/>
    <w:tmpl w:val="C6E845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09C4"/>
    <w:multiLevelType w:val="hybridMultilevel"/>
    <w:tmpl w:val="58D2E44C"/>
    <w:lvl w:ilvl="0" w:tplc="21CCD43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5A7ECE"/>
    <w:multiLevelType w:val="hybridMultilevel"/>
    <w:tmpl w:val="FA58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36B"/>
    <w:multiLevelType w:val="hybridMultilevel"/>
    <w:tmpl w:val="6714D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DD8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F36CB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11BEF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620E43"/>
    <w:multiLevelType w:val="hybridMultilevel"/>
    <w:tmpl w:val="4F947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96DD7"/>
    <w:multiLevelType w:val="hybridMultilevel"/>
    <w:tmpl w:val="5464F3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C4268C"/>
    <w:multiLevelType w:val="hybridMultilevel"/>
    <w:tmpl w:val="469408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EA18BB"/>
    <w:multiLevelType w:val="hybridMultilevel"/>
    <w:tmpl w:val="ABA676A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5E15D7"/>
    <w:multiLevelType w:val="hybridMultilevel"/>
    <w:tmpl w:val="E858F48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3112A1"/>
    <w:multiLevelType w:val="hybridMultilevel"/>
    <w:tmpl w:val="A6C2E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FD6"/>
    <w:multiLevelType w:val="hybridMultilevel"/>
    <w:tmpl w:val="FF32C134"/>
    <w:lvl w:ilvl="0" w:tplc="CEC4C1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A665E"/>
    <w:multiLevelType w:val="hybridMultilevel"/>
    <w:tmpl w:val="DAAA24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C02C67"/>
    <w:multiLevelType w:val="hybridMultilevel"/>
    <w:tmpl w:val="6D7495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014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45747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724E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86690B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E63855"/>
    <w:multiLevelType w:val="hybridMultilevel"/>
    <w:tmpl w:val="832CB64A"/>
    <w:lvl w:ilvl="0" w:tplc="22CAE50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44815"/>
    <w:multiLevelType w:val="hybridMultilevel"/>
    <w:tmpl w:val="AF524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5"/>
  </w:num>
  <w:num w:numId="6">
    <w:abstractNumId w:val="11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18"/>
  </w:num>
  <w:num w:numId="12">
    <w:abstractNumId w:val="23"/>
  </w:num>
  <w:num w:numId="13">
    <w:abstractNumId w:val="13"/>
  </w:num>
  <w:num w:numId="14">
    <w:abstractNumId w:val="24"/>
  </w:num>
  <w:num w:numId="15">
    <w:abstractNumId w:val="21"/>
  </w:num>
  <w:num w:numId="16">
    <w:abstractNumId w:val="20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2"/>
  </w:num>
  <w:num w:numId="22">
    <w:abstractNumId w:val="14"/>
  </w:num>
  <w:num w:numId="23">
    <w:abstractNumId w:val="7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01"/>
    <w:rsid w:val="00014F1D"/>
    <w:rsid w:val="00023D0F"/>
    <w:rsid w:val="00047F5B"/>
    <w:rsid w:val="0006031A"/>
    <w:rsid w:val="000671AB"/>
    <w:rsid w:val="000752B3"/>
    <w:rsid w:val="00091D7C"/>
    <w:rsid w:val="000A1361"/>
    <w:rsid w:val="000C7B97"/>
    <w:rsid w:val="001370B3"/>
    <w:rsid w:val="00145CC8"/>
    <w:rsid w:val="00152C1A"/>
    <w:rsid w:val="00155933"/>
    <w:rsid w:val="00156680"/>
    <w:rsid w:val="00172752"/>
    <w:rsid w:val="00180946"/>
    <w:rsid w:val="00182F6F"/>
    <w:rsid w:val="00187D95"/>
    <w:rsid w:val="00203BB8"/>
    <w:rsid w:val="00220D9B"/>
    <w:rsid w:val="00235055"/>
    <w:rsid w:val="002365A2"/>
    <w:rsid w:val="0029423D"/>
    <w:rsid w:val="00296213"/>
    <w:rsid w:val="002D1CD6"/>
    <w:rsid w:val="002F205B"/>
    <w:rsid w:val="003141C6"/>
    <w:rsid w:val="00355400"/>
    <w:rsid w:val="00365B02"/>
    <w:rsid w:val="003B21CD"/>
    <w:rsid w:val="003D2BA9"/>
    <w:rsid w:val="003E23AA"/>
    <w:rsid w:val="003F2594"/>
    <w:rsid w:val="00416D12"/>
    <w:rsid w:val="00424113"/>
    <w:rsid w:val="00431D75"/>
    <w:rsid w:val="004375BB"/>
    <w:rsid w:val="00442754"/>
    <w:rsid w:val="00452639"/>
    <w:rsid w:val="004605A3"/>
    <w:rsid w:val="00470233"/>
    <w:rsid w:val="0047542B"/>
    <w:rsid w:val="004C16E7"/>
    <w:rsid w:val="004D0274"/>
    <w:rsid w:val="004F29C7"/>
    <w:rsid w:val="00502B05"/>
    <w:rsid w:val="00515A25"/>
    <w:rsid w:val="005324FA"/>
    <w:rsid w:val="00536DC7"/>
    <w:rsid w:val="005F04E3"/>
    <w:rsid w:val="0060675D"/>
    <w:rsid w:val="006130D0"/>
    <w:rsid w:val="00626914"/>
    <w:rsid w:val="00627CB6"/>
    <w:rsid w:val="00657DC5"/>
    <w:rsid w:val="006B3774"/>
    <w:rsid w:val="006C5DE5"/>
    <w:rsid w:val="006F0E0B"/>
    <w:rsid w:val="006F18B7"/>
    <w:rsid w:val="006F49B5"/>
    <w:rsid w:val="00706441"/>
    <w:rsid w:val="00710475"/>
    <w:rsid w:val="00734C76"/>
    <w:rsid w:val="007508CF"/>
    <w:rsid w:val="007521C1"/>
    <w:rsid w:val="0078665A"/>
    <w:rsid w:val="00797F47"/>
    <w:rsid w:val="007A2924"/>
    <w:rsid w:val="007A5A44"/>
    <w:rsid w:val="007B0A6A"/>
    <w:rsid w:val="007C1D98"/>
    <w:rsid w:val="00803577"/>
    <w:rsid w:val="00813EE5"/>
    <w:rsid w:val="0084141D"/>
    <w:rsid w:val="00863776"/>
    <w:rsid w:val="008B2196"/>
    <w:rsid w:val="008C3300"/>
    <w:rsid w:val="00912F48"/>
    <w:rsid w:val="00951CE3"/>
    <w:rsid w:val="00967AE2"/>
    <w:rsid w:val="0097334C"/>
    <w:rsid w:val="00982980"/>
    <w:rsid w:val="009A7A21"/>
    <w:rsid w:val="009C539D"/>
    <w:rsid w:val="009F482A"/>
    <w:rsid w:val="009F7001"/>
    <w:rsid w:val="00A2757D"/>
    <w:rsid w:val="00A67FB0"/>
    <w:rsid w:val="00A706D4"/>
    <w:rsid w:val="00A902C1"/>
    <w:rsid w:val="00AF7867"/>
    <w:rsid w:val="00B061C7"/>
    <w:rsid w:val="00B42AFA"/>
    <w:rsid w:val="00B5777C"/>
    <w:rsid w:val="00BB3B86"/>
    <w:rsid w:val="00BB3F39"/>
    <w:rsid w:val="00BC21CB"/>
    <w:rsid w:val="00C02962"/>
    <w:rsid w:val="00C4405B"/>
    <w:rsid w:val="00CB5EDE"/>
    <w:rsid w:val="00CC54A9"/>
    <w:rsid w:val="00CF5C39"/>
    <w:rsid w:val="00D303A3"/>
    <w:rsid w:val="00D31E39"/>
    <w:rsid w:val="00D54B5E"/>
    <w:rsid w:val="00D75ACE"/>
    <w:rsid w:val="00D8327E"/>
    <w:rsid w:val="00D92CEC"/>
    <w:rsid w:val="00DA78C0"/>
    <w:rsid w:val="00DB4AAC"/>
    <w:rsid w:val="00DB6C62"/>
    <w:rsid w:val="00DC0644"/>
    <w:rsid w:val="00DD099E"/>
    <w:rsid w:val="00DF33B9"/>
    <w:rsid w:val="00E06401"/>
    <w:rsid w:val="00E10029"/>
    <w:rsid w:val="00E20AA6"/>
    <w:rsid w:val="00E424CE"/>
    <w:rsid w:val="00E42EB0"/>
    <w:rsid w:val="00E52CB0"/>
    <w:rsid w:val="00E567B6"/>
    <w:rsid w:val="00E754E5"/>
    <w:rsid w:val="00E911FA"/>
    <w:rsid w:val="00E92A8E"/>
    <w:rsid w:val="00EA45E9"/>
    <w:rsid w:val="00EB5548"/>
    <w:rsid w:val="00ED4A25"/>
    <w:rsid w:val="00ED7D97"/>
    <w:rsid w:val="00EE4D9C"/>
    <w:rsid w:val="00F04D55"/>
    <w:rsid w:val="00F27967"/>
    <w:rsid w:val="00F31C9C"/>
    <w:rsid w:val="00F35FB0"/>
    <w:rsid w:val="00FA45AD"/>
    <w:rsid w:val="00FA63EF"/>
    <w:rsid w:val="00FA7D81"/>
    <w:rsid w:val="00FC43B7"/>
    <w:rsid w:val="00FD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1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3D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25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45CC8"/>
  </w:style>
  <w:style w:type="paragraph" w:styleId="a7">
    <w:name w:val="footer"/>
    <w:basedOn w:val="a"/>
    <w:link w:val="Char1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4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8D5E-1812-4DA0-9992-2A6817A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Windows User</cp:lastModifiedBy>
  <cp:revision>34</cp:revision>
  <dcterms:created xsi:type="dcterms:W3CDTF">2020-04-27T15:02:00Z</dcterms:created>
  <dcterms:modified xsi:type="dcterms:W3CDTF">2020-05-05T09:12:00Z</dcterms:modified>
</cp:coreProperties>
</file>