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E" w:rsidRDefault="00A70C7E" w:rsidP="00A70C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C7E">
        <w:rPr>
          <w:rFonts w:ascii="Times New Roman" w:hAnsi="Times New Roman" w:cs="Times New Roman"/>
          <w:b/>
          <w:sz w:val="40"/>
          <w:szCs w:val="40"/>
        </w:rPr>
        <w:t>ΣΥΝΔΕΣΜΟΙ</w:t>
      </w:r>
    </w:p>
    <w:p w:rsidR="00A70C7E" w:rsidRDefault="00A70C7E" w:rsidP="00A70C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C7E" w:rsidRDefault="00A70C7E" w:rsidP="00A70C7E">
      <w:pPr>
        <w:jc w:val="both"/>
        <w:rPr>
          <w:rFonts w:ascii="Times New Roman" w:hAnsi="Times New Roman" w:cs="Times New Roman"/>
          <w:sz w:val="28"/>
          <w:szCs w:val="28"/>
        </w:rPr>
      </w:pPr>
      <w:r w:rsidRPr="00A70C7E">
        <w:rPr>
          <w:rFonts w:ascii="Times New Roman" w:hAnsi="Times New Roman" w:cs="Times New Roman"/>
          <w:sz w:val="28"/>
          <w:szCs w:val="28"/>
        </w:rPr>
        <w:t xml:space="preserve">Μαθαίνω </w:t>
      </w:r>
      <w:proofErr w:type="spellStart"/>
      <w:r w:rsidRPr="00A70C7E">
        <w:rPr>
          <w:rFonts w:ascii="Times New Roman" w:hAnsi="Times New Roman" w:cs="Times New Roman"/>
          <w:sz w:val="28"/>
          <w:szCs w:val="28"/>
        </w:rPr>
        <w:t>απ΄</w:t>
      </w:r>
      <w:proofErr w:type="spellEnd"/>
      <w:r w:rsidR="008B1562" w:rsidRPr="008B1562">
        <w:rPr>
          <w:rFonts w:ascii="Times New Roman" w:hAnsi="Times New Roman" w:cs="Times New Roman"/>
          <w:sz w:val="28"/>
          <w:szCs w:val="28"/>
        </w:rPr>
        <w:t xml:space="preserve"> </w:t>
      </w:r>
      <w:r w:rsidRPr="00A70C7E">
        <w:rPr>
          <w:rFonts w:ascii="Times New Roman" w:hAnsi="Times New Roman" w:cs="Times New Roman"/>
          <w:sz w:val="28"/>
          <w:szCs w:val="28"/>
        </w:rPr>
        <w:t>έξω τους συνδέσμους. Είναι απαραίτητοι για τις δευτερεύουσες προτάσεις.</w:t>
      </w:r>
    </w:p>
    <w:p w:rsidR="00A70C7E" w:rsidRPr="00A70C7E" w:rsidRDefault="006973DE" w:rsidP="00A70C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70C7E">
          <w:rPr>
            <w:rStyle w:val="-"/>
          </w:rPr>
          <w:t>http://users.sch.gr/ipap/Ellinikos%20Politismos/Yliko/Theoria%20Nea/syndesmoi.htm</w:t>
        </w:r>
      </w:hyperlink>
    </w:p>
    <w:sectPr w:rsidR="00A70C7E" w:rsidRPr="00A70C7E" w:rsidSect="004A32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0C7E"/>
    <w:rsid w:val="004A328E"/>
    <w:rsid w:val="006973DE"/>
    <w:rsid w:val="008B1562"/>
    <w:rsid w:val="00A7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0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%20Politismos/Yliko/Theoria%20Nea/syndesmoi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2020-04-03T17:05:00Z</dcterms:created>
  <dcterms:modified xsi:type="dcterms:W3CDTF">2020-04-20T19:26:00Z</dcterms:modified>
</cp:coreProperties>
</file>