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35" w:rsidRPr="007B75A2" w:rsidRDefault="007B75A2">
      <w:pPr>
        <w:rPr>
          <w:sz w:val="40"/>
          <w:szCs w:val="40"/>
        </w:rPr>
      </w:pPr>
      <w:r w:rsidRPr="007B75A2">
        <w:rPr>
          <w:sz w:val="40"/>
          <w:szCs w:val="40"/>
        </w:rPr>
        <w:t>ΓΕΩΓΡΑΦΙΑ</w:t>
      </w:r>
    </w:p>
    <w:p w:rsidR="007B75A2" w:rsidRPr="007B75A2" w:rsidRDefault="007B75A2">
      <w:pPr>
        <w:rPr>
          <w:i/>
          <w:sz w:val="40"/>
          <w:szCs w:val="40"/>
        </w:rPr>
      </w:pPr>
      <w:r w:rsidRPr="007B75A2">
        <w:rPr>
          <w:i/>
          <w:sz w:val="40"/>
          <w:szCs w:val="40"/>
        </w:rPr>
        <w:t>Οι σχέσεις των κρατών της Ευρώπης και η Ευρωπαϊκή Ένωση</w:t>
      </w:r>
    </w:p>
    <w:p w:rsidR="007B75A2" w:rsidRPr="007B75A2" w:rsidRDefault="007B75A2">
      <w:hyperlink r:id="rId4" w:history="1">
        <w:r w:rsidRPr="007B75A2">
          <w:rPr>
            <w:rStyle w:val="-"/>
            <w:sz w:val="40"/>
            <w:szCs w:val="40"/>
          </w:rPr>
          <w:t>http://daskalosa.eu/geography_st/st_geography_33_oi_sxeseis_ton_kraton_tis_eyropis_kai_i_eyropaIki_enosi.html</w:t>
        </w:r>
      </w:hyperlink>
    </w:p>
    <w:sectPr w:rsidR="007B75A2" w:rsidRPr="007B75A2" w:rsidSect="00204E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5A2"/>
    <w:rsid w:val="00204E35"/>
    <w:rsid w:val="007B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B7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skalosa.eu/geography_st/st_geography_33_oi_sxeseis_ton_kraton_tis_eyropis_kai_i_eyropaIki_enosi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2020-05-12T20:06:00Z</dcterms:created>
  <dcterms:modified xsi:type="dcterms:W3CDTF">2020-05-12T20:08:00Z</dcterms:modified>
</cp:coreProperties>
</file>