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6B" w:rsidRDefault="00107B72">
      <w:pPr>
        <w:rPr>
          <w:rFonts w:ascii="Comic Sans MS" w:hAnsi="Comic Sans MS"/>
          <w:sz w:val="40"/>
          <w:szCs w:val="40"/>
        </w:rPr>
      </w:pPr>
      <w:r w:rsidRPr="00107B72">
        <w:rPr>
          <w:rFonts w:ascii="Comic Sans MS" w:hAnsi="Comic Sans MS"/>
          <w:sz w:val="40"/>
          <w:szCs w:val="40"/>
        </w:rPr>
        <w:t xml:space="preserve">ΟΙΚΟΣΥΣΤΗΜΑΤΑ  </w:t>
      </w:r>
    </w:p>
    <w:p w:rsidR="00107B72" w:rsidRPr="00107B72" w:rsidRDefault="00107B7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Ρίξε μια ματιά </w:t>
      </w:r>
    </w:p>
    <w:p w:rsidR="00107B72" w:rsidRPr="00107B72" w:rsidRDefault="00107B72">
      <w:pPr>
        <w:rPr>
          <w:rFonts w:ascii="Comic Sans MS" w:hAnsi="Comic Sans MS"/>
          <w:sz w:val="40"/>
          <w:szCs w:val="40"/>
        </w:rPr>
      </w:pPr>
      <w:hyperlink r:id="rId4" w:anchor="fysika_st_epanaliptiko_oikosystimata" w:history="1">
        <w:r>
          <w:rPr>
            <w:rStyle w:val="-"/>
          </w:rPr>
          <w:t>http://daskalosa.eu/physics_st/st_fysika_06_oikosystimata.html#fysika_st_epanaliptiko_oikosystimata</w:t>
        </w:r>
      </w:hyperlink>
    </w:p>
    <w:sectPr w:rsidR="00107B72" w:rsidRPr="00107B72" w:rsidSect="00BE7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B72"/>
    <w:rsid w:val="00107B72"/>
    <w:rsid w:val="00BE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07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skalosa.eu/physics_st/st_fysika_06_oikosystimata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2020-05-06T18:33:00Z</dcterms:created>
  <dcterms:modified xsi:type="dcterms:W3CDTF">2020-05-06T18:37:00Z</dcterms:modified>
</cp:coreProperties>
</file>