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14" w:rsidRDefault="00233B14" w:rsidP="00233B14">
      <w:pPr>
        <w:pStyle w:val="Default"/>
        <w:spacing w:line="360" w:lineRule="auto"/>
        <w:rPr>
          <w:rFonts w:asciiTheme="majorHAnsi" w:hAnsiTheme="majorHAnsi"/>
          <w:bCs/>
        </w:rPr>
      </w:pPr>
      <w:r w:rsidRPr="00233B14">
        <w:rPr>
          <w:rFonts w:asciiTheme="majorHAnsi" w:hAnsiTheme="majorHAnsi"/>
          <w:bCs/>
        </w:rPr>
        <w:t>Όνομα:…………………………………….. Ημερομηνία:……………………….</w:t>
      </w:r>
    </w:p>
    <w:p w:rsidR="00233B14" w:rsidRDefault="00233B14" w:rsidP="00233B14">
      <w:pPr>
        <w:pStyle w:val="Default"/>
        <w:spacing w:line="360" w:lineRule="auto"/>
        <w:rPr>
          <w:rFonts w:asciiTheme="majorHAnsi" w:hAnsiTheme="majorHAnsi"/>
          <w:bCs/>
        </w:rPr>
      </w:pPr>
    </w:p>
    <w:p w:rsidR="00233B14" w:rsidRPr="00233B14" w:rsidRDefault="00233B14" w:rsidP="00233B14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943634" w:themeColor="accent2" w:themeShade="BF"/>
          <w:sz w:val="32"/>
          <w:szCs w:val="32"/>
        </w:rPr>
      </w:pPr>
      <w:r w:rsidRPr="00233B14">
        <w:rPr>
          <w:rFonts w:asciiTheme="majorHAnsi" w:hAnsiTheme="majorHAnsi"/>
          <w:b/>
          <w:bCs/>
          <w:color w:val="943634" w:themeColor="accent2" w:themeShade="BF"/>
          <w:sz w:val="32"/>
          <w:szCs w:val="32"/>
        </w:rPr>
        <w:t>Κτητικές Αντωνυμίες</w:t>
      </w:r>
    </w:p>
    <w:p w:rsidR="00233B14" w:rsidRPr="00233B14" w:rsidRDefault="00233B14" w:rsidP="00233B14">
      <w:pPr>
        <w:pStyle w:val="Default"/>
        <w:spacing w:line="36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3817D87" wp14:editId="69B96022">
            <wp:simplePos x="0" y="0"/>
            <wp:positionH relativeFrom="column">
              <wp:posOffset>-571500</wp:posOffset>
            </wp:positionH>
            <wp:positionV relativeFrom="paragraph">
              <wp:posOffset>81280</wp:posOffset>
            </wp:positionV>
            <wp:extent cx="2164080" cy="2340610"/>
            <wp:effectExtent l="0" t="0" r="7620" b="2540"/>
            <wp:wrapTight wrapText="bothSides">
              <wp:wrapPolygon edited="0">
                <wp:start x="0" y="0"/>
                <wp:lineTo x="0" y="21448"/>
                <wp:lineTo x="21486" y="21448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86aeeed42824cc7d852b3737b5b1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B14" w:rsidRPr="00233B14" w:rsidRDefault="00233B14" w:rsidP="00233B14">
      <w:pPr>
        <w:pStyle w:val="Default"/>
        <w:numPr>
          <w:ilvl w:val="0"/>
          <w:numId w:val="1"/>
        </w:numPr>
        <w:spacing w:line="360" w:lineRule="auto"/>
        <w:ind w:left="0" w:right="-483"/>
        <w:rPr>
          <w:rFonts w:asciiTheme="majorHAnsi" w:hAnsiTheme="majorHAnsi"/>
        </w:rPr>
      </w:pPr>
      <w:r w:rsidRPr="00233B14">
        <w:rPr>
          <w:rFonts w:asciiTheme="majorHAnsi" w:hAnsiTheme="majorHAnsi"/>
          <w:b/>
          <w:bCs/>
        </w:rPr>
        <w:t xml:space="preserve">Υπογραμμίζω τις κτητικές αντωνυμίες στο παρακάτω κείμενο. </w:t>
      </w:r>
    </w:p>
    <w:p w:rsid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Το σχολείο μας βρίσκεται στο χωριό μου και είναι πολύ όμορφο. Οι τοίχοι του είναι μεγάλοι και πολύχρωμοι. Η τάξη μου είναι στον πρώτο όροφο, ενώ της αδερφής μου στο ισόγειο. Η αγαπημένη μου αίθουσα είναι η βιβλιοθήκη μας.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  <w:lang w:val="en-US"/>
        </w:rPr>
      </w:pP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  <w:b/>
          <w:bCs/>
        </w:rPr>
        <w:t>2. Γράφω τις παρακάτω φράσεις, αντικαθιστώντας τις κτητικές αντωνυμίε</w:t>
      </w:r>
      <w:r>
        <w:rPr>
          <w:rFonts w:asciiTheme="majorHAnsi" w:hAnsiTheme="majorHAnsi"/>
          <w:b/>
          <w:bCs/>
        </w:rPr>
        <w:t>ς με τους αδύνατους τύπους τους</w:t>
      </w:r>
      <w:r w:rsidRPr="00233B14">
        <w:rPr>
          <w:rFonts w:asciiTheme="majorHAnsi" w:hAnsiTheme="majorHAnsi"/>
          <w:b/>
          <w:bCs/>
        </w:rPr>
        <w:t xml:space="preserve">.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το </w:t>
      </w:r>
      <w:r w:rsidRPr="00233B14">
        <w:rPr>
          <w:rFonts w:asciiTheme="majorHAnsi" w:hAnsiTheme="majorHAnsi"/>
          <w:b/>
          <w:bCs/>
        </w:rPr>
        <w:t xml:space="preserve">δικό τους </w:t>
      </w:r>
      <w:r w:rsidRPr="00233B14">
        <w:rPr>
          <w:rFonts w:asciiTheme="majorHAnsi" w:hAnsiTheme="majorHAnsi"/>
        </w:rPr>
        <w:t xml:space="preserve">γατάκι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το γατάκι </w:t>
      </w:r>
      <w:r w:rsidRPr="00233B14">
        <w:rPr>
          <w:rFonts w:asciiTheme="majorHAnsi" w:hAnsiTheme="majorHAnsi"/>
          <w:b/>
          <w:bCs/>
        </w:rPr>
        <w:t xml:space="preserve">τους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η δική μου τσάντα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ο δικός μου μπαμπάς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των δικών της βιβλίων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στις δικές τους αυλές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το δικό σας αμάξι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τα δικά μας εισιτήρια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  <w:b/>
          <w:bCs/>
        </w:rPr>
        <w:t xml:space="preserve">3. Γράφω τις παρακάτω φράσεις, αντικαθιστώντας τους αδύνατους τύπους των κτητικών αντωνυμιών με τους δυνατούς </w:t>
      </w:r>
      <w:r>
        <w:rPr>
          <w:rFonts w:asciiTheme="majorHAnsi" w:hAnsiTheme="majorHAnsi"/>
          <w:b/>
          <w:bCs/>
        </w:rPr>
        <w:t>τύπους τους</w:t>
      </w:r>
      <w:r w:rsidRPr="00233B14">
        <w:rPr>
          <w:rFonts w:asciiTheme="majorHAnsi" w:hAnsiTheme="majorHAnsi"/>
          <w:b/>
          <w:bCs/>
        </w:rPr>
        <w:t xml:space="preserve">.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το δωμάτιό </w:t>
      </w:r>
      <w:r w:rsidRPr="00233B14">
        <w:rPr>
          <w:rFonts w:asciiTheme="majorHAnsi" w:hAnsiTheme="majorHAnsi"/>
          <w:b/>
          <w:bCs/>
        </w:rPr>
        <w:t xml:space="preserve">τους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το </w:t>
      </w:r>
      <w:r w:rsidRPr="00233B14">
        <w:rPr>
          <w:rFonts w:asciiTheme="majorHAnsi" w:hAnsiTheme="majorHAnsi"/>
          <w:b/>
          <w:bCs/>
        </w:rPr>
        <w:t xml:space="preserve">δικό τους </w:t>
      </w:r>
      <w:r w:rsidRPr="00233B14">
        <w:rPr>
          <w:rFonts w:asciiTheme="majorHAnsi" w:hAnsiTheme="majorHAnsi"/>
        </w:rPr>
        <w:t xml:space="preserve">δωμάτιο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τα αδέρφια σας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η μαμά του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η βιβλιοθήκη μας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ο θείος σου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το θρανίο τους </w:t>
      </w:r>
      <w:r w:rsidRPr="00233B14">
        <w:rPr>
          <w:rFonts w:asciiTheme="majorHAnsi" w:hAnsiTheme="majorHAnsi" w:cs="Wingdings"/>
        </w:rPr>
        <w:t xml:space="preserve"> </w:t>
      </w:r>
      <w:r w:rsidRPr="00233B14">
        <w:rPr>
          <w:rFonts w:asciiTheme="majorHAnsi" w:hAnsiTheme="majorHAnsi"/>
        </w:rPr>
        <w:t xml:space="preserve">_________________________________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  <w:b/>
          <w:bCs/>
        </w:rPr>
        <w:t xml:space="preserve">4. Υπογραμμίζω με κόκκινο τις κτητικές αντωνυμίες και κυκλώνω με πράσινο τις προσωπικές αντωνυμίες στις παρακάτω προτάσεις.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Σου άρεσε το φόρεμά σου; Μου έφερες το μολύβι μου; </w:t>
      </w:r>
    </w:p>
    <w:p w:rsidR="00233B14" w:rsidRPr="00233B14" w:rsidRDefault="00233B14" w:rsidP="00233B14">
      <w:pPr>
        <w:pStyle w:val="Default"/>
        <w:spacing w:line="360" w:lineRule="auto"/>
        <w:ind w:right="-483"/>
        <w:rPr>
          <w:rFonts w:asciiTheme="majorHAnsi" w:hAnsiTheme="majorHAnsi"/>
        </w:rPr>
      </w:pPr>
      <w:r w:rsidRPr="00233B14">
        <w:rPr>
          <w:rFonts w:asciiTheme="majorHAnsi" w:hAnsiTheme="majorHAnsi"/>
        </w:rPr>
        <w:t xml:space="preserve">Τους μοίρασες τα τεστ τους; Μας είπαν να έρθουμε αύριο. </w:t>
      </w:r>
      <w:bookmarkStart w:id="0" w:name="_GoBack"/>
      <w:bookmarkEnd w:id="0"/>
    </w:p>
    <w:p w:rsidR="000B26EA" w:rsidRDefault="00233B14" w:rsidP="00233B14">
      <w:pPr>
        <w:spacing w:line="360" w:lineRule="auto"/>
        <w:ind w:right="-483"/>
      </w:pPr>
      <w:r w:rsidRPr="00233B14">
        <w:rPr>
          <w:rFonts w:asciiTheme="majorHAnsi" w:hAnsiTheme="majorHAnsi"/>
          <w:sz w:val="24"/>
          <w:szCs w:val="24"/>
        </w:rPr>
        <w:t>Δεν πίστευα στα μάτια μου! Η αδερφή σου με αντιπαθεί</w:t>
      </w:r>
      <w:r>
        <w:rPr>
          <w:sz w:val="26"/>
          <w:szCs w:val="26"/>
        </w:rPr>
        <w:t>.</w:t>
      </w:r>
    </w:p>
    <w:sectPr w:rsidR="000B26EA" w:rsidSect="00233B14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F37"/>
    <w:multiLevelType w:val="hybridMultilevel"/>
    <w:tmpl w:val="6F6605FC"/>
    <w:lvl w:ilvl="0" w:tplc="52588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4"/>
    <w:rsid w:val="000B26EA"/>
    <w:rsid w:val="002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B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B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2021-02-09T19:43:00Z</dcterms:created>
  <dcterms:modified xsi:type="dcterms:W3CDTF">2021-02-09T19:49:00Z</dcterms:modified>
</cp:coreProperties>
</file>