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E611" w14:textId="4F77E106" w:rsidR="003F110F" w:rsidRDefault="003F110F" w:rsidP="003F110F">
      <w:pPr>
        <w:jc w:val="both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  <w:r w:rsidRPr="003F110F">
        <w:rPr>
          <w:rFonts w:ascii="Arial" w:hAnsi="Arial" w:cs="Arial"/>
          <w:sz w:val="24"/>
          <w:szCs w:val="24"/>
          <w:shd w:val="clear" w:color="auto" w:fill="FFFFFF"/>
          <w:lang w:val="el-GR"/>
        </w:rPr>
        <w:t>ΗΡΑΚΛΗΣ</w:t>
      </w:r>
    </w:p>
    <w:p w14:paraId="2FAA1FD9" w14:textId="09DA537B" w:rsidR="003F110F" w:rsidRPr="003F110F" w:rsidRDefault="003F110F" w:rsidP="003F110F">
      <w:pPr>
        <w:jc w:val="both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</w:p>
    <w:p w14:paraId="5D50120D" w14:textId="647B0175" w:rsidR="003F110F" w:rsidRPr="008A1F3D" w:rsidRDefault="003F110F" w:rsidP="003F110F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  <w:lang w:val="el-GR"/>
        </w:rPr>
      </w:pPr>
      <w:r w:rsidRPr="008A1F3D">
        <w:rPr>
          <w:rFonts w:ascii="Arial" w:hAnsi="Arial" w:cs="Arial"/>
          <w:sz w:val="24"/>
          <w:szCs w:val="24"/>
          <w:shd w:val="clear" w:color="auto" w:fill="FFFFFF"/>
          <w:lang w:val="el-GR"/>
        </w:rPr>
        <w:t>Ο Ηρακλής είναι ο μεγαλύτερος ήρωας της ελληνικής μυθολογίας. Γιος του ∆ία και μιας θνητής βασιλοπούλας, της Αλκμήνης, ήταν ο δυνατότερος απ’ όλους τους ανθρώπους. Εξολόθρευσε άγρια θηρία και τέρατα, έδιωξε τυράννους και σκότωσε κακούς βασιλιάδες. Ήταν πάντα: δίκαιος, καλόκαρδος και πρόθυμα βοηθούσε τους ανθρώπους! Ήταν ατρόμητος (ανίκητος) και τα κατορθώματα του έμειναν για πάντα αξέχαστα.</w:t>
      </w:r>
    </w:p>
    <w:p w14:paraId="347D0DBC" w14:textId="77777777" w:rsidR="008A1F3D" w:rsidRPr="008A1F3D" w:rsidRDefault="008A1F3D">
      <w:pPr>
        <w:rPr>
          <w:lang w:val="el-GR"/>
        </w:rPr>
      </w:pPr>
    </w:p>
    <w:p w14:paraId="447627AB" w14:textId="43371C33" w:rsidR="000B59DF" w:rsidRPr="003F110F" w:rsidRDefault="008A1F3D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7DA5" wp14:editId="2CE4AECD">
                <wp:simplePos x="0" y="0"/>
                <wp:positionH relativeFrom="margin">
                  <wp:posOffset>89144</wp:posOffset>
                </wp:positionH>
                <wp:positionV relativeFrom="paragraph">
                  <wp:posOffset>154256</wp:posOffset>
                </wp:positionV>
                <wp:extent cx="6045689" cy="3255596"/>
                <wp:effectExtent l="19050" t="19050" r="31750" b="406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689" cy="325559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BCC8D" id="Ορθογώνιο 8" o:spid="_x0000_s1026" style="position:absolute;margin-left:7pt;margin-top:12.15pt;width:476.05pt;height:2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" filled="f" strokecolor="#0070c0" strokeweight="4.5pt">
                <w10:wrap anchorx="margin"/>
              </v:rect>
            </w:pict>
          </mc:Fallback>
        </mc:AlternateContent>
      </w:r>
      <w:r w:rsidRPr="008A1F3D">
        <w:rPr>
          <w:lang w:val="el-GR"/>
        </w:rPr>
        <w:drawing>
          <wp:inline distT="0" distB="0" distL="0" distR="0" wp14:anchorId="68E61DE4" wp14:editId="581DAC21">
            <wp:extent cx="6174154" cy="3599869"/>
            <wp:effectExtent l="0" t="0" r="0" b="63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4570" cy="361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9DF" w:rsidRPr="003F1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0F"/>
    <w:rsid w:val="000B59DF"/>
    <w:rsid w:val="003F110F"/>
    <w:rsid w:val="00711B48"/>
    <w:rsid w:val="008A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E8EA"/>
  <w15:chartTrackingRefBased/>
  <w15:docId w15:val="{6B11A0C2-F842-45F8-BCFE-2D7B1E05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 Ts</dc:creator>
  <cp:keywords/>
  <dc:description/>
  <cp:lastModifiedBy>Elisavet Ts</cp:lastModifiedBy>
  <cp:revision>2</cp:revision>
  <dcterms:created xsi:type="dcterms:W3CDTF">2020-12-03T23:55:00Z</dcterms:created>
  <dcterms:modified xsi:type="dcterms:W3CDTF">2020-12-03T23:55:00Z</dcterms:modified>
</cp:coreProperties>
</file>