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4E4" w:rsidRDefault="00A204E4" w:rsidP="00A204E4">
      <w:pPr>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A204E4" w:rsidRPr="004A4F85" w:rsidRDefault="00A204E4" w:rsidP="00A204E4">
      <w:pPr>
        <w:ind w:left="-284"/>
        <w:jc w:val="right"/>
        <w:rPr>
          <w:rFonts w:ascii="Times New Roman" w:hAnsi="Times New Roman" w:cs="Times New Roman"/>
          <w:color w:val="FF0000"/>
          <w:sz w:val="24"/>
          <w:szCs w:val="24"/>
        </w:rPr>
      </w:pPr>
    </w:p>
    <w:p w:rsidR="004A4F85" w:rsidRDefault="004A4F85" w:rsidP="00A204E4">
      <w:pPr>
        <w:ind w:left="-142"/>
        <w:jc w:val="both"/>
        <w:rPr>
          <w:rFonts w:ascii="Times New Roman" w:hAnsi="Times New Roman" w:cs="Times New Roman"/>
          <w:b/>
          <w:color w:val="FF0000"/>
          <w:sz w:val="24"/>
          <w:szCs w:val="24"/>
        </w:rPr>
      </w:pPr>
      <w:r>
        <w:rPr>
          <w:rFonts w:ascii="Times New Roman" w:hAnsi="Times New Roman" w:cs="Times New Roman"/>
          <w:b/>
          <w:color w:val="FF0000"/>
          <w:sz w:val="24"/>
          <w:szCs w:val="24"/>
        </w:rPr>
        <w:t>ΜΙΑ ΙΣΤΟΡΙΑ ΜΕ ΠΟΛΛΑ ΣΥΝΑΙΣΘΗΜΑΤΑ</w:t>
      </w:r>
    </w:p>
    <w:p w:rsidR="00A204E4" w:rsidRDefault="00A204E4" w:rsidP="00A204E4">
      <w:pPr>
        <w:ind w:left="-142"/>
        <w:jc w:val="both"/>
        <w:rPr>
          <w:rFonts w:ascii="Times New Roman" w:hAnsi="Times New Roman" w:cs="Times New Roman"/>
          <w:sz w:val="24"/>
          <w:szCs w:val="24"/>
        </w:rPr>
      </w:pPr>
      <w:r>
        <w:rPr>
          <w:rFonts w:ascii="Times New Roman" w:hAnsi="Times New Roman" w:cs="Times New Roman"/>
          <w:sz w:val="24"/>
          <w:szCs w:val="24"/>
        </w:rPr>
        <w:t>ΤΑΞΕΙΣ: Α,΄ Β΄, Γ΄ δημοτικού</w:t>
      </w:r>
    </w:p>
    <w:p w:rsidR="00A204E4" w:rsidRDefault="00A204E4" w:rsidP="00A204E4">
      <w:pPr>
        <w:ind w:left="-142"/>
        <w:jc w:val="both"/>
        <w:rPr>
          <w:rFonts w:ascii="Times New Roman" w:hAnsi="Times New Roman" w:cs="Times New Roman"/>
          <w:sz w:val="24"/>
          <w:szCs w:val="24"/>
        </w:rPr>
      </w:pPr>
      <w:r>
        <w:rPr>
          <w:rFonts w:ascii="Times New Roman" w:hAnsi="Times New Roman" w:cs="Times New Roman"/>
          <w:sz w:val="24"/>
          <w:szCs w:val="24"/>
        </w:rPr>
        <w:t>ΣΤΟΧΟΣ</w:t>
      </w:r>
      <w:r w:rsidRPr="00281279">
        <w:rPr>
          <w:rFonts w:ascii="Times New Roman" w:hAnsi="Times New Roman" w:cs="Times New Roman"/>
          <w:sz w:val="24"/>
          <w:szCs w:val="24"/>
        </w:rPr>
        <w:t xml:space="preserve">: </w:t>
      </w:r>
      <w:r>
        <w:rPr>
          <w:rFonts w:ascii="Times New Roman" w:hAnsi="Times New Roman" w:cs="Times New Roman"/>
          <w:sz w:val="24"/>
          <w:szCs w:val="24"/>
        </w:rPr>
        <w:t>Να κατανοήσουν ότι ο κάθε άνθρωπος βιώνει πολλά και διαφορετικά συναισθήματα.</w:t>
      </w:r>
    </w:p>
    <w:p w:rsidR="00A204E4" w:rsidRPr="004A4F85" w:rsidRDefault="00A204E4" w:rsidP="00A204E4">
      <w:pPr>
        <w:ind w:left="-142"/>
        <w:jc w:val="both"/>
        <w:rPr>
          <w:rFonts w:ascii="Times New Roman" w:hAnsi="Times New Roman" w:cs="Times New Roman"/>
          <w:b/>
          <w:color w:val="FF0000"/>
          <w:sz w:val="24"/>
          <w:szCs w:val="24"/>
          <w:u w:val="single"/>
        </w:rPr>
      </w:pPr>
      <w:r w:rsidRPr="004A4F85">
        <w:rPr>
          <w:rFonts w:ascii="Times New Roman" w:hAnsi="Times New Roman" w:cs="Times New Roman"/>
          <w:b/>
          <w:color w:val="FF0000"/>
          <w:sz w:val="24"/>
          <w:szCs w:val="24"/>
          <w:u w:val="single"/>
        </w:rPr>
        <w:t>Δραστηριότητα</w:t>
      </w:r>
    </w:p>
    <w:p w:rsidR="00A204E4" w:rsidRDefault="00A204E4" w:rsidP="00A204E4">
      <w:pPr>
        <w:ind w:left="-142"/>
        <w:jc w:val="both"/>
        <w:rPr>
          <w:rFonts w:ascii="Times New Roman" w:hAnsi="Times New Roman" w:cs="Times New Roman"/>
          <w:sz w:val="24"/>
          <w:szCs w:val="24"/>
        </w:rPr>
      </w:pPr>
      <w:r>
        <w:rPr>
          <w:rFonts w:ascii="Times New Roman" w:hAnsi="Times New Roman" w:cs="Times New Roman"/>
          <w:sz w:val="24"/>
          <w:szCs w:val="24"/>
        </w:rPr>
        <w:t xml:space="preserve">Η Μυρτώ περπατούσε για το σχολείο, όταν άκουσε ένα πουλάκι να κελαηδά με υπέροχη φωνή. Χαμογέλασε πλατιά. Αισθανόταν την καρδιά της να χτυπά, φανταζόταν τα φτερά του, τα χρώματα του, τα μικρά και ευαίσθητα φτερά του. Χωρίς δισταγμό αποφάσισε να το ψάξει. Κοίταξε δεξιά, κοίταξε αριστερά αλλά δεν μπορούσε να το βρει. Έψαξε πίσω από τα δέντρα, ανάμεσα από τα αυτοκίνητα αλλά τίποτα όσο σκεφτόταν αυτά, ξέσπασε μία καταιγίδα. Η Μυρτώ άρχισε να τρέχει αναστατωμένη και θυμωμένη γιατί είχε ξεχάσει την ομπρέλα της και κινδύνευε να γίνει μούσκεμα. Και τότε είδε το μικρό πουλάκι να πετά χαμηλά, να περνά από μπροστά της με βιασύνη, και να κρύβεται στο υπόστεγο ενός σπιτιού, στο πλάι του δρόμου. Στάθηκε για λίγο, ικανοποιημένη που ανακάλυψε το μικρό τραγουδιστή. Το κουδούνι του σχολείου ακούστηκε από μακριά και το κορίτσι έτρεξε βιαστικό να  προλάβει το μάθημα. </w:t>
      </w:r>
    </w:p>
    <w:p w:rsidR="00A204E4" w:rsidRDefault="00A204E4" w:rsidP="00A204E4">
      <w:pPr>
        <w:ind w:left="-142"/>
        <w:jc w:val="both"/>
        <w:rPr>
          <w:rFonts w:ascii="Times New Roman" w:hAnsi="Times New Roman" w:cs="Times New Roman"/>
          <w:sz w:val="24"/>
          <w:szCs w:val="24"/>
        </w:rPr>
      </w:pPr>
    </w:p>
    <w:p w:rsidR="00A204E4" w:rsidRPr="004322FE" w:rsidRDefault="00A204E4" w:rsidP="00A204E4">
      <w:pPr>
        <w:ind w:left="-142"/>
        <w:jc w:val="both"/>
        <w:rPr>
          <w:rFonts w:ascii="Times New Roman" w:hAnsi="Times New Roman" w:cs="Times New Roman"/>
          <w:sz w:val="24"/>
          <w:szCs w:val="24"/>
        </w:rPr>
      </w:pPr>
      <w:r>
        <w:rPr>
          <w:rFonts w:ascii="Times New Roman" w:hAnsi="Times New Roman" w:cs="Times New Roman"/>
          <w:sz w:val="24"/>
          <w:szCs w:val="24"/>
        </w:rPr>
        <w:t xml:space="preserve">Μέσα από την ιστορία αυτή τα παιδιά θα πρέπει να διακρίνουν τα συναισθήματα της Μυρτώς και στην συνέχεια να δραματοποιήσουν την ιστορία. Ενώ παίζουν, αποδίδουν με τις εκφράσεις του προσώπου τους και με τις κινήσεις του σώματος τους τα συναισθήματα που ένιωθε η ηρωίδα. </w:t>
      </w:r>
    </w:p>
    <w:p w:rsidR="00A204E4" w:rsidRPr="004322FE" w:rsidRDefault="00A204E4" w:rsidP="00A204E4">
      <w:pPr>
        <w:ind w:left="-142"/>
        <w:jc w:val="both"/>
        <w:rPr>
          <w:rFonts w:ascii="Times New Roman" w:hAnsi="Times New Roman" w:cs="Times New Roman"/>
          <w:sz w:val="24"/>
          <w:szCs w:val="24"/>
        </w:rPr>
      </w:pPr>
    </w:p>
    <w:p w:rsidR="00A204E4" w:rsidRDefault="00A204E4" w:rsidP="00A204E4">
      <w:pPr>
        <w:ind w:left="-284"/>
        <w:jc w:val="both"/>
        <w:rPr>
          <w:rFonts w:ascii="Times New Roman" w:hAnsi="Times New Roman" w:cs="Times New Roman"/>
          <w:sz w:val="24"/>
          <w:szCs w:val="24"/>
        </w:rPr>
      </w:pPr>
    </w:p>
    <w:sectPr w:rsidR="00A204E4" w:rsidSect="00A71B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F1543"/>
    <w:multiLevelType w:val="hybridMultilevel"/>
    <w:tmpl w:val="7DE0A08A"/>
    <w:lvl w:ilvl="0" w:tplc="0408000B">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04E4"/>
    <w:rsid w:val="00006495"/>
    <w:rsid w:val="004A4F85"/>
    <w:rsid w:val="00A204E4"/>
    <w:rsid w:val="00A71B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4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1097</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2020-04-02T11:39:00Z</dcterms:created>
  <dcterms:modified xsi:type="dcterms:W3CDTF">2020-11-17T15:23:00Z</dcterms:modified>
</cp:coreProperties>
</file>