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16" w:rsidRDefault="00570A25" w:rsidP="00570A25">
      <w:pPr>
        <w:ind w:right="3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Κατερίνα έχει 150 γραμματόσημα. Τα τοποθέτησε σε ένα άλμπουμ βάζοντας τον ίδιο αριθμό γραμματοσήμων σε κάθε σελίδα. Έτσι, γέμισε 10 σελίδες. Πόσα γραμματόσημα έβαλε σε κάθε σελίδα;</w:t>
      </w:r>
    </w:p>
    <w:p w:rsidR="00570A25" w:rsidRDefault="00570A25" w:rsidP="00570A25">
      <w:pPr>
        <w:ind w:right="368"/>
        <w:rPr>
          <w:rFonts w:asciiTheme="majorHAnsi" w:hAnsiTheme="majorHAnsi"/>
          <w:sz w:val="24"/>
          <w:szCs w:val="24"/>
        </w:rPr>
      </w:pPr>
      <w:r w:rsidRPr="00525A50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0ECBD112" wp14:editId="3C204F45">
            <wp:simplePos x="0" y="0"/>
            <wp:positionH relativeFrom="column">
              <wp:posOffset>-102235</wp:posOffset>
            </wp:positionH>
            <wp:positionV relativeFrom="paragraph">
              <wp:posOffset>92075</wp:posOffset>
            </wp:positionV>
            <wp:extent cx="28956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58" y="21330"/>
                <wp:lineTo x="21458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A25" w:rsidRDefault="00570A25" w:rsidP="00570A25">
      <w:pPr>
        <w:ind w:right="368"/>
        <w:rPr>
          <w:rFonts w:asciiTheme="majorHAnsi" w:hAnsiTheme="majorHAnsi"/>
          <w:sz w:val="24"/>
          <w:szCs w:val="24"/>
        </w:rPr>
      </w:pPr>
    </w:p>
    <w:p w:rsidR="00570A25" w:rsidRDefault="00570A25" w:rsidP="00570A25">
      <w:pPr>
        <w:ind w:right="368"/>
        <w:rPr>
          <w:rFonts w:asciiTheme="majorHAnsi" w:hAnsiTheme="majorHAnsi"/>
          <w:sz w:val="24"/>
          <w:szCs w:val="24"/>
        </w:rPr>
      </w:pPr>
    </w:p>
    <w:p w:rsidR="00570A25" w:rsidRDefault="00570A25" w:rsidP="00570A25">
      <w:pPr>
        <w:ind w:right="368"/>
        <w:rPr>
          <w:rFonts w:asciiTheme="majorHAnsi" w:hAnsiTheme="majorHAnsi"/>
          <w:sz w:val="24"/>
          <w:szCs w:val="24"/>
        </w:rPr>
      </w:pPr>
    </w:p>
    <w:p w:rsidR="00570A25" w:rsidRDefault="00570A25" w:rsidP="00570A25">
      <w:pPr>
        <w:ind w:right="368"/>
        <w:rPr>
          <w:rFonts w:asciiTheme="majorHAnsi" w:hAnsiTheme="majorHAnsi"/>
          <w:sz w:val="24"/>
          <w:szCs w:val="24"/>
        </w:rPr>
      </w:pPr>
    </w:p>
    <w:p w:rsidR="00570A25" w:rsidRDefault="00570A25" w:rsidP="00570A25">
      <w:pPr>
        <w:ind w:left="-567" w:right="368"/>
        <w:rPr>
          <w:rFonts w:asciiTheme="majorHAnsi" w:hAnsiTheme="majorHAnsi"/>
          <w:sz w:val="24"/>
          <w:szCs w:val="24"/>
        </w:rPr>
      </w:pPr>
      <w:r w:rsidRPr="00570A25">
        <w:rPr>
          <w:rFonts w:asciiTheme="majorHAnsi" w:hAnsiTheme="majorHAnsi"/>
          <w:b/>
          <w:sz w:val="24"/>
          <w:szCs w:val="24"/>
        </w:rPr>
        <w:t>Γιατί έκανα αυτήν την πράξη;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</w:p>
    <w:p w:rsidR="00570A25" w:rsidRDefault="00570A25" w:rsidP="00570A25">
      <w:pPr>
        <w:ind w:left="-567" w:right="368"/>
        <w:rPr>
          <w:rFonts w:asciiTheme="majorHAnsi" w:hAnsiTheme="majorHAnsi"/>
          <w:sz w:val="24"/>
          <w:szCs w:val="24"/>
        </w:rPr>
      </w:pPr>
      <w:r w:rsidRPr="00570A25">
        <w:rPr>
          <w:rFonts w:asciiTheme="majorHAnsi" w:hAnsiTheme="majorHAnsi"/>
          <w:b/>
          <w:sz w:val="24"/>
          <w:szCs w:val="24"/>
        </w:rPr>
        <w:t>Απάντηση</w:t>
      </w:r>
      <w:r>
        <w:rPr>
          <w:rFonts w:asciiTheme="majorHAnsi" w:hAnsiTheme="majorHAnsi"/>
          <w:sz w:val="24"/>
          <w:szCs w:val="24"/>
        </w:rPr>
        <w:t>:………………………………………………………………………………………………………….</w:t>
      </w:r>
    </w:p>
    <w:p w:rsidR="00570A25" w:rsidRPr="00570A25" w:rsidRDefault="00570A2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570A25" w:rsidRPr="00570A25" w:rsidSect="00570A25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25"/>
    <w:rsid w:val="000C7916"/>
    <w:rsid w:val="00304033"/>
    <w:rsid w:val="0057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2021-11-07T16:45:00Z</dcterms:created>
  <dcterms:modified xsi:type="dcterms:W3CDTF">2021-11-09T18:09:00Z</dcterms:modified>
</cp:coreProperties>
</file>