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FBD" w:rsidRPr="00424FBD" w:rsidRDefault="00424FBD" w:rsidP="00424FBD">
      <w:pPr>
        <w:rPr>
          <w:rFonts w:asciiTheme="majorHAnsi" w:hAnsiTheme="majorHAnsi"/>
          <w:b/>
          <w:sz w:val="28"/>
          <w:szCs w:val="28"/>
        </w:rPr>
      </w:pPr>
      <w:r w:rsidRPr="00424FBD">
        <w:rPr>
          <w:rFonts w:asciiTheme="majorHAnsi" w:hAnsiTheme="majorHAnsi"/>
          <w:b/>
          <w:sz w:val="28"/>
          <w:szCs w:val="28"/>
        </w:rPr>
        <w:t xml:space="preserve">26. Οι κυριότερες φάσεις του πολέμου </w:t>
      </w:r>
    </w:p>
    <w:tbl>
      <w:tblPr>
        <w:tblStyle w:val="-4"/>
        <w:tblW w:w="0" w:type="auto"/>
        <w:tblLook w:val="04A0" w:firstRow="1" w:lastRow="0" w:firstColumn="1" w:lastColumn="0" w:noHBand="0" w:noVBand="1"/>
      </w:tblPr>
      <w:tblGrid>
        <w:gridCol w:w="6431"/>
      </w:tblGrid>
      <w:tr w:rsidR="00424FBD" w:rsidTr="00424F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1" w:type="dxa"/>
          </w:tcPr>
          <w:p w:rsidR="00424FBD" w:rsidRDefault="00424FBD" w:rsidP="00424FBD">
            <w:pPr>
              <w:rPr>
                <w:b w:val="0"/>
                <w:sz w:val="28"/>
                <w:szCs w:val="28"/>
              </w:rPr>
            </w:pPr>
            <w:r w:rsidRPr="00424FBD">
              <w:rPr>
                <w:sz w:val="28"/>
                <w:szCs w:val="28"/>
              </w:rPr>
              <w:t>Α’ φάση</w:t>
            </w:r>
            <w:r w:rsidRPr="00424FBD">
              <w:rPr>
                <w:b w:val="0"/>
                <w:sz w:val="28"/>
                <w:szCs w:val="28"/>
              </w:rPr>
              <w:t xml:space="preserve">: </w:t>
            </w:r>
            <w:proofErr w:type="spellStart"/>
            <w:r w:rsidRPr="00424FBD">
              <w:rPr>
                <w:sz w:val="28"/>
                <w:szCs w:val="28"/>
              </w:rPr>
              <w:t>Αρχιδάμειος</w:t>
            </w:r>
            <w:proofErr w:type="spellEnd"/>
            <w:r w:rsidRPr="00424FBD">
              <w:rPr>
                <w:sz w:val="28"/>
                <w:szCs w:val="28"/>
              </w:rPr>
              <w:t xml:space="preserve"> Πόλεμος (431-421 </w:t>
            </w:r>
            <w:proofErr w:type="spellStart"/>
            <w:r w:rsidRPr="00424FBD">
              <w:rPr>
                <w:sz w:val="28"/>
                <w:szCs w:val="28"/>
              </w:rPr>
              <w:t>π.Χ.</w:t>
            </w:r>
            <w:proofErr w:type="spellEnd"/>
            <w:r w:rsidRPr="00424FBD">
              <w:rPr>
                <w:sz w:val="28"/>
                <w:szCs w:val="28"/>
              </w:rPr>
              <w:t>)</w:t>
            </w:r>
          </w:p>
        </w:tc>
      </w:tr>
    </w:tbl>
    <w:p w:rsidR="00424FBD" w:rsidRDefault="00424FBD" w:rsidP="00424FBD">
      <w:pPr>
        <w:spacing w:line="240" w:lineRule="auto"/>
        <w:rPr>
          <w:rFonts w:asciiTheme="majorHAnsi" w:hAnsiTheme="majorHAnsi" w:cs="Arial"/>
          <w:sz w:val="24"/>
          <w:szCs w:val="24"/>
          <w:shd w:val="clear" w:color="auto" w:fill="FFFFFF"/>
        </w:rPr>
      </w:pPr>
      <w:r w:rsidRPr="00424FBD">
        <w:rPr>
          <w:rFonts w:asciiTheme="majorHAnsi" w:hAnsiTheme="majorHAnsi" w:cs="Arial"/>
          <w:sz w:val="24"/>
          <w:szCs w:val="24"/>
          <w:shd w:val="clear" w:color="auto" w:fill="FFFFFF"/>
        </w:rPr>
        <w:t>1.Πώς ξεκίνησε ο πόλεμος</w:t>
      </w:r>
      <w:r w:rsidRPr="00424FBD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και με ποιες επιθέσεις</w:t>
      </w:r>
      <w:r>
        <w:rPr>
          <w:rFonts w:asciiTheme="majorHAnsi" w:hAnsiTheme="majorHAnsi" w:cs="Arial"/>
          <w:sz w:val="24"/>
          <w:szCs w:val="24"/>
          <w:shd w:val="clear" w:color="auto" w:fill="FFFFFF"/>
        </w:rPr>
        <w:t>;</w:t>
      </w:r>
    </w:p>
    <w:p w:rsidR="00424FBD" w:rsidRDefault="00424FBD" w:rsidP="00424FBD">
      <w:pPr>
        <w:spacing w:line="240" w:lineRule="auto"/>
        <w:rPr>
          <w:rFonts w:asciiTheme="majorHAnsi" w:hAnsiTheme="majorHAnsi" w:cs="Arial"/>
          <w:sz w:val="24"/>
          <w:szCs w:val="24"/>
          <w:shd w:val="clear" w:color="auto" w:fill="FFFFFF"/>
        </w:rPr>
      </w:pPr>
      <w:r w:rsidRPr="00424FBD">
        <w:rPr>
          <w:rFonts w:asciiTheme="majorHAnsi" w:hAnsiTheme="majorHAnsi" w:cs="Arial"/>
          <w:sz w:val="24"/>
          <w:szCs w:val="24"/>
          <w:shd w:val="clear" w:color="auto" w:fill="FFFFFF"/>
        </w:rPr>
        <w:t>2. Τι έκαναν οι Αθηναίοι όταν οι Σπαρτ</w:t>
      </w:r>
      <w:r>
        <w:rPr>
          <w:rFonts w:asciiTheme="majorHAnsi" w:hAnsiTheme="majorHAnsi" w:cs="Arial"/>
          <w:sz w:val="24"/>
          <w:szCs w:val="24"/>
          <w:shd w:val="clear" w:color="auto" w:fill="FFFFFF"/>
        </w:rPr>
        <w:t>ιάτες εισέβαλαν στην πόλη τους;</w:t>
      </w:r>
    </w:p>
    <w:p w:rsidR="00424FBD" w:rsidRDefault="00424FBD" w:rsidP="00424FBD">
      <w:pPr>
        <w:spacing w:line="240" w:lineRule="auto"/>
        <w:rPr>
          <w:rFonts w:asciiTheme="majorHAnsi" w:hAnsiTheme="majorHAnsi" w:cs="Arial"/>
          <w:sz w:val="24"/>
          <w:szCs w:val="24"/>
          <w:shd w:val="clear" w:color="auto" w:fill="FFFFFF"/>
        </w:rPr>
      </w:pPr>
      <w:r w:rsidRPr="00424FBD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3. Ποια γεγονότα σφράγισαν το δεύτερο χρόνο </w:t>
      </w:r>
      <w:r>
        <w:rPr>
          <w:rFonts w:asciiTheme="majorHAnsi" w:hAnsiTheme="majorHAnsi" w:cs="Arial"/>
          <w:sz w:val="24"/>
          <w:szCs w:val="24"/>
          <w:shd w:val="clear" w:color="auto" w:fill="FFFFFF"/>
        </w:rPr>
        <w:t>του πολέμου για τους Αθηναίους;</w:t>
      </w:r>
    </w:p>
    <w:p w:rsidR="00424FBD" w:rsidRDefault="00424FBD" w:rsidP="00424FBD">
      <w:pPr>
        <w:spacing w:line="240" w:lineRule="auto"/>
        <w:rPr>
          <w:rFonts w:asciiTheme="majorHAnsi" w:hAnsiTheme="majorHAnsi" w:cs="Arial"/>
          <w:sz w:val="24"/>
          <w:szCs w:val="24"/>
          <w:shd w:val="clear" w:color="auto" w:fill="FFFFFF"/>
        </w:rPr>
      </w:pPr>
      <w:r w:rsidRPr="00424FBD">
        <w:rPr>
          <w:rFonts w:asciiTheme="majorHAnsi" w:hAnsiTheme="majorHAnsi" w:cs="Arial"/>
          <w:sz w:val="24"/>
          <w:szCs w:val="24"/>
          <w:shd w:val="clear" w:color="auto" w:fill="FFFFFF"/>
        </w:rPr>
        <w:t>4.</w:t>
      </w:r>
      <w:r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Ποιο πρόβλημα αντιμετώπισε η Αθήνα κατά τον δεύτερο και τρίτο χρόνο του πολέμου;</w:t>
      </w:r>
    </w:p>
    <w:p w:rsidR="00424FBD" w:rsidRDefault="00424FBD" w:rsidP="00424FBD">
      <w:pPr>
        <w:spacing w:line="240" w:lineRule="auto"/>
        <w:rPr>
          <w:rFonts w:asciiTheme="majorHAnsi" w:hAnsiTheme="majorHAnsi" w:cs="Arial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sz w:val="24"/>
          <w:szCs w:val="24"/>
          <w:shd w:val="clear" w:color="auto" w:fill="FFFFFF"/>
        </w:rPr>
        <w:t>5. Ποιο ήταν το τέλος του Περικλή;</w:t>
      </w:r>
    </w:p>
    <w:p w:rsidR="00424FBD" w:rsidRPr="00424FBD" w:rsidRDefault="00424FBD" w:rsidP="00424FBD">
      <w:pPr>
        <w:spacing w:line="240" w:lineRule="auto"/>
        <w:rPr>
          <w:rFonts w:asciiTheme="majorHAnsi" w:hAnsiTheme="majorHAnsi" w:cs="Arial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6. </w:t>
      </w:r>
      <w:r w:rsidRPr="00424FBD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Πώς έληξε η πρώτη φάση του πολέμου; </w:t>
      </w:r>
    </w:p>
    <w:p w:rsidR="00424FBD" w:rsidRPr="00424FBD" w:rsidRDefault="00424FBD" w:rsidP="00424FBD">
      <w:pPr>
        <w:spacing w:line="240" w:lineRule="auto"/>
        <w:rPr>
          <w:rFonts w:asciiTheme="majorHAnsi" w:hAnsiTheme="majorHAnsi" w:cs="Arial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sz w:val="24"/>
          <w:szCs w:val="24"/>
          <w:shd w:val="clear" w:color="auto" w:fill="FFFFFF"/>
        </w:rPr>
        <w:t>7</w:t>
      </w:r>
      <w:r w:rsidRPr="00424FBD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. Τι ήταν η </w:t>
      </w:r>
      <w:proofErr w:type="spellStart"/>
      <w:r w:rsidRPr="00424FBD">
        <w:rPr>
          <w:rFonts w:asciiTheme="majorHAnsi" w:hAnsiTheme="majorHAnsi" w:cs="Arial"/>
          <w:sz w:val="24"/>
          <w:szCs w:val="24"/>
          <w:shd w:val="clear" w:color="auto" w:fill="FFFFFF"/>
        </w:rPr>
        <w:t>Νικίεια</w:t>
      </w:r>
      <w:proofErr w:type="spellEnd"/>
      <w:r w:rsidRPr="00424FBD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ειρήνη και γιατί ονομάστηκε έτσι;</w:t>
      </w: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6695"/>
      </w:tblGrid>
      <w:tr w:rsidR="00424FBD" w:rsidTr="00424F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5" w:type="dxa"/>
          </w:tcPr>
          <w:p w:rsidR="00424FBD" w:rsidRDefault="00424FBD" w:rsidP="00424FBD">
            <w:pPr>
              <w:rPr>
                <w:rFonts w:cs="Arial"/>
                <w:b w:val="0"/>
                <w:sz w:val="28"/>
                <w:szCs w:val="28"/>
                <w:shd w:val="clear" w:color="auto" w:fill="FFFFFF"/>
              </w:rPr>
            </w:pPr>
            <w:r w:rsidRPr="00424FBD">
              <w:rPr>
                <w:rFonts w:cs="Arial"/>
                <w:sz w:val="28"/>
                <w:szCs w:val="28"/>
                <w:shd w:val="clear" w:color="auto" w:fill="FFFFFF"/>
              </w:rPr>
              <w:t>Β’ φάση</w:t>
            </w:r>
            <w:r w:rsidRPr="00424FBD">
              <w:rPr>
                <w:rFonts w:cs="Arial"/>
                <w:b w:val="0"/>
                <w:sz w:val="28"/>
                <w:szCs w:val="28"/>
                <w:shd w:val="clear" w:color="auto" w:fill="FFFFFF"/>
              </w:rPr>
              <w:t xml:space="preserve">: </w:t>
            </w:r>
            <w:r w:rsidRPr="00424FBD">
              <w:rPr>
                <w:rFonts w:cs="Arial"/>
                <w:sz w:val="28"/>
                <w:szCs w:val="28"/>
                <w:shd w:val="clear" w:color="auto" w:fill="FFFFFF"/>
              </w:rPr>
              <w:t xml:space="preserve">Σικελική Εκστρατεία (415-413 </w:t>
            </w:r>
            <w:proofErr w:type="spellStart"/>
            <w:r w:rsidRPr="00424FBD">
              <w:rPr>
                <w:rFonts w:cs="Arial"/>
                <w:sz w:val="28"/>
                <w:szCs w:val="28"/>
                <w:shd w:val="clear" w:color="auto" w:fill="FFFFFF"/>
              </w:rPr>
              <w:t>π.Χ.</w:t>
            </w:r>
            <w:proofErr w:type="spellEnd"/>
            <w:r w:rsidRPr="00424FBD">
              <w:rPr>
                <w:rFonts w:cs="Arial"/>
                <w:sz w:val="28"/>
                <w:szCs w:val="28"/>
                <w:shd w:val="clear" w:color="auto" w:fill="FFFFFF"/>
              </w:rPr>
              <w:t>)</w:t>
            </w:r>
          </w:p>
        </w:tc>
      </w:tr>
    </w:tbl>
    <w:p w:rsidR="00424FBD" w:rsidRDefault="00424FBD" w:rsidP="00424FBD">
      <w:pPr>
        <w:rPr>
          <w:rFonts w:asciiTheme="majorHAnsi" w:hAnsiTheme="majorHAnsi" w:cs="Arial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sz w:val="24"/>
          <w:szCs w:val="24"/>
          <w:shd w:val="clear" w:color="auto" w:fill="FFFFFF"/>
        </w:rPr>
        <w:t>8</w:t>
      </w:r>
      <w:r w:rsidRPr="00424FBD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. </w:t>
      </w:r>
      <w:r>
        <w:rPr>
          <w:rFonts w:asciiTheme="majorHAnsi" w:hAnsiTheme="majorHAnsi" w:cs="Arial"/>
          <w:sz w:val="24"/>
          <w:szCs w:val="24"/>
          <w:shd w:val="clear" w:color="auto" w:fill="FFFFFF"/>
        </w:rPr>
        <w:t>Πώς και γιατί ξεκίνησε πάλι ο πόλεμος;</w:t>
      </w:r>
    </w:p>
    <w:p w:rsidR="00424FBD" w:rsidRDefault="00424FBD" w:rsidP="00424FBD">
      <w:pPr>
        <w:rPr>
          <w:rFonts w:asciiTheme="majorHAnsi" w:hAnsiTheme="majorHAnsi" w:cs="Arial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sz w:val="24"/>
          <w:szCs w:val="24"/>
          <w:shd w:val="clear" w:color="auto" w:fill="FFFFFF"/>
        </w:rPr>
        <w:t>9. Ποιος πολιτικός επηρέασε την</w:t>
      </w:r>
      <w:r w:rsidRPr="00424FBD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έκβαση του πολέμου</w:t>
      </w:r>
      <w:r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; </w:t>
      </w:r>
    </w:p>
    <w:p w:rsidR="006230D3" w:rsidRDefault="00424FBD" w:rsidP="00424FBD">
      <w:pPr>
        <w:rPr>
          <w:rFonts w:asciiTheme="majorHAnsi" w:hAnsiTheme="majorHAnsi" w:cs="Arial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sz w:val="24"/>
          <w:szCs w:val="24"/>
          <w:shd w:val="clear" w:color="auto" w:fill="FFFFFF"/>
        </w:rPr>
        <w:t>10</w:t>
      </w:r>
      <w:r>
        <w:rPr>
          <w:rFonts w:asciiTheme="majorHAnsi" w:hAnsiTheme="majorHAnsi" w:cs="Arial"/>
          <w:color w:val="2A2A2A"/>
          <w:sz w:val="24"/>
          <w:szCs w:val="24"/>
          <w:shd w:val="clear" w:color="auto" w:fill="FFFFFF"/>
        </w:rPr>
        <w:t>.</w:t>
      </w:r>
      <w:r w:rsidRPr="00424FBD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</w:t>
      </w:r>
      <w:r>
        <w:rPr>
          <w:rFonts w:asciiTheme="majorHAnsi" w:hAnsiTheme="majorHAnsi" w:cs="Arial"/>
          <w:sz w:val="24"/>
          <w:szCs w:val="24"/>
          <w:shd w:val="clear" w:color="auto" w:fill="FFFFFF"/>
        </w:rPr>
        <w:t>Ποιος ήταν ο στόχος των Αθηναίων;</w:t>
      </w:r>
    </w:p>
    <w:p w:rsidR="00424FBD" w:rsidRDefault="00424FBD" w:rsidP="00424FBD">
      <w:pPr>
        <w:rPr>
          <w:rFonts w:asciiTheme="majorHAnsi" w:hAnsiTheme="majorHAnsi" w:cs="Arial"/>
          <w:sz w:val="24"/>
          <w:szCs w:val="24"/>
          <w:shd w:val="clear" w:color="auto" w:fill="FFFFFF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 wp14:anchorId="45B4C459" wp14:editId="42DD69DE">
            <wp:simplePos x="0" y="0"/>
            <wp:positionH relativeFrom="column">
              <wp:posOffset>1073785</wp:posOffset>
            </wp:positionH>
            <wp:positionV relativeFrom="paragraph">
              <wp:posOffset>231140</wp:posOffset>
            </wp:positionV>
            <wp:extent cx="1447800" cy="2026920"/>
            <wp:effectExtent l="0" t="0" r="0" b="0"/>
            <wp:wrapTight wrapText="bothSides">
              <wp:wrapPolygon edited="0">
                <wp:start x="0" y="0"/>
                <wp:lineTo x="0" y="21316"/>
                <wp:lineTo x="21316" y="21316"/>
                <wp:lineTo x="21316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2026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="Arial"/>
          <w:sz w:val="24"/>
          <w:szCs w:val="24"/>
          <w:shd w:val="clear" w:color="auto" w:fill="FFFFFF"/>
        </w:rPr>
        <w:t>11. Ποια ήταν η έκβαση της εκστρατείας;</w:t>
      </w:r>
    </w:p>
    <w:p w:rsidR="00424FBD" w:rsidRDefault="00424FBD" w:rsidP="00424FBD"/>
    <w:p w:rsidR="00424FBD" w:rsidRDefault="00424FBD" w:rsidP="00424FBD"/>
    <w:p w:rsidR="00424FBD" w:rsidRDefault="00424FBD" w:rsidP="00424FBD">
      <w:bookmarkStart w:id="0" w:name="_GoBack"/>
      <w:bookmarkEnd w:id="0"/>
    </w:p>
    <w:p w:rsidR="00424FBD" w:rsidRDefault="00424FBD" w:rsidP="00424FBD"/>
    <w:p w:rsidR="00424FBD" w:rsidRDefault="00424FBD" w:rsidP="00424FBD"/>
    <w:p w:rsidR="00424FBD" w:rsidRDefault="00424FBD" w:rsidP="00424FBD"/>
    <w:p w:rsidR="00424FBD" w:rsidRPr="00424FBD" w:rsidRDefault="00424FBD" w:rsidP="00424FBD">
      <w:pPr>
        <w:rPr>
          <w:rFonts w:asciiTheme="majorHAnsi" w:hAnsiTheme="majorHAnsi"/>
          <w:b/>
          <w:sz w:val="28"/>
          <w:szCs w:val="28"/>
        </w:rPr>
      </w:pPr>
      <w:r w:rsidRPr="00424FBD">
        <w:rPr>
          <w:rFonts w:asciiTheme="majorHAnsi" w:hAnsiTheme="majorHAnsi"/>
          <w:b/>
          <w:sz w:val="28"/>
          <w:szCs w:val="28"/>
        </w:rPr>
        <w:lastRenderedPageBreak/>
        <w:t xml:space="preserve">26. Οι κυριότερες φάσεις του πολέμου </w:t>
      </w:r>
    </w:p>
    <w:tbl>
      <w:tblPr>
        <w:tblStyle w:val="-4"/>
        <w:tblW w:w="0" w:type="auto"/>
        <w:tblLook w:val="04A0" w:firstRow="1" w:lastRow="0" w:firstColumn="1" w:lastColumn="0" w:noHBand="0" w:noVBand="1"/>
      </w:tblPr>
      <w:tblGrid>
        <w:gridCol w:w="6431"/>
      </w:tblGrid>
      <w:tr w:rsidR="00424FBD" w:rsidTr="00580F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1" w:type="dxa"/>
          </w:tcPr>
          <w:p w:rsidR="00424FBD" w:rsidRDefault="00424FBD" w:rsidP="00580FC6">
            <w:pPr>
              <w:rPr>
                <w:b w:val="0"/>
                <w:sz w:val="28"/>
                <w:szCs w:val="28"/>
              </w:rPr>
            </w:pPr>
            <w:r w:rsidRPr="00424FBD">
              <w:rPr>
                <w:sz w:val="28"/>
                <w:szCs w:val="28"/>
              </w:rPr>
              <w:t>Α’ φάση</w:t>
            </w:r>
            <w:r w:rsidRPr="00424FBD">
              <w:rPr>
                <w:b w:val="0"/>
                <w:sz w:val="28"/>
                <w:szCs w:val="28"/>
              </w:rPr>
              <w:t xml:space="preserve">: </w:t>
            </w:r>
            <w:proofErr w:type="spellStart"/>
            <w:r w:rsidRPr="00424FBD">
              <w:rPr>
                <w:sz w:val="28"/>
                <w:szCs w:val="28"/>
              </w:rPr>
              <w:t>Αρχιδάμειος</w:t>
            </w:r>
            <w:proofErr w:type="spellEnd"/>
            <w:r w:rsidRPr="00424FBD">
              <w:rPr>
                <w:sz w:val="28"/>
                <w:szCs w:val="28"/>
              </w:rPr>
              <w:t xml:space="preserve"> Πόλεμος (431-421 </w:t>
            </w:r>
            <w:proofErr w:type="spellStart"/>
            <w:r w:rsidRPr="00424FBD">
              <w:rPr>
                <w:sz w:val="28"/>
                <w:szCs w:val="28"/>
              </w:rPr>
              <w:t>π.Χ.</w:t>
            </w:r>
            <w:proofErr w:type="spellEnd"/>
            <w:r w:rsidRPr="00424FBD">
              <w:rPr>
                <w:sz w:val="28"/>
                <w:szCs w:val="28"/>
              </w:rPr>
              <w:t>)</w:t>
            </w:r>
          </w:p>
        </w:tc>
      </w:tr>
    </w:tbl>
    <w:p w:rsidR="00424FBD" w:rsidRDefault="00424FBD" w:rsidP="00424FBD">
      <w:pPr>
        <w:spacing w:line="240" w:lineRule="auto"/>
        <w:rPr>
          <w:rFonts w:asciiTheme="majorHAnsi" w:hAnsiTheme="majorHAnsi" w:cs="Arial"/>
          <w:sz w:val="24"/>
          <w:szCs w:val="24"/>
          <w:shd w:val="clear" w:color="auto" w:fill="FFFFFF"/>
        </w:rPr>
      </w:pPr>
      <w:r w:rsidRPr="00424FBD">
        <w:rPr>
          <w:rFonts w:asciiTheme="majorHAnsi" w:hAnsiTheme="majorHAnsi" w:cs="Arial"/>
          <w:sz w:val="24"/>
          <w:szCs w:val="24"/>
          <w:shd w:val="clear" w:color="auto" w:fill="FFFFFF"/>
        </w:rPr>
        <w:t>1.Πώς ξεκίνησε ο πόλεμος και με ποιες επιθέσεις</w:t>
      </w:r>
      <w:r>
        <w:rPr>
          <w:rFonts w:asciiTheme="majorHAnsi" w:hAnsiTheme="majorHAnsi" w:cs="Arial"/>
          <w:sz w:val="24"/>
          <w:szCs w:val="24"/>
          <w:shd w:val="clear" w:color="auto" w:fill="FFFFFF"/>
        </w:rPr>
        <w:t>;</w:t>
      </w:r>
    </w:p>
    <w:p w:rsidR="00424FBD" w:rsidRDefault="00424FBD" w:rsidP="00424FBD">
      <w:pPr>
        <w:spacing w:line="240" w:lineRule="auto"/>
        <w:rPr>
          <w:rFonts w:asciiTheme="majorHAnsi" w:hAnsiTheme="majorHAnsi" w:cs="Arial"/>
          <w:sz w:val="24"/>
          <w:szCs w:val="24"/>
          <w:shd w:val="clear" w:color="auto" w:fill="FFFFFF"/>
        </w:rPr>
      </w:pPr>
      <w:r w:rsidRPr="00424FBD">
        <w:rPr>
          <w:rFonts w:asciiTheme="majorHAnsi" w:hAnsiTheme="majorHAnsi" w:cs="Arial"/>
          <w:sz w:val="24"/>
          <w:szCs w:val="24"/>
          <w:shd w:val="clear" w:color="auto" w:fill="FFFFFF"/>
        </w:rPr>
        <w:t>2. Τι έκαναν οι Αθηναίοι όταν οι Σπαρτ</w:t>
      </w:r>
      <w:r>
        <w:rPr>
          <w:rFonts w:asciiTheme="majorHAnsi" w:hAnsiTheme="majorHAnsi" w:cs="Arial"/>
          <w:sz w:val="24"/>
          <w:szCs w:val="24"/>
          <w:shd w:val="clear" w:color="auto" w:fill="FFFFFF"/>
        </w:rPr>
        <w:t>ιάτες εισέβαλαν στην πόλη τους;</w:t>
      </w:r>
    </w:p>
    <w:p w:rsidR="00424FBD" w:rsidRDefault="00424FBD" w:rsidP="00424FBD">
      <w:pPr>
        <w:spacing w:line="240" w:lineRule="auto"/>
        <w:rPr>
          <w:rFonts w:asciiTheme="majorHAnsi" w:hAnsiTheme="majorHAnsi" w:cs="Arial"/>
          <w:sz w:val="24"/>
          <w:szCs w:val="24"/>
          <w:shd w:val="clear" w:color="auto" w:fill="FFFFFF"/>
        </w:rPr>
      </w:pPr>
      <w:r w:rsidRPr="00424FBD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3. Ποια γεγονότα σφράγισαν το δεύτερο χρόνο </w:t>
      </w:r>
      <w:r>
        <w:rPr>
          <w:rFonts w:asciiTheme="majorHAnsi" w:hAnsiTheme="majorHAnsi" w:cs="Arial"/>
          <w:sz w:val="24"/>
          <w:szCs w:val="24"/>
          <w:shd w:val="clear" w:color="auto" w:fill="FFFFFF"/>
        </w:rPr>
        <w:t>του πολέμου για τους Αθηναίους;</w:t>
      </w:r>
    </w:p>
    <w:p w:rsidR="00424FBD" w:rsidRDefault="00424FBD" w:rsidP="00424FBD">
      <w:pPr>
        <w:spacing w:line="240" w:lineRule="auto"/>
        <w:rPr>
          <w:rFonts w:asciiTheme="majorHAnsi" w:hAnsiTheme="majorHAnsi" w:cs="Arial"/>
          <w:sz w:val="24"/>
          <w:szCs w:val="24"/>
          <w:shd w:val="clear" w:color="auto" w:fill="FFFFFF"/>
        </w:rPr>
      </w:pPr>
      <w:r w:rsidRPr="00424FBD">
        <w:rPr>
          <w:rFonts w:asciiTheme="majorHAnsi" w:hAnsiTheme="majorHAnsi" w:cs="Arial"/>
          <w:sz w:val="24"/>
          <w:szCs w:val="24"/>
          <w:shd w:val="clear" w:color="auto" w:fill="FFFFFF"/>
        </w:rPr>
        <w:t>4.</w:t>
      </w:r>
      <w:r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Ποιο πρόβλημα αντιμετώπισε η Αθήνα κατά τον δεύτερο και τρίτο χρόνο του πολέμου;</w:t>
      </w:r>
    </w:p>
    <w:p w:rsidR="00424FBD" w:rsidRDefault="00424FBD" w:rsidP="00424FBD">
      <w:pPr>
        <w:spacing w:line="240" w:lineRule="auto"/>
        <w:rPr>
          <w:rFonts w:asciiTheme="majorHAnsi" w:hAnsiTheme="majorHAnsi" w:cs="Arial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sz w:val="24"/>
          <w:szCs w:val="24"/>
          <w:shd w:val="clear" w:color="auto" w:fill="FFFFFF"/>
        </w:rPr>
        <w:t>5. Ποιο ήταν το τέλος του Περικλή;</w:t>
      </w:r>
    </w:p>
    <w:p w:rsidR="00424FBD" w:rsidRPr="00424FBD" w:rsidRDefault="00424FBD" w:rsidP="00424FBD">
      <w:pPr>
        <w:spacing w:line="240" w:lineRule="auto"/>
        <w:rPr>
          <w:rFonts w:asciiTheme="majorHAnsi" w:hAnsiTheme="majorHAnsi" w:cs="Arial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6. </w:t>
      </w:r>
      <w:r w:rsidRPr="00424FBD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Πώς έληξε η πρώτη φάση του πολέμου; </w:t>
      </w:r>
    </w:p>
    <w:p w:rsidR="00424FBD" w:rsidRPr="00424FBD" w:rsidRDefault="00424FBD" w:rsidP="00424FBD">
      <w:pPr>
        <w:spacing w:line="240" w:lineRule="auto"/>
        <w:rPr>
          <w:rFonts w:asciiTheme="majorHAnsi" w:hAnsiTheme="majorHAnsi" w:cs="Arial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sz w:val="24"/>
          <w:szCs w:val="24"/>
          <w:shd w:val="clear" w:color="auto" w:fill="FFFFFF"/>
        </w:rPr>
        <w:t>7</w:t>
      </w:r>
      <w:r w:rsidRPr="00424FBD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. Τι ήταν η </w:t>
      </w:r>
      <w:proofErr w:type="spellStart"/>
      <w:r w:rsidRPr="00424FBD">
        <w:rPr>
          <w:rFonts w:asciiTheme="majorHAnsi" w:hAnsiTheme="majorHAnsi" w:cs="Arial"/>
          <w:sz w:val="24"/>
          <w:szCs w:val="24"/>
          <w:shd w:val="clear" w:color="auto" w:fill="FFFFFF"/>
        </w:rPr>
        <w:t>Νικίεια</w:t>
      </w:r>
      <w:proofErr w:type="spellEnd"/>
      <w:r w:rsidRPr="00424FBD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ειρήνη και γιατί ονομάστηκε έτσι;</w:t>
      </w: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6695"/>
      </w:tblGrid>
      <w:tr w:rsidR="00424FBD" w:rsidTr="00580F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5" w:type="dxa"/>
          </w:tcPr>
          <w:p w:rsidR="00424FBD" w:rsidRDefault="00424FBD" w:rsidP="00580FC6">
            <w:pPr>
              <w:rPr>
                <w:rFonts w:cs="Arial"/>
                <w:b w:val="0"/>
                <w:sz w:val="28"/>
                <w:szCs w:val="28"/>
                <w:shd w:val="clear" w:color="auto" w:fill="FFFFFF"/>
              </w:rPr>
            </w:pPr>
            <w:r w:rsidRPr="00424FBD">
              <w:rPr>
                <w:rFonts w:cs="Arial"/>
                <w:sz w:val="28"/>
                <w:szCs w:val="28"/>
                <w:shd w:val="clear" w:color="auto" w:fill="FFFFFF"/>
              </w:rPr>
              <w:t>Β’ φάση</w:t>
            </w:r>
            <w:r w:rsidRPr="00424FBD">
              <w:rPr>
                <w:rFonts w:cs="Arial"/>
                <w:b w:val="0"/>
                <w:sz w:val="28"/>
                <w:szCs w:val="28"/>
                <w:shd w:val="clear" w:color="auto" w:fill="FFFFFF"/>
              </w:rPr>
              <w:t xml:space="preserve">: </w:t>
            </w:r>
            <w:r w:rsidRPr="00424FBD">
              <w:rPr>
                <w:rFonts w:cs="Arial"/>
                <w:sz w:val="28"/>
                <w:szCs w:val="28"/>
                <w:shd w:val="clear" w:color="auto" w:fill="FFFFFF"/>
              </w:rPr>
              <w:t xml:space="preserve">Σικελική Εκστρατεία (415-413 </w:t>
            </w:r>
            <w:proofErr w:type="spellStart"/>
            <w:r w:rsidRPr="00424FBD">
              <w:rPr>
                <w:rFonts w:cs="Arial"/>
                <w:sz w:val="28"/>
                <w:szCs w:val="28"/>
                <w:shd w:val="clear" w:color="auto" w:fill="FFFFFF"/>
              </w:rPr>
              <w:t>π.Χ.</w:t>
            </w:r>
            <w:proofErr w:type="spellEnd"/>
            <w:r w:rsidRPr="00424FBD">
              <w:rPr>
                <w:rFonts w:cs="Arial"/>
                <w:sz w:val="28"/>
                <w:szCs w:val="28"/>
                <w:shd w:val="clear" w:color="auto" w:fill="FFFFFF"/>
              </w:rPr>
              <w:t>)</w:t>
            </w:r>
          </w:p>
        </w:tc>
      </w:tr>
    </w:tbl>
    <w:p w:rsidR="00424FBD" w:rsidRDefault="00424FBD" w:rsidP="00424FBD">
      <w:pPr>
        <w:rPr>
          <w:rFonts w:asciiTheme="majorHAnsi" w:hAnsiTheme="majorHAnsi" w:cs="Arial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sz w:val="24"/>
          <w:szCs w:val="24"/>
          <w:shd w:val="clear" w:color="auto" w:fill="FFFFFF"/>
        </w:rPr>
        <w:t>8</w:t>
      </w:r>
      <w:r w:rsidRPr="00424FBD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. </w:t>
      </w:r>
      <w:r>
        <w:rPr>
          <w:rFonts w:asciiTheme="majorHAnsi" w:hAnsiTheme="majorHAnsi" w:cs="Arial"/>
          <w:sz w:val="24"/>
          <w:szCs w:val="24"/>
          <w:shd w:val="clear" w:color="auto" w:fill="FFFFFF"/>
        </w:rPr>
        <w:t>Πώς και γιατί ξεκίνησε πάλι ο πόλεμος;</w:t>
      </w:r>
    </w:p>
    <w:p w:rsidR="00424FBD" w:rsidRDefault="00424FBD" w:rsidP="00424FBD">
      <w:pPr>
        <w:rPr>
          <w:rFonts w:asciiTheme="majorHAnsi" w:hAnsiTheme="majorHAnsi" w:cs="Arial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sz w:val="24"/>
          <w:szCs w:val="24"/>
          <w:shd w:val="clear" w:color="auto" w:fill="FFFFFF"/>
        </w:rPr>
        <w:t>9. Ποιος πολιτικός επηρέασε την</w:t>
      </w:r>
      <w:r w:rsidRPr="00424FBD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έκβαση του πολέμου</w:t>
      </w:r>
      <w:r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; </w:t>
      </w:r>
    </w:p>
    <w:p w:rsidR="00424FBD" w:rsidRDefault="00424FBD" w:rsidP="00424FBD">
      <w:pPr>
        <w:rPr>
          <w:rFonts w:asciiTheme="majorHAnsi" w:hAnsiTheme="majorHAnsi" w:cs="Arial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sz w:val="24"/>
          <w:szCs w:val="24"/>
          <w:shd w:val="clear" w:color="auto" w:fill="FFFFFF"/>
        </w:rPr>
        <w:t>10</w:t>
      </w:r>
      <w:r>
        <w:rPr>
          <w:rFonts w:asciiTheme="majorHAnsi" w:hAnsiTheme="majorHAnsi" w:cs="Arial"/>
          <w:color w:val="2A2A2A"/>
          <w:sz w:val="24"/>
          <w:szCs w:val="24"/>
          <w:shd w:val="clear" w:color="auto" w:fill="FFFFFF"/>
        </w:rPr>
        <w:t>.</w:t>
      </w:r>
      <w:r w:rsidRPr="00424FBD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</w:t>
      </w:r>
      <w:r>
        <w:rPr>
          <w:rFonts w:asciiTheme="majorHAnsi" w:hAnsiTheme="majorHAnsi" w:cs="Arial"/>
          <w:sz w:val="24"/>
          <w:szCs w:val="24"/>
          <w:shd w:val="clear" w:color="auto" w:fill="FFFFFF"/>
        </w:rPr>
        <w:t>Ποιος ήταν ο στόχος των Αθηναίων;</w:t>
      </w:r>
    </w:p>
    <w:p w:rsidR="00424FBD" w:rsidRDefault="00424FBD" w:rsidP="00424FBD">
      <w:pPr>
        <w:rPr>
          <w:rFonts w:asciiTheme="majorHAnsi" w:hAnsiTheme="majorHAnsi" w:cs="Arial"/>
          <w:sz w:val="24"/>
          <w:szCs w:val="24"/>
          <w:shd w:val="clear" w:color="auto" w:fill="FFFFFF"/>
        </w:rPr>
      </w:pPr>
      <w:r>
        <w:rPr>
          <w:noProof/>
          <w:lang w:eastAsia="el-GR"/>
        </w:rPr>
        <w:drawing>
          <wp:anchor distT="0" distB="0" distL="114300" distR="114300" simplePos="0" relativeHeight="251660288" behindDoc="1" locked="0" layoutInCell="1" allowOverlap="1" wp14:anchorId="361AE663" wp14:editId="4105236E">
            <wp:simplePos x="0" y="0"/>
            <wp:positionH relativeFrom="column">
              <wp:posOffset>1073785</wp:posOffset>
            </wp:positionH>
            <wp:positionV relativeFrom="paragraph">
              <wp:posOffset>231140</wp:posOffset>
            </wp:positionV>
            <wp:extent cx="1447800" cy="2026920"/>
            <wp:effectExtent l="0" t="0" r="0" b="0"/>
            <wp:wrapTight wrapText="bothSides">
              <wp:wrapPolygon edited="0">
                <wp:start x="0" y="0"/>
                <wp:lineTo x="0" y="21316"/>
                <wp:lineTo x="21316" y="21316"/>
                <wp:lineTo x="21316" y="0"/>
                <wp:lineTo x="0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2026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="Arial"/>
          <w:sz w:val="24"/>
          <w:szCs w:val="24"/>
          <w:shd w:val="clear" w:color="auto" w:fill="FFFFFF"/>
        </w:rPr>
        <w:t>11. Ποια ήταν η έκβαση της εκστρατείας;</w:t>
      </w:r>
    </w:p>
    <w:p w:rsidR="00424FBD" w:rsidRDefault="00424FBD" w:rsidP="00424FBD"/>
    <w:sectPr w:rsidR="00424FBD" w:rsidSect="00424FBD">
      <w:pgSz w:w="16838" w:h="11906" w:orient="landscape"/>
      <w:pgMar w:top="568" w:right="993" w:bottom="284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FBD"/>
    <w:rsid w:val="00424FBD"/>
    <w:rsid w:val="0062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Grid Accent 4"/>
    <w:basedOn w:val="a1"/>
    <w:uiPriority w:val="62"/>
    <w:rsid w:val="00424FB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1">
    <w:name w:val="Light Grid Accent 1"/>
    <w:basedOn w:val="a1"/>
    <w:uiPriority w:val="62"/>
    <w:rsid w:val="00424FB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4">
    <w:name w:val="Balloon Text"/>
    <w:basedOn w:val="a"/>
    <w:link w:val="Char"/>
    <w:uiPriority w:val="99"/>
    <w:semiHidden/>
    <w:unhideWhenUsed/>
    <w:rsid w:val="00424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24F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Grid Accent 4"/>
    <w:basedOn w:val="a1"/>
    <w:uiPriority w:val="62"/>
    <w:rsid w:val="00424FB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1">
    <w:name w:val="Light Grid Accent 1"/>
    <w:basedOn w:val="a1"/>
    <w:uiPriority w:val="62"/>
    <w:rsid w:val="00424FB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4">
    <w:name w:val="Balloon Text"/>
    <w:basedOn w:val="a"/>
    <w:link w:val="Char"/>
    <w:uiPriority w:val="99"/>
    <w:semiHidden/>
    <w:unhideWhenUsed/>
    <w:rsid w:val="00424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24F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223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2022-03-21T18:09:00Z</dcterms:created>
  <dcterms:modified xsi:type="dcterms:W3CDTF">2022-03-21T18:22:00Z</dcterms:modified>
</cp:coreProperties>
</file>