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C07" w:rsidRDefault="002A2380">
      <w:bookmarkStart w:id="0" w:name="_GoBack"/>
      <w:bookmarkEnd w:id="0"/>
      <w:r>
        <w:rPr>
          <w:noProof/>
          <w:lang w:eastAsia="el-GR"/>
        </w:rPr>
        <w:drawing>
          <wp:anchor distT="0" distB="0" distL="114300" distR="114300" simplePos="0" relativeHeight="251662336" behindDoc="1" locked="0" layoutInCell="1" allowOverlap="1" wp14:anchorId="48B766D4" wp14:editId="3EF0BF10">
            <wp:simplePos x="0" y="0"/>
            <wp:positionH relativeFrom="column">
              <wp:posOffset>-1985010</wp:posOffset>
            </wp:positionH>
            <wp:positionV relativeFrom="paragraph">
              <wp:posOffset>4898390</wp:posOffset>
            </wp:positionV>
            <wp:extent cx="5596255" cy="3112770"/>
            <wp:effectExtent l="3493" t="0" r="7937" b="7938"/>
            <wp:wrapTight wrapText="bothSides">
              <wp:wrapPolygon edited="0">
                <wp:start x="21587" y="-24"/>
                <wp:lineTo x="43" y="-24"/>
                <wp:lineTo x="43" y="21523"/>
                <wp:lineTo x="21587" y="21523"/>
                <wp:lineTo x="21587" y="-24"/>
              </wp:wrapPolygon>
            </wp:wrapTight>
            <wp:docPr id="4" name="Εικόνα 4" descr="G:\Σχολείο\Δ' Δημοτικού\ΓΛΩΣΣΑ\9. Η παράσταση αρχίζει\2. Ένας αρλεκίνος από χαρτί\Εικόνα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Σχολείο\Δ' Δημοτικού\ΓΛΩΣΣΑ\9. Η παράσταση αρχίζει\2. Ένας αρλεκίνος από χαρτί\Εικόνα6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596255" cy="311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l-GR"/>
        </w:rPr>
        <w:drawing>
          <wp:anchor distT="0" distB="0" distL="114300" distR="114300" simplePos="0" relativeHeight="251660288" behindDoc="1" locked="0" layoutInCell="1" allowOverlap="1" wp14:anchorId="65D5D52F" wp14:editId="5760629C">
            <wp:simplePos x="0" y="0"/>
            <wp:positionH relativeFrom="column">
              <wp:posOffset>1499235</wp:posOffset>
            </wp:positionH>
            <wp:positionV relativeFrom="paragraph">
              <wp:posOffset>4855210</wp:posOffset>
            </wp:positionV>
            <wp:extent cx="5596255" cy="3112770"/>
            <wp:effectExtent l="3493" t="0" r="7937" b="7938"/>
            <wp:wrapTight wrapText="bothSides">
              <wp:wrapPolygon edited="0">
                <wp:start x="13" y="21624"/>
                <wp:lineTo x="21557" y="21624"/>
                <wp:lineTo x="21557" y="77"/>
                <wp:lineTo x="13" y="77"/>
                <wp:lineTo x="13" y="21624"/>
              </wp:wrapPolygon>
            </wp:wrapTight>
            <wp:docPr id="3" name="Εικόνα 3" descr="G:\Σχολείο\Δ' Δημοτικού\ΓΛΩΣΣΑ\9. Η παράσταση αρχίζει\2. Ένας αρλεκίνος από χαρτί\Εικόνα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Σχολείο\Δ' Δημοτικού\ΓΛΩΣΣΑ\9. Η παράσταση αρχίζει\2. Ένας αρλεκίνος από χαρτί\Εικόνα6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596255" cy="311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l-GR"/>
        </w:rPr>
        <w:drawing>
          <wp:anchor distT="0" distB="0" distL="114300" distR="114300" simplePos="0" relativeHeight="251658240" behindDoc="1" locked="0" layoutInCell="1" allowOverlap="1" wp14:anchorId="27B3E226" wp14:editId="3AF79FBA">
            <wp:simplePos x="0" y="0"/>
            <wp:positionH relativeFrom="column">
              <wp:posOffset>-171450</wp:posOffset>
            </wp:positionH>
            <wp:positionV relativeFrom="paragraph">
              <wp:posOffset>-304800</wp:posOffset>
            </wp:positionV>
            <wp:extent cx="5582285" cy="3105150"/>
            <wp:effectExtent l="0" t="0" r="0" b="0"/>
            <wp:wrapTight wrapText="bothSides">
              <wp:wrapPolygon edited="0">
                <wp:start x="0" y="0"/>
                <wp:lineTo x="0" y="21467"/>
                <wp:lineTo x="21524" y="21467"/>
                <wp:lineTo x="21524" y="0"/>
                <wp:lineTo x="0" y="0"/>
              </wp:wrapPolygon>
            </wp:wrapTight>
            <wp:docPr id="2" name="Εικόνα 2" descr="G:\Σχολείο\Δ' Δημοτικού\ΓΛΩΣΣΑ\9. Η παράσταση αρχίζει\2. Ένας αρλεκίνος από χαρτί\Εικόνα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Σχολείο\Δ' Δημοτικού\ΓΛΩΣΣΑ\9. Η παράσταση αρχίζει\2. Ένας αρλεκίνος από χαρτί\Εικόνα6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2285" cy="310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53C0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380"/>
    <w:rsid w:val="002A2380"/>
    <w:rsid w:val="00553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A2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2A23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A2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2A23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2022-02-25T08:46:00Z</dcterms:created>
  <dcterms:modified xsi:type="dcterms:W3CDTF">2022-02-25T08:48:00Z</dcterms:modified>
</cp:coreProperties>
</file>