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Default="0088104D" w:rsidP="0088104D">
      <w:pPr>
        <w:rPr>
          <w:rFonts w:asciiTheme="majorHAnsi" w:hAnsiTheme="majorHAnsi"/>
          <w:sz w:val="24"/>
          <w:szCs w:val="24"/>
        </w:rPr>
      </w:pPr>
      <w:r w:rsidRPr="0088104D">
        <w:rPr>
          <w:rFonts w:asciiTheme="majorHAnsi" w:hAnsiTheme="majorHAnsi"/>
          <w:sz w:val="24"/>
          <w:szCs w:val="24"/>
        </w:rPr>
        <w:t>Όνομα:………………………. Ημερομηνία:………………….</w:t>
      </w:r>
    </w:p>
    <w:p w:rsidR="0088104D" w:rsidRPr="0088104D" w:rsidRDefault="0088104D" w:rsidP="0088104D">
      <w:pPr>
        <w:jc w:val="center"/>
        <w:rPr>
          <w:rFonts w:asciiTheme="majorHAnsi" w:hAnsiTheme="majorHAnsi"/>
          <w:b/>
          <w:sz w:val="32"/>
          <w:szCs w:val="32"/>
        </w:rPr>
      </w:pPr>
      <w:r w:rsidRPr="0088104D">
        <w:rPr>
          <w:rFonts w:asciiTheme="majorHAnsi" w:hAnsiTheme="majorHAnsi"/>
          <w:b/>
          <w:sz w:val="32"/>
          <w:szCs w:val="32"/>
        </w:rPr>
        <w:t>Χρονικοί Προσδιορισμοί</w:t>
      </w:r>
      <w:r>
        <w:rPr>
          <w:rFonts w:asciiTheme="majorHAnsi" w:hAnsiTheme="majorHAnsi"/>
          <w:b/>
          <w:sz w:val="32"/>
          <w:szCs w:val="32"/>
        </w:rPr>
        <w:t xml:space="preserve"> (Πότε;)</w:t>
      </w:r>
    </w:p>
    <w:p w:rsidR="0088104D" w:rsidRPr="0088104D" w:rsidRDefault="0088104D" w:rsidP="0088104D">
      <w:pPr>
        <w:pStyle w:val="a4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88104D">
        <w:rPr>
          <w:rFonts w:asciiTheme="majorHAnsi" w:hAnsiTheme="majorHAnsi"/>
          <w:b/>
          <w:sz w:val="24"/>
          <w:szCs w:val="24"/>
        </w:rPr>
        <w:t>Στο</w:t>
      </w:r>
      <w:r w:rsidRPr="0088104D">
        <w:rPr>
          <w:rFonts w:asciiTheme="majorHAnsi" w:hAnsiTheme="majorHAnsi"/>
          <w:b/>
          <w:sz w:val="24"/>
          <w:szCs w:val="24"/>
        </w:rPr>
        <w:t xml:space="preserve"> παρακάτω κε</w:t>
      </w:r>
      <w:r w:rsidRPr="0088104D">
        <w:rPr>
          <w:rFonts w:asciiTheme="majorHAnsi" w:hAnsiTheme="majorHAnsi"/>
          <w:b/>
          <w:sz w:val="24"/>
          <w:szCs w:val="24"/>
        </w:rPr>
        <w:t>ίμενο υπογραμμίζω τους χρονικούς προσδιορισμούς και σημειώνω εάν είναι χρονικά επιρρήματα, χρονικές φράσεις ή χρονικές προτάσεις.</w:t>
      </w:r>
    </w:p>
    <w:p w:rsidR="007448AC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Αρχικά στο ταξίδι όλα πήγαιναν ομαλά. </w:t>
      </w:r>
      <w:r w:rsidRPr="0088104D">
        <w:rPr>
          <w:rFonts w:asciiTheme="majorHAnsi" w:hAnsiTheme="majorHAnsi"/>
          <w:sz w:val="24"/>
          <w:szCs w:val="24"/>
        </w:rPr>
        <w:t>Εγώ απολάμβανα</w:t>
      </w:r>
      <w:r>
        <w:rPr>
          <w:rFonts w:asciiTheme="majorHAnsi" w:hAnsiTheme="majorHAnsi"/>
          <w:sz w:val="24"/>
          <w:szCs w:val="24"/>
        </w:rPr>
        <w:t xml:space="preserve"> τη διαδρομή και η γιαγιά έλυνε </w:t>
      </w:r>
      <w:r w:rsidRPr="0088104D">
        <w:rPr>
          <w:rFonts w:asciiTheme="majorHAnsi" w:hAnsiTheme="majorHAnsi"/>
          <w:sz w:val="24"/>
          <w:szCs w:val="24"/>
        </w:rPr>
        <w:t>ένα σταυρόλεξο. Σε μια στιγμή όμ</w:t>
      </w:r>
      <w:r>
        <w:rPr>
          <w:rFonts w:asciiTheme="majorHAnsi" w:hAnsiTheme="majorHAnsi"/>
          <w:sz w:val="24"/>
          <w:szCs w:val="24"/>
        </w:rPr>
        <w:t xml:space="preserve">ως όλα άλλαξαν! </w:t>
      </w:r>
      <w:r w:rsidRPr="0088104D">
        <w:rPr>
          <w:rFonts w:asciiTheme="majorHAnsi" w:hAnsiTheme="majorHAnsi"/>
          <w:sz w:val="24"/>
          <w:szCs w:val="24"/>
        </w:rPr>
        <w:t>Πρώτα ακούσ</w:t>
      </w:r>
      <w:r>
        <w:rPr>
          <w:rFonts w:asciiTheme="majorHAnsi" w:hAnsiTheme="majorHAnsi"/>
          <w:sz w:val="24"/>
          <w:szCs w:val="24"/>
        </w:rPr>
        <w:t xml:space="preserve">τηκε μια κραυγή και μετά από λίγο ένας </w:t>
      </w:r>
      <w:r w:rsidRPr="0088104D">
        <w:rPr>
          <w:rFonts w:asciiTheme="majorHAnsi" w:hAnsiTheme="majorHAnsi"/>
          <w:sz w:val="24"/>
          <w:szCs w:val="24"/>
        </w:rPr>
        <w:t>θόρυβος απ</w:t>
      </w:r>
      <w:r>
        <w:rPr>
          <w:rFonts w:asciiTheme="majorHAnsi" w:hAnsiTheme="majorHAnsi"/>
          <w:sz w:val="24"/>
          <w:szCs w:val="24"/>
        </w:rPr>
        <w:t xml:space="preserve">ό το πίσω μέρος του λεωφορείου. </w:t>
      </w:r>
      <w:r w:rsidRPr="0088104D">
        <w:rPr>
          <w:rFonts w:asciiTheme="majorHAnsi" w:hAnsiTheme="majorHAnsi"/>
          <w:sz w:val="24"/>
          <w:szCs w:val="24"/>
        </w:rPr>
        <w:t>Γυρίσαμε</w:t>
      </w:r>
      <w:r>
        <w:rPr>
          <w:rFonts w:asciiTheme="majorHAnsi" w:hAnsiTheme="majorHAnsi"/>
          <w:sz w:val="24"/>
          <w:szCs w:val="24"/>
        </w:rPr>
        <w:t xml:space="preserve"> αμέσως</w:t>
      </w:r>
      <w:r w:rsidRPr="0088104D">
        <w:rPr>
          <w:rFonts w:asciiTheme="majorHAnsi" w:hAnsiTheme="majorHAnsi"/>
          <w:sz w:val="24"/>
          <w:szCs w:val="24"/>
        </w:rPr>
        <w:t xml:space="preserve"> ξαφνια</w:t>
      </w:r>
      <w:r>
        <w:rPr>
          <w:rFonts w:asciiTheme="majorHAnsi" w:hAnsiTheme="majorHAnsi"/>
          <w:sz w:val="24"/>
          <w:szCs w:val="24"/>
        </w:rPr>
        <w:t xml:space="preserve">σμένοι και είδαμε μια κυρία που </w:t>
      </w:r>
      <w:r w:rsidRPr="0088104D">
        <w:rPr>
          <w:rFonts w:asciiTheme="majorHAnsi" w:hAnsiTheme="majorHAnsi"/>
          <w:sz w:val="24"/>
          <w:szCs w:val="24"/>
        </w:rPr>
        <w:t>φορούσε ένα πλα</w:t>
      </w:r>
      <w:r>
        <w:rPr>
          <w:rFonts w:asciiTheme="majorHAnsi" w:hAnsiTheme="majorHAnsi"/>
          <w:sz w:val="24"/>
          <w:szCs w:val="24"/>
        </w:rPr>
        <w:t xml:space="preserve">τύ καπέλο, να έχει λιποθυμήσει. </w:t>
      </w:r>
      <w:r w:rsidRPr="0088104D">
        <w:rPr>
          <w:rFonts w:asciiTheme="majorHAnsi" w:hAnsiTheme="majorHAnsi"/>
          <w:sz w:val="24"/>
          <w:szCs w:val="24"/>
        </w:rPr>
        <w:t>Έπειτα, ακού</w:t>
      </w:r>
      <w:r>
        <w:rPr>
          <w:rFonts w:asciiTheme="majorHAnsi" w:hAnsiTheme="majorHAnsi"/>
          <w:sz w:val="24"/>
          <w:szCs w:val="24"/>
        </w:rPr>
        <w:t xml:space="preserve">στηκαν και άλλες φωνές επιβατών </w:t>
      </w:r>
      <w:r w:rsidRPr="0088104D">
        <w:rPr>
          <w:rFonts w:asciiTheme="majorHAnsi" w:hAnsiTheme="majorHAnsi"/>
          <w:sz w:val="24"/>
          <w:szCs w:val="24"/>
        </w:rPr>
        <w:t>κι εμείς με έκπλη</w:t>
      </w:r>
      <w:r>
        <w:rPr>
          <w:rFonts w:asciiTheme="majorHAnsi" w:hAnsiTheme="majorHAnsi"/>
          <w:sz w:val="24"/>
          <w:szCs w:val="24"/>
        </w:rPr>
        <w:t xml:space="preserve">ξη είδαμε ένα μικρό </w:t>
      </w:r>
      <w:proofErr w:type="spellStart"/>
      <w:r>
        <w:rPr>
          <w:rFonts w:asciiTheme="majorHAnsi" w:hAnsiTheme="majorHAnsi"/>
          <w:sz w:val="24"/>
          <w:szCs w:val="24"/>
        </w:rPr>
        <w:t>ιγκουάνα</w:t>
      </w:r>
      <w:proofErr w:type="spellEnd"/>
      <w:r>
        <w:rPr>
          <w:rFonts w:asciiTheme="majorHAnsi" w:hAnsiTheme="majorHAnsi"/>
          <w:sz w:val="24"/>
          <w:szCs w:val="24"/>
        </w:rPr>
        <w:t xml:space="preserve"> να </w:t>
      </w:r>
      <w:r w:rsidRPr="0088104D">
        <w:rPr>
          <w:rFonts w:asciiTheme="majorHAnsi" w:hAnsiTheme="majorHAnsi"/>
          <w:sz w:val="24"/>
          <w:szCs w:val="24"/>
        </w:rPr>
        <w:t>πηδά τρο</w:t>
      </w:r>
      <w:r>
        <w:rPr>
          <w:rFonts w:asciiTheme="majorHAnsi" w:hAnsiTheme="majorHAnsi"/>
          <w:sz w:val="24"/>
          <w:szCs w:val="24"/>
        </w:rPr>
        <w:t>μαγμένο από κάθισμα σε κάθισμα. Όταν</w:t>
      </w:r>
      <w:r w:rsidRPr="0088104D">
        <w:rPr>
          <w:rFonts w:asciiTheme="majorHAnsi" w:hAnsiTheme="majorHAnsi"/>
          <w:sz w:val="24"/>
          <w:szCs w:val="24"/>
        </w:rPr>
        <w:t xml:space="preserve"> ο οδηγό</w:t>
      </w:r>
      <w:r>
        <w:rPr>
          <w:rFonts w:asciiTheme="majorHAnsi" w:hAnsiTheme="majorHAnsi"/>
          <w:sz w:val="24"/>
          <w:szCs w:val="24"/>
        </w:rPr>
        <w:t xml:space="preserve">ς στάθμευσε </w:t>
      </w:r>
      <w:r>
        <w:rPr>
          <w:rFonts w:asciiTheme="majorHAnsi" w:hAnsiTheme="majorHAnsi"/>
          <w:sz w:val="24"/>
          <w:szCs w:val="24"/>
        </w:rPr>
        <w:t xml:space="preserve">με πολλή προσοχή </w:t>
      </w:r>
      <w:r>
        <w:rPr>
          <w:rFonts w:asciiTheme="majorHAnsi" w:hAnsiTheme="majorHAnsi"/>
          <w:sz w:val="24"/>
          <w:szCs w:val="24"/>
        </w:rPr>
        <w:t xml:space="preserve">το </w:t>
      </w:r>
      <w:r w:rsidRPr="0088104D">
        <w:rPr>
          <w:rFonts w:asciiTheme="majorHAnsi" w:hAnsiTheme="majorHAnsi"/>
          <w:sz w:val="24"/>
          <w:szCs w:val="24"/>
        </w:rPr>
        <w:t>λεωφορείο σ</w:t>
      </w:r>
      <w:r>
        <w:rPr>
          <w:rFonts w:asciiTheme="majorHAnsi" w:hAnsiTheme="majorHAnsi"/>
          <w:sz w:val="24"/>
          <w:szCs w:val="24"/>
        </w:rPr>
        <w:t xml:space="preserve">την άκρη του δρόμου, πήγε να </w:t>
      </w:r>
      <w:r w:rsidRPr="0088104D">
        <w:rPr>
          <w:rFonts w:asciiTheme="majorHAnsi" w:hAnsiTheme="majorHAnsi"/>
          <w:sz w:val="24"/>
          <w:szCs w:val="24"/>
        </w:rPr>
        <w:t>συνεφέρει την κυ</w:t>
      </w:r>
      <w:r>
        <w:rPr>
          <w:rFonts w:asciiTheme="majorHAnsi" w:hAnsiTheme="majorHAnsi"/>
          <w:sz w:val="24"/>
          <w:szCs w:val="24"/>
        </w:rPr>
        <w:t xml:space="preserve">ρία. Τότε, μια κοπέλα που κοίταζε σαν </w:t>
      </w:r>
      <w:r w:rsidRPr="0088104D">
        <w:rPr>
          <w:rFonts w:asciiTheme="majorHAnsi" w:hAnsiTheme="majorHAnsi"/>
          <w:sz w:val="24"/>
          <w:szCs w:val="24"/>
        </w:rPr>
        <w:t>χαμένη είπε πω</w:t>
      </w:r>
      <w:r>
        <w:rPr>
          <w:rFonts w:asciiTheme="majorHAnsi" w:hAnsiTheme="majorHAnsi"/>
          <w:sz w:val="24"/>
          <w:szCs w:val="24"/>
        </w:rPr>
        <w:t xml:space="preserve">ς το </w:t>
      </w:r>
      <w:proofErr w:type="spellStart"/>
      <w:r>
        <w:rPr>
          <w:rFonts w:asciiTheme="majorHAnsi" w:hAnsiTheme="majorHAnsi"/>
          <w:sz w:val="24"/>
          <w:szCs w:val="24"/>
        </w:rPr>
        <w:t>ιγκουάνα</w:t>
      </w:r>
      <w:proofErr w:type="spellEnd"/>
      <w:r>
        <w:rPr>
          <w:rFonts w:asciiTheme="majorHAnsi" w:hAnsiTheme="majorHAnsi"/>
          <w:sz w:val="24"/>
          <w:szCs w:val="24"/>
        </w:rPr>
        <w:t xml:space="preserve"> ήταν δικό της και </w:t>
      </w:r>
      <w:r w:rsidRPr="0088104D">
        <w:rPr>
          <w:rFonts w:asciiTheme="majorHAnsi" w:hAnsiTheme="majorHAnsi"/>
          <w:sz w:val="24"/>
          <w:szCs w:val="24"/>
        </w:rPr>
        <w:t>πως το είχε κρυ</w:t>
      </w:r>
      <w:r>
        <w:rPr>
          <w:rFonts w:asciiTheme="majorHAnsi" w:hAnsiTheme="majorHAnsi"/>
          <w:sz w:val="24"/>
          <w:szCs w:val="24"/>
        </w:rPr>
        <w:t xml:space="preserve">μμένο σε μια μεγάλη βαλίτσα από </w:t>
      </w:r>
      <w:r w:rsidRPr="0088104D">
        <w:rPr>
          <w:rFonts w:asciiTheme="majorHAnsi" w:hAnsiTheme="majorHAnsi"/>
          <w:sz w:val="24"/>
          <w:szCs w:val="24"/>
        </w:rPr>
        <w:t>όπου και «δραπέτευσε».</w:t>
      </w:r>
    </w:p>
    <w:p w:rsidR="0088104D" w:rsidRPr="0088104D" w:rsidRDefault="0088104D" w:rsidP="0088104D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88104D">
        <w:rPr>
          <w:rFonts w:asciiTheme="majorHAnsi" w:hAnsiTheme="majorHAnsi"/>
          <w:b/>
          <w:sz w:val="24"/>
          <w:szCs w:val="24"/>
        </w:rPr>
        <w:t xml:space="preserve">Αντικαθιστώ τις υπογραμμισμένες λέξεις ή φράσεις με χρονικές προτάσεις, </w:t>
      </w:r>
      <w:r>
        <w:rPr>
          <w:rFonts w:asciiTheme="majorHAnsi" w:hAnsiTheme="majorHAnsi"/>
          <w:b/>
          <w:sz w:val="24"/>
          <w:szCs w:val="24"/>
        </w:rPr>
        <w:t>χρησιμοποιώντας τον σύνδεσμο της παρένθεσης</w:t>
      </w:r>
      <w:bookmarkStart w:id="0" w:name="_GoBack"/>
      <w:bookmarkEnd w:id="0"/>
      <w:r w:rsidRPr="0088104D">
        <w:rPr>
          <w:rFonts w:asciiTheme="majorHAnsi" w:hAnsiTheme="majorHAnsi"/>
          <w:b/>
          <w:sz w:val="24"/>
          <w:szCs w:val="24"/>
        </w:rPr>
        <w:t>:</w:t>
      </w:r>
    </w:p>
    <w:p w:rsidR="0088104D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π.χ. </w:t>
      </w:r>
      <w:r w:rsidRPr="0088104D">
        <w:rPr>
          <w:rFonts w:asciiTheme="majorHAnsi" w:hAnsiTheme="majorHAnsi"/>
          <w:sz w:val="24"/>
          <w:szCs w:val="24"/>
          <w:u w:val="single"/>
        </w:rPr>
        <w:t>Μελετώντας τα μαθήματα</w:t>
      </w:r>
      <w:r>
        <w:rPr>
          <w:rFonts w:asciiTheme="majorHAnsi" w:hAnsiTheme="majorHAnsi"/>
          <w:sz w:val="24"/>
          <w:szCs w:val="24"/>
        </w:rPr>
        <w:t>, άρχισα να νυστάζω. (καθώς).</w:t>
      </w:r>
    </w:p>
    <w:p w:rsidR="0088104D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Καθώς μελετούσα τα μαθήματα, άρχισα να νυστάζω.</w:t>
      </w:r>
    </w:p>
    <w:p w:rsidR="0088104D" w:rsidRDefault="0088104D" w:rsidP="0088104D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104D">
        <w:rPr>
          <w:rFonts w:asciiTheme="majorHAnsi" w:hAnsiTheme="majorHAnsi"/>
          <w:sz w:val="24"/>
          <w:szCs w:val="24"/>
          <w:u w:val="single"/>
        </w:rPr>
        <w:t>Με το ξημέρωμα</w:t>
      </w:r>
      <w:r>
        <w:rPr>
          <w:rFonts w:asciiTheme="majorHAnsi" w:hAnsiTheme="majorHAnsi"/>
          <w:sz w:val="24"/>
          <w:szCs w:val="24"/>
        </w:rPr>
        <w:t>, έφυγε βιαστικός. (μόλις)</w:t>
      </w:r>
    </w:p>
    <w:p w:rsidR="0088104D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8104D" w:rsidRDefault="0088104D" w:rsidP="0088104D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104D">
        <w:rPr>
          <w:rFonts w:asciiTheme="majorHAnsi" w:hAnsiTheme="majorHAnsi"/>
          <w:sz w:val="24"/>
          <w:szCs w:val="24"/>
          <w:u w:val="single"/>
        </w:rPr>
        <w:t>Μετά το γυρισμό του από την Ιταλία</w:t>
      </w:r>
      <w:r>
        <w:rPr>
          <w:rFonts w:asciiTheme="majorHAnsi" w:hAnsiTheme="majorHAnsi"/>
          <w:sz w:val="24"/>
          <w:szCs w:val="24"/>
        </w:rPr>
        <w:t>, έγινε άλλος άνθρωπος. (αφότου)</w:t>
      </w:r>
    </w:p>
    <w:p w:rsidR="0088104D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8104D" w:rsidRDefault="0088104D" w:rsidP="0088104D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104D">
        <w:rPr>
          <w:rFonts w:asciiTheme="majorHAnsi" w:hAnsiTheme="majorHAnsi"/>
          <w:sz w:val="24"/>
          <w:szCs w:val="24"/>
          <w:u w:val="single"/>
        </w:rPr>
        <w:t>Τρώγοντας</w:t>
      </w:r>
      <w:r>
        <w:rPr>
          <w:rFonts w:asciiTheme="majorHAnsi" w:hAnsiTheme="majorHAnsi"/>
          <w:sz w:val="24"/>
          <w:szCs w:val="24"/>
        </w:rPr>
        <w:t xml:space="preserve"> μας έρχεται η όρεξη. (ενώ)</w:t>
      </w:r>
    </w:p>
    <w:p w:rsidR="0088104D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8104D" w:rsidRDefault="0088104D" w:rsidP="0088104D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Να έχετε γυρίσει πίσω </w:t>
      </w:r>
      <w:r w:rsidRPr="0088104D">
        <w:rPr>
          <w:rFonts w:asciiTheme="majorHAnsi" w:hAnsiTheme="majorHAnsi"/>
          <w:sz w:val="24"/>
          <w:szCs w:val="24"/>
          <w:u w:val="single"/>
        </w:rPr>
        <w:t>πριν από το βράδυ</w:t>
      </w:r>
      <w:r>
        <w:rPr>
          <w:rFonts w:asciiTheme="majorHAnsi" w:hAnsiTheme="majorHAnsi"/>
          <w:sz w:val="24"/>
          <w:szCs w:val="24"/>
        </w:rPr>
        <w:t>. (προτού)</w:t>
      </w:r>
    </w:p>
    <w:p w:rsidR="0088104D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8104D" w:rsidRDefault="0088104D" w:rsidP="0088104D">
      <w:pPr>
        <w:pStyle w:val="a4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104D">
        <w:rPr>
          <w:rFonts w:asciiTheme="majorHAnsi" w:hAnsiTheme="majorHAnsi"/>
          <w:sz w:val="24"/>
          <w:szCs w:val="24"/>
          <w:u w:val="single"/>
        </w:rPr>
        <w:t xml:space="preserve">Φεύγοντας </w:t>
      </w:r>
      <w:r>
        <w:rPr>
          <w:rFonts w:asciiTheme="majorHAnsi" w:hAnsiTheme="majorHAnsi"/>
          <w:sz w:val="24"/>
          <w:szCs w:val="24"/>
        </w:rPr>
        <w:t>πάρε και τα σκουπίδια να τα πετάξεις στον κάδο. (όταν)</w:t>
      </w:r>
    </w:p>
    <w:p w:rsidR="0088104D" w:rsidRPr="0088104D" w:rsidRDefault="0088104D" w:rsidP="008810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sectPr w:rsidR="0088104D" w:rsidRPr="0088104D" w:rsidSect="0088104D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9F8"/>
    <w:multiLevelType w:val="hybridMultilevel"/>
    <w:tmpl w:val="1CA2B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139"/>
    <w:multiLevelType w:val="hybridMultilevel"/>
    <w:tmpl w:val="31E21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D"/>
    <w:rsid w:val="007448AC"/>
    <w:rsid w:val="0088104D"/>
    <w:rsid w:val="00A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4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1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4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2022-04-03T19:43:00Z</dcterms:created>
  <dcterms:modified xsi:type="dcterms:W3CDTF">2022-04-03T19:43:00Z</dcterms:modified>
</cp:coreProperties>
</file>