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30" w:rsidRDefault="00662A3D" w:rsidP="00662A3D">
      <w:pPr>
        <w:rPr>
          <w:lang w:val="el-GR"/>
        </w:rPr>
      </w:pPr>
      <w:r>
        <w:rPr>
          <w:lang w:val="el-GR"/>
        </w:rPr>
        <w:t xml:space="preserve">                                       </w:t>
      </w:r>
      <w:r>
        <w:rPr>
          <w:lang w:val="el-G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65pt;height:26.25pt" adj="5665" fillcolor="black">
            <v:shadow color="#868686"/>
            <v:textpath style="font-family:&quot;Impact&quot;;font-size:16pt;v-text-kern:t" trim="t" fitpath="t" xscale="f" string="ΜΑΘΗΜΑΤΙΚΑ"/>
          </v:shape>
        </w:pict>
      </w:r>
      <w:r>
        <w:rPr>
          <w:lang w:val="el-GR"/>
        </w:rPr>
        <w:t xml:space="preserve">                           </w:t>
      </w:r>
      <w:r>
        <w:rPr>
          <w:lang w:val="el-GR"/>
        </w:rPr>
        <w:pict>
          <v:shape id="_x0000_i1026" type="#_x0000_t161" style="width:54.75pt;height:20.25pt" adj="5665" fillcolor="black">
            <v:shadow color="#868686"/>
            <v:textpath style="font-family:&quot;Impact&quot;;font-size:12pt;v-text-kern:t" trim="t" fitpath="t" xscale="f" string="ΤΑΞΗ Δ΄"/>
          </v:shape>
        </w:pict>
      </w:r>
    </w:p>
    <w:p w:rsidR="00662A3D" w:rsidRDefault="00662A3D" w:rsidP="00662A3D">
      <w:pPr>
        <w:rPr>
          <w:lang w:val="el-GR"/>
        </w:rPr>
      </w:pPr>
    </w:p>
    <w:p w:rsidR="00662A3D" w:rsidRDefault="00662A3D" w:rsidP="00662A3D">
      <w:pPr>
        <w:rPr>
          <w:lang w:val="el-GR"/>
        </w:rPr>
      </w:pPr>
      <w:r>
        <w:rPr>
          <w:lang w:val="el-GR"/>
        </w:rPr>
        <w:t xml:space="preserve">                                 </w:t>
      </w:r>
      <w:r>
        <w:rPr>
          <w:lang w:val="el-GR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208.5pt;height:20.25pt" adj="7200" fillcolor="black">
            <v:shadow color="#868686"/>
            <v:textpath style="font-family:&quot;Times New Roman&quot;;font-size:16pt;v-text-kern:t" trim="t" fitpath="t" string="Τέλεια και ατελής διαίρεση"/>
          </v:shape>
        </w:pict>
      </w:r>
    </w:p>
    <w:p w:rsidR="00662A3D" w:rsidRDefault="00662A3D" w:rsidP="00662A3D">
      <w:pPr>
        <w:ind w:firstLine="0"/>
        <w:rPr>
          <w:rFonts w:ascii="Tahoma" w:hAnsi="Tahoma" w:cs="Tahoma"/>
          <w:sz w:val="24"/>
          <w:szCs w:val="24"/>
          <w:lang w:val="el-GR"/>
        </w:rPr>
      </w:pPr>
    </w:p>
    <w:p w:rsidR="00662A3D" w:rsidRDefault="00662A3D" w:rsidP="00662A3D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p w:rsidR="00662A3D" w:rsidRPr="007F2C12" w:rsidRDefault="00662A3D" w:rsidP="00662A3D">
      <w:pPr>
        <w:pStyle w:val="a9"/>
        <w:numPr>
          <w:ilvl w:val="0"/>
          <w:numId w:val="2"/>
        </w:numPr>
        <w:rPr>
          <w:rFonts w:ascii="Tahoma" w:hAnsi="Tahoma" w:cs="Tahoma"/>
          <w:b/>
          <w:sz w:val="24"/>
          <w:szCs w:val="24"/>
          <w:lang w:val="el-GR"/>
        </w:rPr>
      </w:pPr>
      <w:r w:rsidRPr="007F2C12">
        <w:rPr>
          <w:rFonts w:ascii="Tahoma" w:hAnsi="Tahoma" w:cs="Tahoma"/>
          <w:b/>
          <w:sz w:val="24"/>
          <w:szCs w:val="24"/>
          <w:lang w:val="el-GR"/>
        </w:rPr>
        <w:t>Κάνω τις διαιρέσεις και τις επαληθεύσεις τους.</w:t>
      </w:r>
    </w:p>
    <w:p w:rsidR="00662A3D" w:rsidRDefault="00662A3D" w:rsidP="00662A3D">
      <w:pPr>
        <w:ind w:left="360" w:firstLine="0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noProof/>
          <w:sz w:val="24"/>
          <w:szCs w:val="24"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0.7pt;margin-top:8.35pt;width:102.1pt;height:156.75pt;z-index:251650048;mso-width-relative:margin;mso-height-relative:margin" strokecolor="white">
            <v:textbox>
              <w:txbxContent>
                <w:p w:rsidR="00662A3D" w:rsidRDefault="00662A3D" w:rsidP="00662A3D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ΕΠΑΛΗΘΕΥΣΗ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val="el-GR" w:eastAsia="el-GR" w:bidi="ar-SA"/>
        </w:rPr>
        <w:pict>
          <v:shape id="_x0000_s1026" type="#_x0000_t202" style="position:absolute;left:0;text-align:left;margin-left:117.2pt;margin-top:9.1pt;width:102.1pt;height:156.75pt;z-index:251649024;mso-width-relative:margin;mso-height-relative:margin" strokecolor="white">
            <v:textbox>
              <w:txbxContent>
                <w:p w:rsidR="00662A3D" w:rsidRDefault="00662A3D" w:rsidP="00662A3D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ΕΠΑΛΗΘΕΥΣΗ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Look w:val="0000"/>
      </w:tblPr>
      <w:tblGrid>
        <w:gridCol w:w="1150"/>
        <w:gridCol w:w="977"/>
      </w:tblGrid>
      <w:tr w:rsidR="00662A3D" w:rsidRPr="007F2C12" w:rsidTr="00707E4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50" w:type="dxa"/>
            <w:tcBorders>
              <w:right w:val="single" w:sz="4" w:space="0" w:color="auto"/>
            </w:tcBorders>
          </w:tcPr>
          <w:p w:rsidR="00662A3D" w:rsidRPr="007F2C12" w:rsidRDefault="007F2C12" w:rsidP="00707E46">
            <w:pPr>
              <w:rPr>
                <w:lang w:val="el-GR"/>
              </w:rPr>
            </w:pPr>
            <w:r w:rsidRPr="007F2C12">
              <w:rPr>
                <w:lang w:val="el-GR"/>
              </w:rPr>
              <w:t>427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</w:tcBorders>
          </w:tcPr>
          <w:p w:rsidR="00662A3D" w:rsidRPr="007F2C12" w:rsidRDefault="00662A3D" w:rsidP="00707E46">
            <w:pPr>
              <w:ind w:firstLine="18"/>
              <w:jc w:val="both"/>
              <w:rPr>
                <w:lang w:val="el-GR"/>
              </w:rPr>
            </w:pPr>
            <w:r w:rsidRPr="007F2C12">
              <w:rPr>
                <w:lang w:val="el-GR"/>
              </w:rPr>
              <w:t>5</w:t>
            </w:r>
          </w:p>
        </w:tc>
      </w:tr>
      <w:tr w:rsidR="00662A3D" w:rsidRPr="007F2C12" w:rsidTr="00707E46">
        <w:tblPrEx>
          <w:tblCellMar>
            <w:top w:w="0" w:type="dxa"/>
            <w:bottom w:w="0" w:type="dxa"/>
          </w:tblCellMar>
        </w:tblPrEx>
        <w:trPr>
          <w:trHeight w:val="2526"/>
        </w:trPr>
        <w:tc>
          <w:tcPr>
            <w:tcW w:w="1150" w:type="dxa"/>
            <w:tcBorders>
              <w:right w:val="single" w:sz="4" w:space="0" w:color="auto"/>
            </w:tcBorders>
          </w:tcPr>
          <w:p w:rsidR="00662A3D" w:rsidRPr="007F2C12" w:rsidRDefault="00662A3D" w:rsidP="00707E46">
            <w:pPr>
              <w:jc w:val="both"/>
              <w:rPr>
                <w:u w:val="single"/>
              </w:rPr>
            </w:pPr>
            <w:r w:rsidRPr="007F2C12">
              <w:rPr>
                <w:u w:val="single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662A3D" w:rsidRPr="007F2C12" w:rsidRDefault="00662A3D" w:rsidP="00707E46">
            <w:pPr>
              <w:jc w:val="both"/>
              <w:rPr>
                <w:u w:val="single"/>
              </w:rPr>
            </w:pPr>
          </w:p>
        </w:tc>
      </w:tr>
    </w:tbl>
    <w:tbl>
      <w:tblPr>
        <w:tblpPr w:leftFromText="180" w:rightFromText="180" w:vertAnchor="text" w:horzAnchor="page" w:tblpX="5728" w:tblpY="-2925"/>
        <w:tblW w:w="0" w:type="auto"/>
        <w:tblLook w:val="0000"/>
      </w:tblPr>
      <w:tblGrid>
        <w:gridCol w:w="1150"/>
        <w:gridCol w:w="977"/>
      </w:tblGrid>
      <w:tr w:rsidR="00662A3D" w:rsidRPr="007F2C12" w:rsidTr="00662A3D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50" w:type="dxa"/>
            <w:tcBorders>
              <w:right w:val="single" w:sz="4" w:space="0" w:color="auto"/>
            </w:tcBorders>
          </w:tcPr>
          <w:p w:rsidR="00662A3D" w:rsidRPr="007F2C12" w:rsidRDefault="007F2C12" w:rsidP="00662A3D">
            <w:pPr>
              <w:rPr>
                <w:lang w:val="el-GR"/>
              </w:rPr>
            </w:pPr>
            <w:r w:rsidRPr="007F2C12">
              <w:rPr>
                <w:lang w:val="el-GR"/>
              </w:rPr>
              <w:t>861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</w:tcBorders>
          </w:tcPr>
          <w:p w:rsidR="00662A3D" w:rsidRPr="007F2C12" w:rsidRDefault="007F2C12" w:rsidP="00662A3D">
            <w:pPr>
              <w:ind w:firstLine="18"/>
              <w:jc w:val="both"/>
              <w:rPr>
                <w:lang w:val="el-GR"/>
              </w:rPr>
            </w:pPr>
            <w:r w:rsidRPr="007F2C12">
              <w:rPr>
                <w:lang w:val="el-GR"/>
              </w:rPr>
              <w:t>3</w:t>
            </w:r>
          </w:p>
        </w:tc>
      </w:tr>
      <w:tr w:rsidR="00662A3D" w:rsidRPr="007F2C12" w:rsidTr="00662A3D">
        <w:tblPrEx>
          <w:tblCellMar>
            <w:top w:w="0" w:type="dxa"/>
            <w:bottom w:w="0" w:type="dxa"/>
          </w:tblCellMar>
        </w:tblPrEx>
        <w:trPr>
          <w:trHeight w:val="2526"/>
        </w:trPr>
        <w:tc>
          <w:tcPr>
            <w:tcW w:w="1150" w:type="dxa"/>
            <w:tcBorders>
              <w:right w:val="single" w:sz="4" w:space="0" w:color="auto"/>
            </w:tcBorders>
          </w:tcPr>
          <w:p w:rsidR="00662A3D" w:rsidRPr="007F2C12" w:rsidRDefault="00662A3D" w:rsidP="00662A3D">
            <w:pPr>
              <w:jc w:val="both"/>
              <w:rPr>
                <w:u w:val="single"/>
              </w:rPr>
            </w:pPr>
            <w:r w:rsidRPr="007F2C12">
              <w:rPr>
                <w:u w:val="single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662A3D" w:rsidRPr="007F2C12" w:rsidRDefault="00662A3D" w:rsidP="00662A3D">
            <w:pPr>
              <w:jc w:val="both"/>
              <w:rPr>
                <w:u w:val="single"/>
              </w:rPr>
            </w:pPr>
          </w:p>
        </w:tc>
      </w:tr>
    </w:tbl>
    <w:p w:rsidR="00662A3D" w:rsidRDefault="00662A3D" w:rsidP="00662A3D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tbl>
      <w:tblPr>
        <w:tblpPr w:leftFromText="180" w:rightFromText="180" w:vertAnchor="text" w:horzAnchor="page" w:tblpX="5713" w:tblpY="236"/>
        <w:tblW w:w="0" w:type="auto"/>
        <w:tblLook w:val="0000"/>
      </w:tblPr>
      <w:tblGrid>
        <w:gridCol w:w="1150"/>
        <w:gridCol w:w="977"/>
      </w:tblGrid>
      <w:tr w:rsidR="00662A3D" w:rsidRPr="007F2C12" w:rsidTr="00662A3D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50" w:type="dxa"/>
            <w:tcBorders>
              <w:right w:val="single" w:sz="4" w:space="0" w:color="auto"/>
            </w:tcBorders>
          </w:tcPr>
          <w:p w:rsidR="00662A3D" w:rsidRPr="007F2C12" w:rsidRDefault="007F2C12" w:rsidP="00662A3D">
            <w:pPr>
              <w:rPr>
                <w:lang w:val="el-GR"/>
              </w:rPr>
            </w:pPr>
            <w:r w:rsidRPr="007F2C12">
              <w:rPr>
                <w:lang w:val="el-GR"/>
              </w:rPr>
              <w:t>6.217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</w:tcBorders>
          </w:tcPr>
          <w:p w:rsidR="00662A3D" w:rsidRPr="007F2C12" w:rsidRDefault="007F2C12" w:rsidP="00662A3D">
            <w:pPr>
              <w:ind w:firstLine="18"/>
              <w:jc w:val="both"/>
              <w:rPr>
                <w:lang w:val="el-GR"/>
              </w:rPr>
            </w:pPr>
            <w:r w:rsidRPr="007F2C12">
              <w:rPr>
                <w:lang w:val="el-GR"/>
              </w:rPr>
              <w:t>4</w:t>
            </w:r>
          </w:p>
        </w:tc>
      </w:tr>
      <w:tr w:rsidR="00662A3D" w:rsidRPr="007F2C12" w:rsidTr="00662A3D">
        <w:tblPrEx>
          <w:tblCellMar>
            <w:top w:w="0" w:type="dxa"/>
            <w:bottom w:w="0" w:type="dxa"/>
          </w:tblCellMar>
        </w:tblPrEx>
        <w:trPr>
          <w:trHeight w:val="2526"/>
        </w:trPr>
        <w:tc>
          <w:tcPr>
            <w:tcW w:w="1150" w:type="dxa"/>
            <w:tcBorders>
              <w:right w:val="single" w:sz="4" w:space="0" w:color="auto"/>
            </w:tcBorders>
          </w:tcPr>
          <w:p w:rsidR="00662A3D" w:rsidRPr="007F2C12" w:rsidRDefault="00662A3D" w:rsidP="00662A3D">
            <w:pPr>
              <w:jc w:val="both"/>
              <w:rPr>
                <w:u w:val="single"/>
              </w:rPr>
            </w:pPr>
            <w:r w:rsidRPr="007F2C12">
              <w:rPr>
                <w:u w:val="single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662A3D" w:rsidRPr="007F2C12" w:rsidRDefault="00662A3D" w:rsidP="00662A3D">
            <w:pPr>
              <w:jc w:val="both"/>
              <w:rPr>
                <w:u w:val="single"/>
              </w:rPr>
            </w:pPr>
          </w:p>
        </w:tc>
      </w:tr>
    </w:tbl>
    <w:p w:rsidR="00662A3D" w:rsidRDefault="0018331C" w:rsidP="00662A3D">
      <w:pPr>
        <w:ind w:left="360" w:firstLine="0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noProof/>
          <w:sz w:val="24"/>
          <w:szCs w:val="24"/>
          <w:lang w:val="el-GR" w:eastAsia="el-GR" w:bidi="ar-SA"/>
        </w:rPr>
        <w:pict>
          <v:shape id="_x0000_s1029" type="#_x0000_t202" style="position:absolute;left:0;text-align:left;margin-left:340.7pt;margin-top:9.45pt;width:102.1pt;height:156.75pt;z-index:251652096;mso-position-horizontal-relative:text;mso-position-vertical-relative:text;mso-width-relative:margin;mso-height-relative:margin" strokecolor="white">
            <v:textbox>
              <w:txbxContent>
                <w:p w:rsidR="0018331C" w:rsidRDefault="0018331C" w:rsidP="0018331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ΕΠΑΛΗΘΕΥΣΗ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val="el-GR" w:eastAsia="el-GR" w:bidi="ar-SA"/>
        </w:rPr>
        <w:pict>
          <v:shape id="_x0000_s1028" type="#_x0000_t202" style="position:absolute;left:0;text-align:left;margin-left:117.2pt;margin-top:10.2pt;width:102.1pt;height:156.75pt;z-index:251651072;mso-position-horizontal-relative:text;mso-position-vertical-relative:text;mso-width-relative:margin;mso-height-relative:margin" strokecolor="white">
            <v:textbox>
              <w:txbxContent>
                <w:p w:rsidR="0018331C" w:rsidRDefault="0018331C" w:rsidP="0018331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ΕΠΑΛΗΘΕΥΣΗ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Look w:val="0000"/>
      </w:tblPr>
      <w:tblGrid>
        <w:gridCol w:w="1150"/>
        <w:gridCol w:w="977"/>
      </w:tblGrid>
      <w:tr w:rsidR="00662A3D" w:rsidRPr="007F2C12" w:rsidTr="00707E4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50" w:type="dxa"/>
            <w:tcBorders>
              <w:right w:val="single" w:sz="4" w:space="0" w:color="auto"/>
            </w:tcBorders>
          </w:tcPr>
          <w:p w:rsidR="00662A3D" w:rsidRPr="007F2C12" w:rsidRDefault="007F2C12" w:rsidP="00707E46">
            <w:pPr>
              <w:rPr>
                <w:lang w:val="el-GR"/>
              </w:rPr>
            </w:pPr>
            <w:r w:rsidRPr="007F2C12">
              <w:rPr>
                <w:lang w:val="el-GR"/>
              </w:rPr>
              <w:t>7.153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</w:tcBorders>
          </w:tcPr>
          <w:p w:rsidR="00662A3D" w:rsidRPr="007F2C12" w:rsidRDefault="007F2C12" w:rsidP="00707E46">
            <w:pPr>
              <w:ind w:firstLine="18"/>
              <w:jc w:val="both"/>
              <w:rPr>
                <w:lang w:val="el-GR"/>
              </w:rPr>
            </w:pPr>
            <w:r w:rsidRPr="007F2C12">
              <w:rPr>
                <w:lang w:val="el-GR"/>
              </w:rPr>
              <w:t>2</w:t>
            </w:r>
          </w:p>
        </w:tc>
      </w:tr>
      <w:tr w:rsidR="00662A3D" w:rsidRPr="007F2C12" w:rsidTr="00707E46">
        <w:tblPrEx>
          <w:tblCellMar>
            <w:top w:w="0" w:type="dxa"/>
            <w:bottom w:w="0" w:type="dxa"/>
          </w:tblCellMar>
        </w:tblPrEx>
        <w:trPr>
          <w:trHeight w:val="2526"/>
        </w:trPr>
        <w:tc>
          <w:tcPr>
            <w:tcW w:w="1150" w:type="dxa"/>
            <w:tcBorders>
              <w:right w:val="single" w:sz="4" w:space="0" w:color="auto"/>
            </w:tcBorders>
          </w:tcPr>
          <w:p w:rsidR="00662A3D" w:rsidRPr="007F2C12" w:rsidRDefault="00662A3D" w:rsidP="00707E46">
            <w:pPr>
              <w:jc w:val="both"/>
              <w:rPr>
                <w:u w:val="single"/>
              </w:rPr>
            </w:pPr>
            <w:r w:rsidRPr="007F2C12">
              <w:rPr>
                <w:u w:val="single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662A3D" w:rsidRPr="007F2C12" w:rsidRDefault="00662A3D" w:rsidP="00707E46">
            <w:pPr>
              <w:jc w:val="both"/>
              <w:rPr>
                <w:u w:val="single"/>
              </w:rPr>
            </w:pPr>
          </w:p>
        </w:tc>
      </w:tr>
    </w:tbl>
    <w:p w:rsidR="00DB5524" w:rsidRDefault="00DB5524" w:rsidP="00CF048F">
      <w:pPr>
        <w:ind w:firstLine="0"/>
        <w:rPr>
          <w:rFonts w:ascii="Tahoma" w:hAnsi="Tahoma" w:cs="Tahoma"/>
          <w:sz w:val="24"/>
          <w:szCs w:val="24"/>
          <w:lang w:val="el-GR"/>
        </w:rPr>
      </w:pPr>
    </w:p>
    <w:p w:rsidR="00DB5524" w:rsidRDefault="00DB5524" w:rsidP="00DB5524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p w:rsidR="00DB5524" w:rsidRPr="000F00C4" w:rsidRDefault="000F00C4" w:rsidP="000F00C4">
      <w:pPr>
        <w:pStyle w:val="a9"/>
        <w:numPr>
          <w:ilvl w:val="0"/>
          <w:numId w:val="2"/>
        </w:numPr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noProof/>
          <w:sz w:val="24"/>
          <w:szCs w:val="24"/>
          <w:lang w:val="el-GR" w:eastAsia="el-GR" w:bidi="ar-SA"/>
        </w:rPr>
        <w:pict>
          <v:shape id="_x0000_s1043" type="#_x0000_t202" style="position:absolute;left:0;text-align:left;margin-left:246.3pt;margin-top:11.1pt;width:222.85pt;height:179.25pt;z-index:251666432;mso-width-relative:margin;mso-height-relative:margin" strokecolor="white">
            <v:textbox>
              <w:txbxContent>
                <w:p w:rsidR="000F00C4" w:rsidRDefault="000F00C4" w:rsidP="000F00C4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                 </w:t>
                  </w:r>
                  <w:r w:rsidRPr="00724DC9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ΛΥΣΗ</w:t>
                  </w:r>
                </w:p>
                <w:p w:rsidR="000F00C4" w:rsidRDefault="000F00C4" w:rsidP="000F00C4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  <w:p w:rsidR="000F00C4" w:rsidRDefault="000F00C4" w:rsidP="000F00C4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  <w:p w:rsidR="000F00C4" w:rsidRDefault="000F00C4" w:rsidP="000F00C4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  <w:p w:rsidR="000F00C4" w:rsidRDefault="000F00C4" w:rsidP="000F00C4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  <w:p w:rsidR="000F00C4" w:rsidRDefault="000F00C4" w:rsidP="000F00C4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  <w:p w:rsidR="000F00C4" w:rsidRDefault="000F00C4" w:rsidP="000F00C4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  <w:p w:rsidR="000F00C4" w:rsidRDefault="000F00C4" w:rsidP="000F00C4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  <w:p w:rsidR="000F00C4" w:rsidRPr="00724DC9" w:rsidRDefault="000F00C4" w:rsidP="000F00C4">
                  <w:pPr>
                    <w:ind w:firstLine="0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ΑΠΑΝΤΗΣΗ:____________________________________________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val="el-GR" w:eastAsia="el-GR" w:bidi="ar-SA"/>
        </w:rPr>
        <w:pict>
          <v:shape id="_x0000_s1042" type="#_x0000_t202" style="position:absolute;left:0;text-align:left;margin-left:38.45pt;margin-top:11.1pt;width:188.25pt;height:180pt;z-index:251665408;mso-width-relative:margin;mso-height-relative:margin" strokecolor="#1f497d" strokeweight="3pt">
            <v:stroke dashstyle="1 1" linestyle="thinThin"/>
            <v:textbox style="mso-next-textbox:#_x0000_s1042">
              <w:txbxContent>
                <w:p w:rsidR="000F00C4" w:rsidRPr="00724DC9" w:rsidRDefault="000F00C4" w:rsidP="000F00C4">
                  <w:pPr>
                    <w:ind w:firstLine="0"/>
                    <w:jc w:val="both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Μια ανθοπώλισσα έχει 257 τριαντάφυλλα και θέλει να φτιάξει μπουκέτα των 8 λουλουδιών. Πόσα ίδια μπουκέτα μπορεί να φτιάξει; Πόσα τριαντάφυλλα θα της μείνουν;</w:t>
                  </w:r>
                </w:p>
              </w:txbxContent>
            </v:textbox>
          </v:shape>
        </w:pict>
      </w:r>
    </w:p>
    <w:p w:rsidR="00DB5524" w:rsidRDefault="00DB5524" w:rsidP="00DB5524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p w:rsidR="00DB5524" w:rsidRDefault="00DB5524" w:rsidP="00DB5524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p w:rsidR="00DB5524" w:rsidRDefault="00DB5524" w:rsidP="00DB5524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p w:rsidR="00DB5524" w:rsidRDefault="00DB5524" w:rsidP="00DB5524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p w:rsidR="00DB5524" w:rsidRDefault="00DB5524" w:rsidP="00DB5524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p w:rsidR="00DB5524" w:rsidRDefault="00DB5524" w:rsidP="00DB5524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p w:rsidR="00DB5524" w:rsidRPr="00DB5524" w:rsidRDefault="00DB5524" w:rsidP="00DB5524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p w:rsidR="00662A3D" w:rsidRDefault="00662A3D" w:rsidP="00662A3D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p w:rsidR="00662A3D" w:rsidRDefault="00662A3D" w:rsidP="00662A3D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p w:rsidR="00662A3D" w:rsidRDefault="00662A3D" w:rsidP="00662A3D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p w:rsidR="00662A3D" w:rsidRDefault="00662A3D" w:rsidP="00662A3D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p w:rsidR="00662A3D" w:rsidRDefault="00662A3D" w:rsidP="00662A3D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p w:rsidR="00662A3D" w:rsidRDefault="00662A3D" w:rsidP="00662A3D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p w:rsidR="00662A3D" w:rsidRDefault="00662A3D" w:rsidP="00662A3D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p w:rsidR="00662A3D" w:rsidRDefault="00662A3D" w:rsidP="00662A3D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p w:rsidR="00662A3D" w:rsidRDefault="00662A3D" w:rsidP="00662A3D">
      <w:pPr>
        <w:ind w:left="360" w:firstLine="0"/>
        <w:rPr>
          <w:rFonts w:ascii="Tahoma" w:hAnsi="Tahoma" w:cs="Tahoma"/>
          <w:sz w:val="24"/>
          <w:szCs w:val="24"/>
          <w:lang w:val="el-GR"/>
        </w:rPr>
      </w:pPr>
    </w:p>
    <w:sectPr w:rsidR="00662A3D" w:rsidSect="00662A3D">
      <w:pgSz w:w="11906" w:h="16838"/>
      <w:pgMar w:top="567" w:right="127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FB" w:rsidRDefault="00B652FB" w:rsidP="00662A3D">
      <w:r>
        <w:separator/>
      </w:r>
    </w:p>
  </w:endnote>
  <w:endnote w:type="continuationSeparator" w:id="0">
    <w:p w:rsidR="00B652FB" w:rsidRDefault="00B652FB" w:rsidP="0066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FB" w:rsidRDefault="00B652FB" w:rsidP="00662A3D">
      <w:r>
        <w:separator/>
      </w:r>
    </w:p>
  </w:footnote>
  <w:footnote w:type="continuationSeparator" w:id="0">
    <w:p w:rsidR="00B652FB" w:rsidRDefault="00B652FB" w:rsidP="0066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718"/>
    <w:multiLevelType w:val="hybridMultilevel"/>
    <w:tmpl w:val="6B38B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26E3"/>
    <w:multiLevelType w:val="hybridMultilevel"/>
    <w:tmpl w:val="097063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01B9"/>
    <w:multiLevelType w:val="hybridMultilevel"/>
    <w:tmpl w:val="E51878D4"/>
    <w:lvl w:ilvl="0" w:tplc="3C3AE760">
      <w:numFmt w:val="bullet"/>
      <w:lvlText w:val=""/>
      <w:lvlJc w:val="left"/>
      <w:pPr>
        <w:ind w:left="720" w:hanging="360"/>
      </w:pPr>
      <w:rPr>
        <w:rFonts w:ascii="Wingdings 3" w:eastAsia="Trebuchet MS" w:hAnsi="Wingdings 3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90336"/>
    <w:multiLevelType w:val="hybridMultilevel"/>
    <w:tmpl w:val="740C63D0"/>
    <w:lvl w:ilvl="0" w:tplc="BA7CACB0">
      <w:numFmt w:val="bullet"/>
      <w:lvlText w:val=""/>
      <w:lvlJc w:val="left"/>
      <w:pPr>
        <w:ind w:left="720" w:hanging="360"/>
      </w:pPr>
      <w:rPr>
        <w:rFonts w:ascii="Wingdings 3" w:eastAsia="Trebuchet MS" w:hAnsi="Wingdings 3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A3D"/>
    <w:rsid w:val="000F00C4"/>
    <w:rsid w:val="000F706A"/>
    <w:rsid w:val="0018331C"/>
    <w:rsid w:val="00267329"/>
    <w:rsid w:val="004A4AF2"/>
    <w:rsid w:val="004B418D"/>
    <w:rsid w:val="00662A3D"/>
    <w:rsid w:val="00707E46"/>
    <w:rsid w:val="007F2C12"/>
    <w:rsid w:val="0084651F"/>
    <w:rsid w:val="008E6530"/>
    <w:rsid w:val="00B652FB"/>
    <w:rsid w:val="00CF048F"/>
    <w:rsid w:val="00DB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8D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4B418D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B418D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B418D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B418D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B418D"/>
    <w:pPr>
      <w:spacing w:before="200" w:after="80"/>
      <w:ind w:firstLine="0"/>
      <w:outlineLvl w:val="4"/>
    </w:pPr>
    <w:rPr>
      <w:rFonts w:eastAsia="Times New Roman"/>
      <w:color w:val="4F81BD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B418D"/>
    <w:pPr>
      <w:spacing w:before="280" w:after="100"/>
      <w:ind w:firstLine="0"/>
      <w:outlineLvl w:val="5"/>
    </w:pPr>
    <w:rPr>
      <w:rFonts w:eastAsia="Times New Roman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B418D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B418D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B418D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B418D"/>
    <w:rPr>
      <w:rFonts w:ascii="Trebuchet MS" w:eastAsia="Times New Roman" w:hAnsi="Trebuchet MS" w:cs="Times New Roman"/>
      <w:b/>
      <w:bCs/>
      <w:color w:val="365F91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4B418D"/>
    <w:rPr>
      <w:rFonts w:ascii="Trebuchet MS" w:eastAsia="Times New Roman" w:hAnsi="Trebuchet MS" w:cs="Times New Roman"/>
      <w:color w:val="365F91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4B418D"/>
    <w:rPr>
      <w:rFonts w:ascii="Trebuchet MS" w:eastAsia="Times New Roman" w:hAnsi="Trebuchet MS" w:cs="Times New Roman"/>
      <w:color w:val="4F81BD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4B418D"/>
    <w:rPr>
      <w:rFonts w:ascii="Trebuchet MS" w:eastAsia="Times New Roman" w:hAnsi="Trebuchet MS" w:cs="Times New Roman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4B418D"/>
    <w:rPr>
      <w:rFonts w:ascii="Trebuchet MS" w:eastAsia="Times New Roman" w:hAnsi="Trebuchet MS" w:cs="Times New Roman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4B418D"/>
    <w:rPr>
      <w:rFonts w:ascii="Trebuchet MS" w:eastAsia="Times New Roman" w:hAnsi="Trebuchet MS" w:cs="Times New Roman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4B418D"/>
    <w:rPr>
      <w:rFonts w:ascii="Trebuchet MS" w:eastAsia="Times New Roman" w:hAnsi="Trebuchet MS" w:cs="Times New Roman"/>
      <w:b/>
      <w:bCs/>
      <w:color w:val="9BBB59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4B418D"/>
    <w:rPr>
      <w:rFonts w:ascii="Trebuchet MS" w:eastAsia="Times New Roman" w:hAnsi="Trebuchet MS" w:cs="Times New Roman"/>
      <w:b/>
      <w:bCs/>
      <w:i/>
      <w:iCs/>
      <w:color w:val="9BBB59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B418D"/>
    <w:rPr>
      <w:rFonts w:ascii="Trebuchet MS" w:eastAsia="Times New Roman" w:hAnsi="Trebuchet MS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418D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4B418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</w:rPr>
  </w:style>
  <w:style w:type="character" w:customStyle="1" w:styleId="Char">
    <w:name w:val="Τίτλος Char"/>
    <w:basedOn w:val="a0"/>
    <w:link w:val="a4"/>
    <w:uiPriority w:val="10"/>
    <w:rsid w:val="004B418D"/>
    <w:rPr>
      <w:rFonts w:ascii="Trebuchet MS" w:eastAsia="Times New Roman" w:hAnsi="Trebuchet MS" w:cs="Times New Roman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4B41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4B418D"/>
    <w:rPr>
      <w:rFonts w:ascii="Trebuchet MS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4B418D"/>
    <w:rPr>
      <w:b/>
      <w:bCs/>
      <w:spacing w:val="0"/>
    </w:rPr>
  </w:style>
  <w:style w:type="character" w:styleId="a7">
    <w:name w:val="Emphasis"/>
    <w:uiPriority w:val="20"/>
    <w:qFormat/>
    <w:rsid w:val="004B418D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4B418D"/>
    <w:pPr>
      <w:ind w:firstLine="0"/>
    </w:pPr>
  </w:style>
  <w:style w:type="character" w:customStyle="1" w:styleId="Char1">
    <w:name w:val="Χωρίς διάστιχο Char"/>
    <w:basedOn w:val="a0"/>
    <w:link w:val="a8"/>
    <w:uiPriority w:val="1"/>
    <w:rsid w:val="004B418D"/>
  </w:style>
  <w:style w:type="paragraph" w:styleId="a9">
    <w:name w:val="List Paragraph"/>
    <w:basedOn w:val="a"/>
    <w:uiPriority w:val="34"/>
    <w:qFormat/>
    <w:rsid w:val="004B418D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4B418D"/>
    <w:rPr>
      <w:rFonts w:eastAsia="Times New Roman"/>
      <w:i/>
      <w:iCs/>
      <w:color w:val="5A5A5A"/>
    </w:rPr>
  </w:style>
  <w:style w:type="character" w:customStyle="1" w:styleId="Char2">
    <w:name w:val="Απόσπασμα Char"/>
    <w:basedOn w:val="a0"/>
    <w:link w:val="aa"/>
    <w:uiPriority w:val="29"/>
    <w:rsid w:val="004B418D"/>
    <w:rPr>
      <w:rFonts w:ascii="Trebuchet MS" w:eastAsia="Times New Roman" w:hAnsi="Trebuchet MS" w:cs="Times New Roman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4B418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  <w:sz w:val="24"/>
      <w:szCs w:val="24"/>
    </w:rPr>
  </w:style>
  <w:style w:type="character" w:customStyle="1" w:styleId="Char3">
    <w:name w:val="Έντονο εισαγωγικό Char"/>
    <w:basedOn w:val="a0"/>
    <w:link w:val="ab"/>
    <w:uiPriority w:val="30"/>
    <w:rsid w:val="004B418D"/>
    <w:rPr>
      <w:rFonts w:ascii="Trebuchet MS" w:eastAsia="Times New Roman" w:hAnsi="Trebuchet MS" w:cs="Times New Roman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4B418D"/>
    <w:rPr>
      <w:i/>
      <w:iCs/>
      <w:color w:val="5A5A5A"/>
    </w:rPr>
  </w:style>
  <w:style w:type="character" w:styleId="ad">
    <w:name w:val="Intense Emphasis"/>
    <w:uiPriority w:val="21"/>
    <w:qFormat/>
    <w:rsid w:val="004B418D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4B418D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4B418D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4B418D"/>
    <w:rPr>
      <w:rFonts w:ascii="Trebuchet MS" w:eastAsia="Times New Roman" w:hAnsi="Trebuchet MS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4B418D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662A3D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f2"/>
    <w:uiPriority w:val="99"/>
    <w:rsid w:val="00662A3D"/>
  </w:style>
  <w:style w:type="paragraph" w:styleId="af3">
    <w:name w:val="footer"/>
    <w:basedOn w:val="a"/>
    <w:link w:val="Char5"/>
    <w:uiPriority w:val="99"/>
    <w:semiHidden/>
    <w:unhideWhenUsed/>
    <w:rsid w:val="00662A3D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f3"/>
    <w:uiPriority w:val="99"/>
    <w:semiHidden/>
    <w:rsid w:val="00662A3D"/>
  </w:style>
  <w:style w:type="paragraph" w:styleId="af4">
    <w:name w:val="Balloon Text"/>
    <w:basedOn w:val="a"/>
    <w:link w:val="Char6"/>
    <w:uiPriority w:val="99"/>
    <w:semiHidden/>
    <w:unhideWhenUsed/>
    <w:rsid w:val="00662A3D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4"/>
    <w:uiPriority w:val="99"/>
    <w:semiHidden/>
    <w:rsid w:val="00662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2020-11-24T18:34:00Z</dcterms:created>
  <dcterms:modified xsi:type="dcterms:W3CDTF">2020-11-24T18:34:00Z</dcterms:modified>
</cp:coreProperties>
</file>