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DC" w:rsidRPr="006032DC" w:rsidRDefault="006032DC" w:rsidP="00A34E5A">
      <w:pPr>
        <w:rPr>
          <w:rFonts w:ascii="Times New Roman"/>
          <w:sz w:val="28"/>
          <w:szCs w:val="28"/>
          <w:lang w:val="en-US"/>
        </w:rPr>
      </w:pPr>
      <w:r w:rsidRPr="006032DC">
        <w:rPr>
          <w:rFonts w:ascii="Times New Roman"/>
          <w:sz w:val="28"/>
          <w:szCs w:val="28"/>
        </w:rPr>
        <w:t>2</w:t>
      </w:r>
      <w:r w:rsidRPr="006032DC">
        <w:rPr>
          <w:rFonts w:ascii="Times New Roman"/>
          <w:sz w:val="28"/>
          <w:szCs w:val="28"/>
          <w:vertAlign w:val="superscript"/>
        </w:rPr>
        <w:t>nd</w:t>
      </w:r>
      <w:r w:rsidRPr="006032DC">
        <w:rPr>
          <w:rFonts w:ascii="Times New Roman"/>
          <w:sz w:val="28"/>
          <w:szCs w:val="28"/>
        </w:rPr>
        <w:t xml:space="preserve"> PRIMARY SCHOOL OF PYLAIA</w:t>
      </w:r>
    </w:p>
    <w:p w:rsidR="00A34E5A" w:rsidRDefault="006032DC" w:rsidP="00A34E5A">
      <w:pPr>
        <w:rPr>
          <w:rFonts w:ascii="Times New Roman"/>
          <w:sz w:val="28"/>
          <w:szCs w:val="28"/>
          <w:lang w:val="en-US"/>
        </w:rPr>
      </w:pPr>
      <w:r w:rsidRPr="006032DC">
        <w:rPr>
          <w:rFonts w:ascii="Times New Roman"/>
          <w:sz w:val="28"/>
          <w:szCs w:val="28"/>
        </w:rPr>
        <w:t>5</w:t>
      </w:r>
      <w:r w:rsidRPr="006032DC">
        <w:rPr>
          <w:rFonts w:ascii="Times New Roman"/>
          <w:sz w:val="28"/>
          <w:szCs w:val="28"/>
          <w:vertAlign w:val="superscript"/>
        </w:rPr>
        <w:t>th</w:t>
      </w:r>
      <w:r w:rsidRPr="006032DC">
        <w:rPr>
          <w:rFonts w:ascii="Times New Roman"/>
          <w:sz w:val="28"/>
          <w:szCs w:val="28"/>
        </w:rPr>
        <w:t xml:space="preserve"> GRADE</w:t>
      </w:r>
    </w:p>
    <w:p w:rsidR="00A34E5A" w:rsidRPr="006032DC" w:rsidRDefault="006032DC" w:rsidP="00A34E5A">
      <w:pPr>
        <w:rPr>
          <w:rFonts w:ascii="Times New Roman"/>
          <w:sz w:val="28"/>
          <w:szCs w:val="28"/>
          <w:lang w:val="en-US"/>
        </w:rPr>
      </w:pPr>
      <w:r w:rsidRPr="006032DC">
        <w:rPr>
          <w:w w:val="85"/>
          <w:sz w:val="28"/>
          <w:szCs w:val="28"/>
          <w:lang w:val="en-US"/>
        </w:rPr>
        <w:t>Title:</w:t>
      </w:r>
      <w:r w:rsidRPr="006032DC">
        <w:rPr>
          <w:rFonts w:ascii="Times New Roman"/>
          <w:lang w:val="en-US"/>
        </w:rPr>
        <w:t xml:space="preserve"> GETTING TO KNOW KALOCHORI LAGOON</w:t>
      </w:r>
    </w:p>
    <w:p w:rsidR="00A34E5A" w:rsidRDefault="00A34E5A" w:rsidP="00A34E5A">
      <w:pPr>
        <w:rPr>
          <w:lang w:val="en-US"/>
        </w:rPr>
      </w:pPr>
    </w:p>
    <w:p w:rsidR="00A34E5A" w:rsidRPr="00A34E5A" w:rsidRDefault="00A34E5A" w:rsidP="00A024BF">
      <w:pPr>
        <w:jc w:val="center"/>
        <w:rPr>
          <w:lang w:val="en-US"/>
        </w:rPr>
      </w:pPr>
      <w:r w:rsidRPr="00A34E5A">
        <w:rPr>
          <w:lang w:val="en-US"/>
        </w:rPr>
        <w:t xml:space="preserve">We recently visited it! We got informed by the </w:t>
      </w:r>
      <w:proofErr w:type="spellStart"/>
      <w:r w:rsidRPr="00A34E5A">
        <w:rPr>
          <w:lang w:val="en-US"/>
        </w:rPr>
        <w:t>Axios</w:t>
      </w:r>
      <w:proofErr w:type="spellEnd"/>
      <w:r w:rsidRPr="00A34E5A">
        <w:rPr>
          <w:lang w:val="en-US"/>
        </w:rPr>
        <w:t xml:space="preserve"> Delta National Park</w:t>
      </w:r>
    </w:p>
    <w:p w:rsidR="00A34E5A" w:rsidRPr="00A34E5A" w:rsidRDefault="00A34E5A" w:rsidP="00A024BF">
      <w:pPr>
        <w:jc w:val="center"/>
        <w:rPr>
          <w:lang w:val="en-US"/>
        </w:rPr>
      </w:pPr>
      <w:proofErr w:type="gramStart"/>
      <w:r w:rsidRPr="00A34E5A">
        <w:rPr>
          <w:lang w:val="en-US"/>
        </w:rPr>
        <w:t>Management Authority.</w:t>
      </w:r>
      <w:proofErr w:type="gramEnd"/>
      <w:r w:rsidRPr="00A34E5A">
        <w:rPr>
          <w:lang w:val="en-US"/>
        </w:rPr>
        <w:t xml:space="preserve"> We took the red path, we observed the</w:t>
      </w:r>
    </w:p>
    <w:p w:rsidR="00A34E5A" w:rsidRPr="00A34E5A" w:rsidRDefault="00A34E5A" w:rsidP="00A024BF">
      <w:pPr>
        <w:jc w:val="center"/>
        <w:rPr>
          <w:lang w:val="en-US"/>
        </w:rPr>
      </w:pPr>
      <w:proofErr w:type="gramStart"/>
      <w:r w:rsidRPr="00A34E5A">
        <w:rPr>
          <w:lang w:val="en-US"/>
        </w:rPr>
        <w:t>landscape</w:t>
      </w:r>
      <w:proofErr w:type="gramEnd"/>
      <w:r w:rsidRPr="00A34E5A">
        <w:rPr>
          <w:lang w:val="en-US"/>
        </w:rPr>
        <w:t>, we enjoyed the flamingos, we felt the need to protect it…</w:t>
      </w:r>
    </w:p>
    <w:p w:rsidR="00A34E5A" w:rsidRPr="00A34E5A" w:rsidRDefault="00A34E5A" w:rsidP="00A024BF">
      <w:pPr>
        <w:jc w:val="center"/>
        <w:rPr>
          <w:lang w:val="en-US"/>
        </w:rPr>
      </w:pPr>
      <w:r w:rsidRPr="00A34E5A">
        <w:rPr>
          <w:lang w:val="en-US"/>
        </w:rPr>
        <w:t xml:space="preserve">It’s the </w:t>
      </w:r>
      <w:proofErr w:type="spellStart"/>
      <w:r w:rsidRPr="00A34E5A">
        <w:rPr>
          <w:lang w:val="en-US"/>
        </w:rPr>
        <w:t>Kalochori</w:t>
      </w:r>
      <w:proofErr w:type="spellEnd"/>
      <w:r w:rsidRPr="00A34E5A">
        <w:rPr>
          <w:lang w:val="en-US"/>
        </w:rPr>
        <w:t xml:space="preserve"> Lagoon, next to the </w:t>
      </w:r>
      <w:proofErr w:type="spellStart"/>
      <w:r w:rsidRPr="00A34E5A">
        <w:rPr>
          <w:lang w:val="en-US"/>
        </w:rPr>
        <w:t>Thermaic</w:t>
      </w:r>
      <w:proofErr w:type="spellEnd"/>
      <w:r w:rsidRPr="00A34E5A">
        <w:rPr>
          <w:lang w:val="en-US"/>
        </w:rPr>
        <w:t>! It protects us from</w:t>
      </w:r>
    </w:p>
    <w:p w:rsidR="00A34E5A" w:rsidRPr="00A34E5A" w:rsidRDefault="00A34E5A" w:rsidP="00A024BF">
      <w:pPr>
        <w:jc w:val="center"/>
        <w:rPr>
          <w:lang w:val="en-US"/>
        </w:rPr>
      </w:pPr>
      <w:proofErr w:type="gramStart"/>
      <w:r w:rsidRPr="00A34E5A">
        <w:rPr>
          <w:lang w:val="en-US"/>
        </w:rPr>
        <w:t>extreme</w:t>
      </w:r>
      <w:proofErr w:type="gramEnd"/>
      <w:r w:rsidRPr="00A34E5A">
        <w:rPr>
          <w:lang w:val="en-US"/>
        </w:rPr>
        <w:t xml:space="preserve"> weather phenomena and disasters! It’s a habitat and resting</w:t>
      </w:r>
    </w:p>
    <w:p w:rsidR="00A34E5A" w:rsidRPr="00A34E5A" w:rsidRDefault="00A34E5A" w:rsidP="00A024BF">
      <w:pPr>
        <w:jc w:val="center"/>
        <w:rPr>
          <w:lang w:val="en-US"/>
        </w:rPr>
      </w:pPr>
      <w:proofErr w:type="gramStart"/>
      <w:r w:rsidRPr="00A34E5A">
        <w:rPr>
          <w:lang w:val="en-US"/>
        </w:rPr>
        <w:t>place</w:t>
      </w:r>
      <w:proofErr w:type="gramEnd"/>
      <w:r w:rsidRPr="00A34E5A">
        <w:rPr>
          <w:lang w:val="en-US"/>
        </w:rPr>
        <w:t xml:space="preserve"> for many of birds and an attraction for nature lovers.</w:t>
      </w:r>
    </w:p>
    <w:p w:rsidR="00A34E5A" w:rsidRPr="00A34E5A" w:rsidRDefault="00A34E5A" w:rsidP="00A024BF">
      <w:pPr>
        <w:jc w:val="center"/>
        <w:rPr>
          <w:lang w:val="en-US"/>
        </w:rPr>
      </w:pPr>
      <w:r w:rsidRPr="00A34E5A">
        <w:rPr>
          <w:lang w:val="en-US"/>
        </w:rPr>
        <w:t xml:space="preserve">It belongs to the list of the </w:t>
      </w:r>
      <w:proofErr w:type="spellStart"/>
      <w:r w:rsidRPr="00A34E5A">
        <w:rPr>
          <w:lang w:val="en-US"/>
        </w:rPr>
        <w:t>Ramsar</w:t>
      </w:r>
      <w:proofErr w:type="spellEnd"/>
      <w:r w:rsidRPr="00A34E5A">
        <w:rPr>
          <w:lang w:val="en-US"/>
        </w:rPr>
        <w:t xml:space="preserve"> Convention Wetlands of International</w:t>
      </w:r>
    </w:p>
    <w:p w:rsidR="00A34E5A" w:rsidRPr="00A34E5A" w:rsidRDefault="00A34E5A" w:rsidP="00A024BF">
      <w:pPr>
        <w:jc w:val="center"/>
        <w:rPr>
          <w:lang w:val="en-US"/>
        </w:rPr>
      </w:pPr>
      <w:proofErr w:type="gramStart"/>
      <w:r w:rsidRPr="00A34E5A">
        <w:rPr>
          <w:lang w:val="en-US"/>
        </w:rPr>
        <w:t>Importance especially as a waterfowl habitat.</w:t>
      </w:r>
      <w:proofErr w:type="gramEnd"/>
    </w:p>
    <w:p w:rsidR="00A34E5A" w:rsidRPr="00A34E5A" w:rsidRDefault="00A34E5A" w:rsidP="00A024BF">
      <w:pPr>
        <w:jc w:val="center"/>
        <w:rPr>
          <w:lang w:val="en-US"/>
        </w:rPr>
      </w:pPr>
      <w:r w:rsidRPr="00A34E5A">
        <w:rPr>
          <w:lang w:val="en-US"/>
        </w:rPr>
        <w:t xml:space="preserve">It invites us to take </w:t>
      </w:r>
      <w:proofErr w:type="gramStart"/>
      <w:r w:rsidRPr="00A34E5A">
        <w:rPr>
          <w:lang w:val="en-US"/>
        </w:rPr>
        <w:t>action ,</w:t>
      </w:r>
      <w:proofErr w:type="gramEnd"/>
      <w:r w:rsidRPr="00A34E5A">
        <w:rPr>
          <w:lang w:val="en-US"/>
        </w:rPr>
        <w:t xml:space="preserve"> to increase citizens’ awareness of the</w:t>
      </w:r>
    </w:p>
    <w:p w:rsidR="00B71C0E" w:rsidRDefault="00A34E5A" w:rsidP="00A024BF">
      <w:pPr>
        <w:jc w:val="center"/>
        <w:rPr>
          <w:lang w:val="en-US"/>
        </w:rPr>
      </w:pPr>
      <w:proofErr w:type="gramStart"/>
      <w:r w:rsidRPr="00A34E5A">
        <w:rPr>
          <w:lang w:val="en-US"/>
        </w:rPr>
        <w:t>wetlands</w:t>
      </w:r>
      <w:proofErr w:type="gramEnd"/>
      <w:r w:rsidRPr="00A34E5A">
        <w:rPr>
          <w:lang w:val="en-US"/>
        </w:rPr>
        <w:t>’ importance to maintaining ecological balance.</w:t>
      </w:r>
    </w:p>
    <w:p w:rsidR="00A34E5A" w:rsidRDefault="00A34E5A" w:rsidP="00A34E5A">
      <w:pPr>
        <w:rPr>
          <w:lang w:val="en-US"/>
        </w:rPr>
      </w:pPr>
    </w:p>
    <w:p w:rsidR="00A34E5A" w:rsidRDefault="00A34E5A" w:rsidP="00A34E5A">
      <w:r w:rsidRPr="00A34E5A">
        <w:rPr>
          <w:noProof/>
          <w:lang w:eastAsia="el-GR"/>
        </w:rPr>
        <w:drawing>
          <wp:inline distT="0" distB="0" distL="0" distR="0">
            <wp:extent cx="6172200" cy="4112284"/>
            <wp:effectExtent l="19050" t="0" r="0" b="0"/>
            <wp:docPr id="6" name="Εικόνα 6" descr="C:\Users\user\Desktop\Νέος φάκελο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Νέος φάκελο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98" cy="411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D91" w:rsidRPr="006032DC" w:rsidRDefault="00DF2D91" w:rsidP="00DF2D91">
      <w:pPr>
        <w:rPr>
          <w:lang w:val="en-US"/>
        </w:rPr>
      </w:pPr>
      <w:r w:rsidRPr="00DF2D91">
        <w:rPr>
          <w:lang w:val="en-US"/>
        </w:rPr>
        <w:t>I am situated only eigh</w:t>
      </w:r>
      <w:r>
        <w:rPr>
          <w:lang w:val="en-US"/>
        </w:rPr>
        <w:t xml:space="preserve">t </w:t>
      </w:r>
      <w:proofErr w:type="spellStart"/>
      <w:r>
        <w:rPr>
          <w:lang w:val="en-US"/>
        </w:rPr>
        <w:t>kilometres</w:t>
      </w:r>
      <w:proofErr w:type="spellEnd"/>
      <w:r>
        <w:rPr>
          <w:lang w:val="en-US"/>
        </w:rPr>
        <w:t xml:space="preserve"> from the centre of</w:t>
      </w:r>
      <w:r w:rsidRPr="00DF2D91">
        <w:rPr>
          <w:lang w:val="en-US"/>
        </w:rPr>
        <w:t xml:space="preserve"> Thessaloniki with the port of </w:t>
      </w:r>
      <w:proofErr w:type="spellStart"/>
      <w:r w:rsidRPr="00DF2D91">
        <w:rPr>
          <w:lang w:val="en-US"/>
        </w:rPr>
        <w:t>Thermaikos</w:t>
      </w:r>
      <w:proofErr w:type="spellEnd"/>
      <w:r w:rsidRPr="00DF2D91">
        <w:rPr>
          <w:lang w:val="en-US"/>
        </w:rPr>
        <w:t xml:space="preserve"> in the background.</w:t>
      </w:r>
    </w:p>
    <w:p w:rsidR="001D3188" w:rsidRPr="006032DC" w:rsidRDefault="001D3188" w:rsidP="00DF2D91">
      <w:pPr>
        <w:rPr>
          <w:lang w:val="en-US"/>
        </w:rPr>
      </w:pPr>
    </w:p>
    <w:p w:rsidR="001D3188" w:rsidRDefault="001D3188" w:rsidP="00DF2D91">
      <w:r w:rsidRPr="001D3188">
        <w:rPr>
          <w:noProof/>
          <w:lang w:eastAsia="el-GR"/>
        </w:rPr>
        <w:lastRenderedPageBreak/>
        <w:drawing>
          <wp:inline distT="0" distB="0" distL="0" distR="0">
            <wp:extent cx="5695950" cy="5624041"/>
            <wp:effectExtent l="0" t="38100" r="0" b="14759"/>
            <wp:docPr id="10" name="Εικόνα 5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7220" cy="56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88" w:rsidRPr="006032DC" w:rsidRDefault="001D3188" w:rsidP="001D3188">
      <w:pPr>
        <w:rPr>
          <w:lang w:val="en-US"/>
        </w:rPr>
      </w:pPr>
      <w:r w:rsidRPr="001D3188">
        <w:rPr>
          <w:lang w:val="en-US"/>
        </w:rPr>
        <w:t xml:space="preserve">The </w:t>
      </w:r>
      <w:proofErr w:type="spellStart"/>
      <w:r w:rsidRPr="001D3188">
        <w:rPr>
          <w:lang w:val="en-US"/>
        </w:rPr>
        <w:t>Axios</w:t>
      </w:r>
      <w:proofErr w:type="spellEnd"/>
      <w:r w:rsidRPr="001D3188">
        <w:rPr>
          <w:lang w:val="en-US"/>
        </w:rPr>
        <w:t xml:space="preserve"> Delta Management </w:t>
      </w:r>
      <w:r>
        <w:rPr>
          <w:lang w:val="en-US"/>
        </w:rPr>
        <w:t>Authority will inform you about</w:t>
      </w:r>
      <w:r w:rsidRPr="001D3188">
        <w:rPr>
          <w:lang w:val="en-US"/>
        </w:rPr>
        <w:t xml:space="preserve"> my value as a popular migratory bird stopover site.</w:t>
      </w:r>
    </w:p>
    <w:p w:rsidR="001D3188" w:rsidRDefault="001D3188" w:rsidP="001D3188">
      <w:r w:rsidRPr="001D3188">
        <w:rPr>
          <w:noProof/>
          <w:lang w:eastAsia="el-GR"/>
        </w:rPr>
        <w:lastRenderedPageBreak/>
        <w:drawing>
          <wp:inline distT="0" distB="0" distL="0" distR="0">
            <wp:extent cx="6219825" cy="4767923"/>
            <wp:effectExtent l="19050" t="0" r="9525" b="0"/>
            <wp:docPr id="12" name="Εικόνα 6" descr="C:\Users\user\Desktop\ΚΑΛΟ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ΚΑΛΟ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12" cy="476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88" w:rsidRPr="006032DC" w:rsidRDefault="001D3188" w:rsidP="001D3188">
      <w:pPr>
        <w:rPr>
          <w:lang w:val="en-US"/>
        </w:rPr>
      </w:pPr>
      <w:r w:rsidRPr="001D3188">
        <w:rPr>
          <w:lang w:val="en-US"/>
        </w:rPr>
        <w:t>Walking on my famous “red pa</w:t>
      </w:r>
      <w:r>
        <w:rPr>
          <w:lang w:val="en-US"/>
        </w:rPr>
        <w:t>th” you can enjoy the incessant</w:t>
      </w:r>
      <w:r w:rsidRPr="001D3188">
        <w:rPr>
          <w:lang w:val="en-US"/>
        </w:rPr>
        <w:t xml:space="preserve"> sounds of birds in the peace and quiet of the landscape.</w:t>
      </w:r>
    </w:p>
    <w:p w:rsidR="001D3188" w:rsidRPr="006032DC" w:rsidRDefault="001D3188" w:rsidP="001D3188">
      <w:pPr>
        <w:rPr>
          <w:lang w:val="en-US"/>
        </w:rPr>
      </w:pPr>
    </w:p>
    <w:p w:rsidR="001D3188" w:rsidRDefault="001D3188" w:rsidP="001D3188">
      <w:r w:rsidRPr="001D3188">
        <w:rPr>
          <w:noProof/>
          <w:lang w:eastAsia="el-GR"/>
        </w:rPr>
        <w:lastRenderedPageBreak/>
        <w:drawing>
          <wp:inline distT="0" distB="0" distL="0" distR="0">
            <wp:extent cx="6372225" cy="4779169"/>
            <wp:effectExtent l="19050" t="0" r="9525" b="0"/>
            <wp:docPr id="9" name="Εικόνα 9" descr="C:\Users\user\Desktop\Νέος φάκελο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Νέος φάκελος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46" cy="47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88" w:rsidRPr="006032DC" w:rsidRDefault="001D3188" w:rsidP="001D3188">
      <w:pPr>
        <w:rPr>
          <w:lang w:val="en-US"/>
        </w:rPr>
      </w:pPr>
      <w:r w:rsidRPr="001D3188">
        <w:rPr>
          <w:lang w:val="en-US"/>
        </w:rPr>
        <w:t>You can use telescopes or c</w:t>
      </w:r>
      <w:r>
        <w:rPr>
          <w:lang w:val="en-US"/>
        </w:rPr>
        <w:t>ameras to capture flamingos and</w:t>
      </w:r>
      <w:r w:rsidRPr="001D3188">
        <w:rPr>
          <w:lang w:val="en-US"/>
        </w:rPr>
        <w:t xml:space="preserve"> other birds eating and r</w:t>
      </w:r>
      <w:r w:rsidR="006032DC">
        <w:rPr>
          <w:lang w:val="en-US"/>
        </w:rPr>
        <w:t>esting</w:t>
      </w:r>
      <w:r w:rsidR="006032DC" w:rsidRPr="006032DC">
        <w:rPr>
          <w:lang w:val="en-US"/>
        </w:rPr>
        <w:t xml:space="preserve"> </w:t>
      </w:r>
      <w:r w:rsidR="006032DC">
        <w:rPr>
          <w:lang w:val="en-US"/>
        </w:rPr>
        <w:t>in my calm waters</w:t>
      </w:r>
    </w:p>
    <w:p w:rsidR="001D3188" w:rsidRPr="006032DC" w:rsidRDefault="001D3188" w:rsidP="001D3188">
      <w:pPr>
        <w:rPr>
          <w:lang w:val="en-US"/>
        </w:rPr>
      </w:pPr>
    </w:p>
    <w:p w:rsidR="001D3188" w:rsidRDefault="001D3188" w:rsidP="001D3188">
      <w:r w:rsidRPr="001D3188">
        <w:rPr>
          <w:noProof/>
          <w:lang w:eastAsia="el-GR"/>
        </w:rPr>
        <w:lastRenderedPageBreak/>
        <w:drawing>
          <wp:inline distT="0" distB="0" distL="0" distR="0">
            <wp:extent cx="6165207" cy="4333875"/>
            <wp:effectExtent l="19050" t="0" r="6993" b="0"/>
            <wp:docPr id="7" name="Εικόνα 1" descr="C:\Users\user\Downloads\IMG_20231024_11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024_113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88" cy="433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188" w:rsidRDefault="001D3188" w:rsidP="001D3188">
      <w:r w:rsidRPr="001D3188">
        <w:rPr>
          <w:lang w:val="en-US"/>
        </w:rPr>
        <w:t>Visit me- Get informed-Admire me- Prote</w:t>
      </w:r>
      <w:r>
        <w:rPr>
          <w:lang w:val="en-US"/>
        </w:rPr>
        <w:t>ct me so I can continue my work</w:t>
      </w:r>
      <w:r w:rsidRPr="001D3188">
        <w:rPr>
          <w:lang w:val="en-US"/>
        </w:rPr>
        <w:t xml:space="preserve"> in maintaining the balance of the environment.</w:t>
      </w:r>
    </w:p>
    <w:p w:rsidR="006032DC" w:rsidRDefault="006032DC" w:rsidP="001D3188"/>
    <w:p w:rsidR="006032DC" w:rsidRPr="006032DC" w:rsidRDefault="006032DC" w:rsidP="001D3188"/>
    <w:sectPr w:rsidR="006032DC" w:rsidRPr="006032DC" w:rsidSect="006032DC">
      <w:pgSz w:w="11906" w:h="16838"/>
      <w:pgMar w:top="426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4E5A"/>
    <w:rsid w:val="0018193C"/>
    <w:rsid w:val="001D3188"/>
    <w:rsid w:val="006032DC"/>
    <w:rsid w:val="00A024BF"/>
    <w:rsid w:val="00A34E5A"/>
    <w:rsid w:val="00B71C0E"/>
    <w:rsid w:val="00BD0EB9"/>
    <w:rsid w:val="00DF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4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4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2024-04-12T14:27:00Z</dcterms:created>
  <dcterms:modified xsi:type="dcterms:W3CDTF">2024-04-13T05:41:00Z</dcterms:modified>
</cp:coreProperties>
</file>