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0477" w14:textId="77777777" w:rsidR="003F21C4" w:rsidRPr="009506E2" w:rsidRDefault="00000000">
      <w:pPr>
        <w:pStyle w:val="1"/>
        <w:rPr>
          <w:lang w:val="el-GR"/>
        </w:rPr>
      </w:pPr>
      <w:r w:rsidRPr="009506E2">
        <w:rPr>
          <w:lang w:val="el-GR"/>
        </w:rPr>
        <w:t>Εκπαιδευτικό Υλικό Φυσικοθεραπείας</w:t>
      </w:r>
    </w:p>
    <w:p w14:paraId="5BC71B33" w14:textId="77777777" w:rsidR="003F21C4" w:rsidRPr="009506E2" w:rsidRDefault="00000000">
      <w:pPr>
        <w:pStyle w:val="21"/>
        <w:rPr>
          <w:lang w:val="el-GR"/>
        </w:rPr>
      </w:pPr>
      <w:r w:rsidRPr="009506E2">
        <w:rPr>
          <w:lang w:val="el-GR"/>
        </w:rPr>
        <w:t>1. ΧΑΙΡΕΤΙΣΜΟΣ ΜΕ ΚΙΝΗΣΗ</w:t>
      </w:r>
    </w:p>
    <w:p w14:paraId="006B68CB" w14:textId="77777777" w:rsidR="003F21C4" w:rsidRPr="009506E2" w:rsidRDefault="00000000">
      <w:pPr>
        <w:rPr>
          <w:lang w:val="el-GR"/>
        </w:rPr>
      </w:pPr>
      <w:r w:rsidRPr="009506E2">
        <w:rPr>
          <w:lang w:val="el-GR"/>
        </w:rPr>
        <w:t>• Ανεβάζω τα χέρια ψηλά σαν να αγκαλιάζω τον ήλιο.</w:t>
      </w:r>
    </w:p>
    <w:p w14:paraId="339FF17D" w14:textId="77777777" w:rsidR="003F21C4" w:rsidRPr="009506E2" w:rsidRDefault="00000000">
      <w:pPr>
        <w:rPr>
          <w:lang w:val="el-GR"/>
        </w:rPr>
      </w:pPr>
      <w:r w:rsidRPr="009506E2">
        <w:rPr>
          <w:lang w:val="el-GR"/>
        </w:rPr>
        <w:t>• Τα ανοίγω στο πλάι σαν αεροπλανάκι.</w:t>
      </w:r>
    </w:p>
    <w:p w14:paraId="1A0015AA" w14:textId="77777777" w:rsidR="003F21C4" w:rsidRPr="009506E2" w:rsidRDefault="00000000">
      <w:pPr>
        <w:rPr>
          <w:lang w:val="el-GR"/>
        </w:rPr>
      </w:pPr>
      <w:r w:rsidRPr="009506E2">
        <w:rPr>
          <w:lang w:val="el-GR"/>
        </w:rPr>
        <w:t>• Σταυρώνω τα χέρια και δίνω στον εαυτό μου μια αγκαλιά.</w:t>
      </w:r>
    </w:p>
    <w:p w14:paraId="104BE427" w14:textId="77777777" w:rsidR="003F21C4" w:rsidRPr="009506E2" w:rsidRDefault="00000000">
      <w:pPr>
        <w:pStyle w:val="21"/>
        <w:rPr>
          <w:lang w:val="el-GR"/>
        </w:rPr>
      </w:pPr>
      <w:r w:rsidRPr="009506E2">
        <w:rPr>
          <w:lang w:val="el-GR"/>
        </w:rPr>
        <w:t>2. ΑΝΑΠΝΕΥΣΤΙΚΟ ΠΑΙΧΝΙΔΙ – «ΤΟ ΜΑΓΙΚΟ ΜΠΑΛΟΝΙ»</w:t>
      </w:r>
    </w:p>
    <w:p w14:paraId="2EC861AD" w14:textId="1A51DB03" w:rsidR="00AF7A0B" w:rsidRDefault="00AF7A0B">
      <w:pPr>
        <w:rPr>
          <w:lang w:val="el-GR"/>
        </w:rPr>
      </w:pPr>
      <w:r w:rsidRPr="00AF7A0B">
        <w:rPr>
          <w:lang w:val="el-GR"/>
        </w:rPr>
        <w:t>Κάθε παιδί φαντάζεται ότι στην κοιλιά του υπάρχει ένα μπαλόνι.</w:t>
      </w:r>
    </w:p>
    <w:p w14:paraId="4A7C6FA4" w14:textId="79D656AF" w:rsidR="003F21C4" w:rsidRPr="00AF7A0B" w:rsidRDefault="00000000" w:rsidP="00AF7A0B">
      <w:pPr>
        <w:pStyle w:val="aa"/>
        <w:numPr>
          <w:ilvl w:val="0"/>
          <w:numId w:val="22"/>
        </w:numPr>
        <w:spacing w:line="360" w:lineRule="auto"/>
        <w:rPr>
          <w:lang w:val="el-GR"/>
        </w:rPr>
      </w:pPr>
      <w:r w:rsidRPr="00AF7A0B">
        <w:rPr>
          <w:lang w:val="el-GR"/>
        </w:rPr>
        <w:t>Βάζουμε τα χέρια στην κοιλιά.</w:t>
      </w:r>
    </w:p>
    <w:p w14:paraId="22D3C301" w14:textId="31B24FC8" w:rsidR="003F21C4" w:rsidRPr="00AF7A0B" w:rsidRDefault="00000000" w:rsidP="00AF7A0B">
      <w:pPr>
        <w:pStyle w:val="aa"/>
        <w:numPr>
          <w:ilvl w:val="0"/>
          <w:numId w:val="22"/>
        </w:numPr>
        <w:spacing w:line="360" w:lineRule="auto"/>
        <w:rPr>
          <w:lang w:val="el-GR"/>
        </w:rPr>
      </w:pPr>
      <w:r w:rsidRPr="00AF7A0B">
        <w:rPr>
          <w:lang w:val="el-GR"/>
        </w:rPr>
        <w:t>Παίρνουμε αργή ανάσα από τη μύτη – το μπαλόνι μεγαλώνει.</w:t>
      </w:r>
    </w:p>
    <w:p w14:paraId="30ECC60C" w14:textId="436041E0" w:rsidR="003F21C4" w:rsidRPr="00AF7A0B" w:rsidRDefault="00000000" w:rsidP="00AF7A0B">
      <w:pPr>
        <w:pStyle w:val="aa"/>
        <w:numPr>
          <w:ilvl w:val="0"/>
          <w:numId w:val="22"/>
        </w:numPr>
        <w:spacing w:line="360" w:lineRule="auto"/>
        <w:rPr>
          <w:lang w:val="el-GR"/>
        </w:rPr>
      </w:pPr>
      <w:r w:rsidRPr="00AF7A0B">
        <w:rPr>
          <w:lang w:val="el-GR"/>
        </w:rPr>
        <w:t>Βγάζουμε τον αέρα αργά από το στόμα – το μπαλόνι μικραίνει.</w:t>
      </w:r>
    </w:p>
    <w:p w14:paraId="0676752F" w14:textId="77777777" w:rsidR="003F21C4" w:rsidRPr="009506E2" w:rsidRDefault="00000000">
      <w:pPr>
        <w:pStyle w:val="21"/>
        <w:rPr>
          <w:lang w:val="el-GR"/>
        </w:rPr>
      </w:pPr>
      <w:r w:rsidRPr="009506E2">
        <w:rPr>
          <w:lang w:val="el-GR"/>
        </w:rPr>
        <w:t>3. ΠΑΙΧΝΙΔΙ ΙΣΟΡΡΟΠΙΑΣ – «ΣΤΕΚΟΜΑΙ ΣΤΟ ΕΝΑ ΠΟΔΙ»</w:t>
      </w:r>
    </w:p>
    <w:p w14:paraId="097A2FBE" w14:textId="77777777" w:rsidR="003F21C4" w:rsidRPr="009506E2" w:rsidRDefault="00000000">
      <w:pPr>
        <w:rPr>
          <w:lang w:val="el-GR"/>
        </w:rPr>
      </w:pPr>
      <w:r w:rsidRPr="009506E2">
        <w:rPr>
          <w:lang w:val="el-GR"/>
        </w:rPr>
        <w:t>• Στεκόμαστε όρθιοι.</w:t>
      </w:r>
    </w:p>
    <w:p w14:paraId="2F86512F" w14:textId="77777777" w:rsidR="003F21C4" w:rsidRPr="009506E2" w:rsidRDefault="00000000">
      <w:pPr>
        <w:rPr>
          <w:lang w:val="el-GR"/>
        </w:rPr>
      </w:pPr>
      <w:r w:rsidRPr="009506E2">
        <w:rPr>
          <w:lang w:val="el-GR"/>
        </w:rPr>
        <w:t>• Σηκώνουμε ένα πόδι για 5 δευτερόλεπτα.</w:t>
      </w:r>
    </w:p>
    <w:p w14:paraId="4EE544A6" w14:textId="77777777" w:rsidR="003F21C4" w:rsidRPr="009506E2" w:rsidRDefault="00000000">
      <w:pPr>
        <w:rPr>
          <w:lang w:val="el-GR"/>
        </w:rPr>
      </w:pPr>
      <w:r w:rsidRPr="009506E2">
        <w:rPr>
          <w:lang w:val="el-GR"/>
        </w:rPr>
        <w:t>• Εναλλάσσουμε πόδια.</w:t>
      </w:r>
    </w:p>
    <w:p w14:paraId="4C878692" w14:textId="77777777" w:rsidR="003F21C4" w:rsidRPr="009506E2" w:rsidRDefault="00000000">
      <w:pPr>
        <w:pStyle w:val="21"/>
        <w:rPr>
          <w:lang w:val="el-GR"/>
        </w:rPr>
      </w:pPr>
      <w:r w:rsidRPr="009506E2">
        <w:rPr>
          <w:lang w:val="el-GR"/>
        </w:rPr>
        <w:t>4. ΠΑΙΧΝΙΔΟ-ΑΣΚΗΣΕΙΣ ΣΩΜΑΤΟΣ</w:t>
      </w:r>
    </w:p>
    <w:p w14:paraId="6402E468" w14:textId="31CF21AE" w:rsidR="00AF7A0B" w:rsidRPr="00AF7A0B" w:rsidRDefault="00AF7A0B" w:rsidP="00AF7A0B">
      <w:pPr>
        <w:spacing w:line="360" w:lineRule="auto"/>
        <w:rPr>
          <w:lang w:val="el-GR"/>
        </w:rPr>
      </w:pPr>
      <w:r w:rsidRPr="00AF7A0B">
        <w:rPr>
          <w:lang w:val="el-GR"/>
        </w:rPr>
        <w:t>Επιλέγουμε ένα ζώο και μιμούμαστε την κίνησή του.</w:t>
      </w:r>
    </w:p>
    <w:p w14:paraId="064268F5" w14:textId="56C1CDD9" w:rsidR="003F21C4" w:rsidRPr="00AF7A0B" w:rsidRDefault="00000000" w:rsidP="00AF7A0B">
      <w:pPr>
        <w:pStyle w:val="aa"/>
        <w:numPr>
          <w:ilvl w:val="0"/>
          <w:numId w:val="18"/>
        </w:numPr>
        <w:spacing w:line="360" w:lineRule="auto"/>
        <w:rPr>
          <w:lang w:val="el-GR"/>
        </w:rPr>
      </w:pPr>
      <w:r w:rsidRPr="00AF7A0B">
        <w:rPr>
          <w:lang w:val="el-GR"/>
        </w:rPr>
        <w:t>Αρκουδάκι: περπατάμε στα τέσσερα.</w:t>
      </w:r>
    </w:p>
    <w:p w14:paraId="3CC13148" w14:textId="7ECC5B13" w:rsidR="003F21C4" w:rsidRPr="00AF7A0B" w:rsidRDefault="00000000" w:rsidP="00AF7A0B">
      <w:pPr>
        <w:pStyle w:val="aa"/>
        <w:numPr>
          <w:ilvl w:val="0"/>
          <w:numId w:val="18"/>
        </w:numPr>
        <w:spacing w:line="360" w:lineRule="auto"/>
        <w:rPr>
          <w:lang w:val="el-GR"/>
        </w:rPr>
      </w:pPr>
      <w:r w:rsidRPr="00AF7A0B">
        <w:rPr>
          <w:lang w:val="el-GR"/>
        </w:rPr>
        <w:t>Χελώνα: κινούμαστε αργά.</w:t>
      </w:r>
    </w:p>
    <w:p w14:paraId="5A8C6C6C" w14:textId="59D81517" w:rsidR="003F21C4" w:rsidRPr="00AF7A0B" w:rsidRDefault="00000000" w:rsidP="00AF7A0B">
      <w:pPr>
        <w:pStyle w:val="aa"/>
        <w:numPr>
          <w:ilvl w:val="0"/>
          <w:numId w:val="18"/>
        </w:numPr>
        <w:spacing w:line="360" w:lineRule="auto"/>
        <w:rPr>
          <w:lang w:val="el-GR"/>
        </w:rPr>
      </w:pPr>
      <w:r w:rsidRPr="00AF7A0B">
        <w:rPr>
          <w:lang w:val="el-GR"/>
        </w:rPr>
        <w:t>Βατραχάκι: κάνουμε μικρά άλματα.</w:t>
      </w:r>
    </w:p>
    <w:p w14:paraId="58286032" w14:textId="0089B9D6" w:rsidR="003F21C4" w:rsidRPr="00AF7A0B" w:rsidRDefault="00000000" w:rsidP="00AF7A0B">
      <w:pPr>
        <w:pStyle w:val="aa"/>
        <w:numPr>
          <w:ilvl w:val="0"/>
          <w:numId w:val="18"/>
        </w:numPr>
        <w:spacing w:line="360" w:lineRule="auto"/>
        <w:rPr>
          <w:lang w:val="el-GR"/>
        </w:rPr>
      </w:pPr>
      <w:r w:rsidRPr="00AF7A0B">
        <w:rPr>
          <w:lang w:val="el-GR"/>
        </w:rPr>
        <w:t>Πελαργός: στεκόμαστε στο ένα πόδι.</w:t>
      </w:r>
    </w:p>
    <w:p w14:paraId="1FFF4CC3" w14:textId="77777777" w:rsidR="003F21C4" w:rsidRPr="009506E2" w:rsidRDefault="00000000">
      <w:pPr>
        <w:pStyle w:val="21"/>
        <w:rPr>
          <w:lang w:val="el-GR"/>
        </w:rPr>
      </w:pPr>
      <w:r w:rsidRPr="009506E2">
        <w:rPr>
          <w:lang w:val="el-GR"/>
        </w:rPr>
        <w:lastRenderedPageBreak/>
        <w:t>5. ΑΣΚΗΣΗ ΣΥΝΤΟΝΙΣΜΟΥ – «ΠΙΑΣΕ ΤΟ ΣΧΗΜΑ»</w:t>
      </w:r>
    </w:p>
    <w:p w14:paraId="6AF82B34" w14:textId="77777777" w:rsidR="009506E2" w:rsidRPr="009506E2" w:rsidRDefault="009506E2" w:rsidP="009506E2">
      <w:pPr>
        <w:pStyle w:val="21"/>
        <w:rPr>
          <w:rFonts w:cstheme="majorHAnsi"/>
          <w:b w:val="0"/>
          <w:bCs w:val="0"/>
          <w:color w:val="auto"/>
          <w:sz w:val="22"/>
          <w:szCs w:val="22"/>
          <w:lang w:val="el-GR"/>
        </w:rPr>
      </w:pPr>
      <w:r w:rsidRPr="009506E2">
        <w:rPr>
          <w:rFonts w:cstheme="majorHAnsi"/>
          <w:b w:val="0"/>
          <w:bCs w:val="0"/>
          <w:color w:val="auto"/>
          <w:sz w:val="22"/>
          <w:szCs w:val="22"/>
          <w:lang w:val="el-GR"/>
        </w:rPr>
        <w:t>Τα παιδιά χρειάζονται:</w:t>
      </w:r>
    </w:p>
    <w:p w14:paraId="302434A3" w14:textId="77777777" w:rsidR="009506E2" w:rsidRDefault="009506E2" w:rsidP="009506E2">
      <w:pPr>
        <w:pStyle w:val="21"/>
        <w:numPr>
          <w:ilvl w:val="0"/>
          <w:numId w:val="10"/>
        </w:numPr>
        <w:rPr>
          <w:rFonts w:cstheme="majorHAnsi"/>
          <w:b w:val="0"/>
          <w:bCs w:val="0"/>
          <w:color w:val="auto"/>
          <w:sz w:val="22"/>
          <w:szCs w:val="22"/>
          <w:lang w:val="el-GR"/>
        </w:rPr>
      </w:pPr>
      <w:r w:rsidRPr="009506E2">
        <w:rPr>
          <w:rFonts w:cstheme="majorHAnsi"/>
          <w:b w:val="0"/>
          <w:bCs w:val="0"/>
          <w:color w:val="auto"/>
          <w:sz w:val="22"/>
          <w:szCs w:val="22"/>
          <w:lang w:val="el-GR"/>
        </w:rPr>
        <w:t>3 αντικείμενα (κύκλος, τετράγωνο, τρίγωνο – μπορούν να είναι χαρτιά με ζωγραφισμένα σχήματα).</w:t>
      </w:r>
    </w:p>
    <w:p w14:paraId="5B966E91" w14:textId="37C588F7" w:rsidR="009506E2" w:rsidRPr="009506E2" w:rsidRDefault="009506E2" w:rsidP="009506E2">
      <w:pPr>
        <w:pStyle w:val="21"/>
        <w:rPr>
          <w:rFonts w:cstheme="majorHAnsi"/>
          <w:b w:val="0"/>
          <w:bCs w:val="0"/>
          <w:color w:val="auto"/>
          <w:sz w:val="22"/>
          <w:szCs w:val="22"/>
          <w:lang w:val="el-GR"/>
        </w:rPr>
      </w:pPr>
      <w:r w:rsidRPr="009506E2">
        <w:rPr>
          <w:rFonts w:cstheme="majorHAnsi"/>
          <w:b w:val="0"/>
          <w:bCs w:val="0"/>
          <w:color w:val="auto"/>
          <w:sz w:val="22"/>
          <w:szCs w:val="22"/>
          <w:lang w:val="el-GR"/>
        </w:rPr>
        <w:t>Ο ενήλικας λέει ένα σχήμα, και το παιδί:</w:t>
      </w:r>
    </w:p>
    <w:p w14:paraId="351C84AC" w14:textId="77777777" w:rsidR="009506E2" w:rsidRPr="009506E2" w:rsidRDefault="009506E2" w:rsidP="009506E2">
      <w:pPr>
        <w:pStyle w:val="21"/>
        <w:numPr>
          <w:ilvl w:val="0"/>
          <w:numId w:val="11"/>
        </w:numPr>
        <w:rPr>
          <w:rFonts w:cstheme="majorHAnsi"/>
          <w:b w:val="0"/>
          <w:bCs w:val="0"/>
          <w:color w:val="auto"/>
          <w:sz w:val="22"/>
          <w:szCs w:val="22"/>
          <w:lang w:val="el-GR"/>
        </w:rPr>
      </w:pPr>
      <w:r w:rsidRPr="009506E2">
        <w:rPr>
          <w:rFonts w:cstheme="majorHAnsi"/>
          <w:b w:val="0"/>
          <w:bCs w:val="0"/>
          <w:color w:val="auto"/>
          <w:sz w:val="22"/>
          <w:szCs w:val="22"/>
          <w:lang w:val="el-GR"/>
        </w:rPr>
        <w:t>Πηγαίνει προς το σχήμα,</w:t>
      </w:r>
    </w:p>
    <w:p w14:paraId="221A85B7" w14:textId="77777777" w:rsidR="009506E2" w:rsidRPr="009506E2" w:rsidRDefault="009506E2" w:rsidP="009506E2">
      <w:pPr>
        <w:pStyle w:val="21"/>
        <w:numPr>
          <w:ilvl w:val="0"/>
          <w:numId w:val="11"/>
        </w:numPr>
        <w:rPr>
          <w:rFonts w:cstheme="majorHAnsi"/>
          <w:b w:val="0"/>
          <w:bCs w:val="0"/>
          <w:color w:val="auto"/>
          <w:sz w:val="22"/>
          <w:szCs w:val="22"/>
          <w:lang w:val="el-GR"/>
        </w:rPr>
      </w:pPr>
      <w:r w:rsidRPr="009506E2">
        <w:rPr>
          <w:rFonts w:cstheme="majorHAnsi"/>
          <w:b w:val="0"/>
          <w:bCs w:val="0"/>
          <w:color w:val="auto"/>
          <w:sz w:val="22"/>
          <w:szCs w:val="22"/>
          <w:lang w:val="el-GR"/>
        </w:rPr>
        <w:t>Το πιάνει,</w:t>
      </w:r>
    </w:p>
    <w:p w14:paraId="6E887F0A" w14:textId="77777777" w:rsidR="009506E2" w:rsidRPr="009506E2" w:rsidRDefault="009506E2" w:rsidP="009506E2">
      <w:pPr>
        <w:pStyle w:val="21"/>
        <w:numPr>
          <w:ilvl w:val="0"/>
          <w:numId w:val="11"/>
        </w:numPr>
        <w:rPr>
          <w:rFonts w:cstheme="majorHAnsi"/>
          <w:b w:val="0"/>
          <w:bCs w:val="0"/>
          <w:color w:val="auto"/>
          <w:sz w:val="22"/>
          <w:szCs w:val="22"/>
          <w:lang w:val="el-GR"/>
        </w:rPr>
      </w:pPr>
      <w:r w:rsidRPr="009506E2">
        <w:rPr>
          <w:rFonts w:cstheme="majorHAnsi"/>
          <w:b w:val="0"/>
          <w:bCs w:val="0"/>
          <w:color w:val="auto"/>
          <w:sz w:val="22"/>
          <w:szCs w:val="22"/>
          <w:lang w:val="el-GR"/>
        </w:rPr>
        <w:t>Και κάνει μια απλή κίνηση (π.χ. σκύβω, σηκώνομαι, κάνω παλαμάκι).</w:t>
      </w:r>
    </w:p>
    <w:p w14:paraId="3CD6AE68" w14:textId="51707B37" w:rsidR="003F21C4" w:rsidRPr="009506E2" w:rsidRDefault="009506E2">
      <w:pPr>
        <w:pStyle w:val="21"/>
        <w:rPr>
          <w:lang w:val="el-GR"/>
        </w:rPr>
      </w:pPr>
      <w:r>
        <w:rPr>
          <w:lang w:val="el-GR"/>
        </w:rPr>
        <w:t>6</w:t>
      </w:r>
      <w:r w:rsidR="00000000" w:rsidRPr="009506E2">
        <w:rPr>
          <w:lang w:val="el-GR"/>
        </w:rPr>
        <w:t>. ΧΑΛΑΡΩΣΗ – «ΣΑΚΟΥΛΑ ΑΜΜΟΥ»</w:t>
      </w:r>
    </w:p>
    <w:p w14:paraId="3D74E986" w14:textId="373DFF9C" w:rsidR="009506E2" w:rsidRPr="00AF7A0B" w:rsidRDefault="009506E2" w:rsidP="00AF7A0B">
      <w:pPr>
        <w:rPr>
          <w:lang w:val="el-GR"/>
        </w:rPr>
      </w:pPr>
      <w:r w:rsidRPr="00AF7A0B">
        <w:rPr>
          <w:lang w:val="el-GR"/>
        </w:rPr>
        <w:t>Το παιδί ξαπλώνει ανάσκελα και φαντάζεται ότι γίνεται «βαρύ σαν άμμος».</w:t>
      </w:r>
    </w:p>
    <w:p w14:paraId="12ED9238" w14:textId="61F98BCC" w:rsidR="003F21C4" w:rsidRPr="009506E2" w:rsidRDefault="00000000" w:rsidP="009506E2">
      <w:pPr>
        <w:pStyle w:val="aa"/>
        <w:numPr>
          <w:ilvl w:val="0"/>
          <w:numId w:val="13"/>
        </w:numPr>
        <w:rPr>
          <w:lang w:val="el-GR"/>
        </w:rPr>
      </w:pPr>
      <w:r w:rsidRPr="009506E2">
        <w:rPr>
          <w:lang w:val="el-GR"/>
        </w:rPr>
        <w:t>Ξαπλώνουμε ανάσκελα.</w:t>
      </w:r>
    </w:p>
    <w:p w14:paraId="3F0F17EE" w14:textId="5E5713EE" w:rsidR="003F21C4" w:rsidRPr="009506E2" w:rsidRDefault="00000000" w:rsidP="009506E2">
      <w:pPr>
        <w:pStyle w:val="aa"/>
        <w:numPr>
          <w:ilvl w:val="0"/>
          <w:numId w:val="14"/>
        </w:numPr>
        <w:rPr>
          <w:lang w:val="el-GR"/>
        </w:rPr>
      </w:pPr>
      <w:r w:rsidRPr="009506E2">
        <w:rPr>
          <w:lang w:val="el-GR"/>
        </w:rPr>
        <w:t>Χαλαρώνουμε χέρια, πόδια και ώμους.</w:t>
      </w:r>
    </w:p>
    <w:p w14:paraId="4115D808" w14:textId="4DF7EAFB" w:rsidR="003F21C4" w:rsidRDefault="00000000" w:rsidP="009506E2">
      <w:pPr>
        <w:pStyle w:val="aa"/>
        <w:numPr>
          <w:ilvl w:val="0"/>
          <w:numId w:val="14"/>
        </w:numPr>
      </w:pPr>
      <w:r>
        <w:t>Μένουμε ακίνητοι για 30–60 δευτερόλεπτα.</w:t>
      </w:r>
    </w:p>
    <w:sectPr w:rsidR="003F21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857B8"/>
    <w:multiLevelType w:val="hybridMultilevel"/>
    <w:tmpl w:val="F88CA9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862D08"/>
    <w:multiLevelType w:val="multilevel"/>
    <w:tmpl w:val="71E6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44658F"/>
    <w:multiLevelType w:val="hybridMultilevel"/>
    <w:tmpl w:val="BC6E52F0"/>
    <w:lvl w:ilvl="0" w:tplc="FFAAAD3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F4D24"/>
    <w:multiLevelType w:val="hybridMultilevel"/>
    <w:tmpl w:val="4A924C92"/>
    <w:lvl w:ilvl="0" w:tplc="FFAAAD3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84B24"/>
    <w:multiLevelType w:val="multilevel"/>
    <w:tmpl w:val="C4BC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A2F17"/>
    <w:multiLevelType w:val="hybridMultilevel"/>
    <w:tmpl w:val="8C8A0B6E"/>
    <w:lvl w:ilvl="0" w:tplc="FFAAAD3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F5F83"/>
    <w:multiLevelType w:val="hybridMultilevel"/>
    <w:tmpl w:val="FBB02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35BEE"/>
    <w:multiLevelType w:val="hybridMultilevel"/>
    <w:tmpl w:val="1A822F22"/>
    <w:lvl w:ilvl="0" w:tplc="FFAAAD3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9486F"/>
    <w:multiLevelType w:val="hybridMultilevel"/>
    <w:tmpl w:val="8D883374"/>
    <w:lvl w:ilvl="0" w:tplc="FFAAAD3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2771"/>
    <w:multiLevelType w:val="multilevel"/>
    <w:tmpl w:val="8F46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3A0AF0"/>
    <w:multiLevelType w:val="hybridMultilevel"/>
    <w:tmpl w:val="B688F446"/>
    <w:lvl w:ilvl="0" w:tplc="FFAAAD3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6D59"/>
    <w:multiLevelType w:val="hybridMultilevel"/>
    <w:tmpl w:val="8B8AC576"/>
    <w:lvl w:ilvl="0" w:tplc="FFAAAD36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680F21"/>
    <w:multiLevelType w:val="hybridMultilevel"/>
    <w:tmpl w:val="F9A26642"/>
    <w:lvl w:ilvl="0" w:tplc="FFAAAD3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3187">
    <w:abstractNumId w:val="8"/>
  </w:num>
  <w:num w:numId="2" w16cid:durableId="881285517">
    <w:abstractNumId w:val="6"/>
  </w:num>
  <w:num w:numId="3" w16cid:durableId="429594006">
    <w:abstractNumId w:val="5"/>
  </w:num>
  <w:num w:numId="4" w16cid:durableId="364062009">
    <w:abstractNumId w:val="4"/>
  </w:num>
  <w:num w:numId="5" w16cid:durableId="216011027">
    <w:abstractNumId w:val="7"/>
  </w:num>
  <w:num w:numId="6" w16cid:durableId="61565254">
    <w:abstractNumId w:val="3"/>
  </w:num>
  <w:num w:numId="7" w16cid:durableId="1716268034">
    <w:abstractNumId w:val="2"/>
  </w:num>
  <w:num w:numId="8" w16cid:durableId="865411151">
    <w:abstractNumId w:val="1"/>
  </w:num>
  <w:num w:numId="9" w16cid:durableId="813453348">
    <w:abstractNumId w:val="0"/>
  </w:num>
  <w:num w:numId="10" w16cid:durableId="1008753169">
    <w:abstractNumId w:val="18"/>
  </w:num>
  <w:num w:numId="11" w16cid:durableId="382218800">
    <w:abstractNumId w:val="10"/>
  </w:num>
  <w:num w:numId="12" w16cid:durableId="1477183742">
    <w:abstractNumId w:val="15"/>
  </w:num>
  <w:num w:numId="13" w16cid:durableId="185094782">
    <w:abstractNumId w:val="9"/>
  </w:num>
  <w:num w:numId="14" w16cid:durableId="1108818904">
    <w:abstractNumId w:val="17"/>
  </w:num>
  <w:num w:numId="15" w16cid:durableId="896236077">
    <w:abstractNumId w:val="13"/>
  </w:num>
  <w:num w:numId="16" w16cid:durableId="621614297">
    <w:abstractNumId w:val="21"/>
  </w:num>
  <w:num w:numId="17" w16cid:durableId="1732001836">
    <w:abstractNumId w:val="11"/>
  </w:num>
  <w:num w:numId="18" w16cid:durableId="810825692">
    <w:abstractNumId w:val="16"/>
  </w:num>
  <w:num w:numId="19" w16cid:durableId="341662239">
    <w:abstractNumId w:val="12"/>
  </w:num>
  <w:num w:numId="20" w16cid:durableId="499660560">
    <w:abstractNumId w:val="14"/>
  </w:num>
  <w:num w:numId="21" w16cid:durableId="292829226">
    <w:abstractNumId w:val="20"/>
  </w:num>
  <w:num w:numId="22" w16cid:durableId="1536386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21C4"/>
    <w:rsid w:val="00934E87"/>
    <w:rsid w:val="009506E2"/>
    <w:rsid w:val="00AA1D8D"/>
    <w:rsid w:val="00AF7A0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5FCC4"/>
  <w14:defaultImageDpi w14:val="300"/>
  <w15:docId w15:val="{5C488BD8-4F87-4439-85D8-130EC30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AF7A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TZIKALAGIA THOMAI</cp:lastModifiedBy>
  <cp:revision>3</cp:revision>
  <dcterms:created xsi:type="dcterms:W3CDTF">2025-12-05T14:02:00Z</dcterms:created>
  <dcterms:modified xsi:type="dcterms:W3CDTF">2025-12-05T14:06:00Z</dcterms:modified>
  <cp:category/>
</cp:coreProperties>
</file>