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26D1" w14:textId="46DDA862" w:rsidR="008C0525" w:rsidRPr="00355A34" w:rsidRDefault="008C0525" w:rsidP="008C052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A34">
        <w:rPr>
          <w:rFonts w:ascii="Times New Roman" w:hAnsi="Times New Roman" w:cs="Times New Roman"/>
          <w:b/>
          <w:bCs/>
          <w:sz w:val="28"/>
          <w:szCs w:val="28"/>
        </w:rPr>
        <w:t>Φύλλο εργασίας για τα φρούτα</w:t>
      </w:r>
    </w:p>
    <w:p w14:paraId="2C62C3C4" w14:textId="76F9FDC0" w:rsidR="008C0525" w:rsidRPr="008C0525" w:rsidRDefault="008C0525" w:rsidP="008C0525">
      <w:pPr>
        <w:rPr>
          <w:rFonts w:ascii="Times New Roman" w:hAnsi="Times New Roman" w:cs="Times New Roman"/>
          <w:b/>
          <w:bCs/>
        </w:rPr>
      </w:pPr>
      <w:r w:rsidRPr="008C0525">
        <w:rPr>
          <w:rFonts w:ascii="Times New Roman" w:hAnsi="Times New Roman" w:cs="Times New Roman"/>
          <w:b/>
          <w:bCs/>
        </w:rPr>
        <w:t>Όνομα:</w:t>
      </w:r>
    </w:p>
    <w:p w14:paraId="6A44F175" w14:textId="239629C0" w:rsidR="008C0525" w:rsidRPr="008C0525" w:rsidRDefault="008C0525" w:rsidP="008C0525">
      <w:pPr>
        <w:rPr>
          <w:rFonts w:ascii="Times New Roman" w:hAnsi="Times New Roman" w:cs="Times New Roman"/>
          <w:b/>
          <w:bCs/>
        </w:rPr>
      </w:pPr>
      <w:r w:rsidRPr="008C0525">
        <w:rPr>
          <w:rFonts w:ascii="Times New Roman" w:hAnsi="Times New Roman" w:cs="Times New Roman"/>
          <w:b/>
          <w:bCs/>
        </w:rPr>
        <w:t>Επώνυμο:</w:t>
      </w:r>
    </w:p>
    <w:p w14:paraId="09CB34C2" w14:textId="410F1A00" w:rsidR="008C0525" w:rsidRPr="008C0525" w:rsidRDefault="008C0525" w:rsidP="008C0525">
      <w:pPr>
        <w:rPr>
          <w:rFonts w:ascii="Times New Roman" w:hAnsi="Times New Roman" w:cs="Times New Roman"/>
          <w:b/>
          <w:bCs/>
        </w:rPr>
      </w:pPr>
      <w:r w:rsidRPr="008C0525">
        <w:rPr>
          <w:rFonts w:ascii="Times New Roman" w:hAnsi="Times New Roman" w:cs="Times New Roman"/>
          <w:b/>
          <w:bCs/>
        </w:rPr>
        <w:t>Τάξη:</w:t>
      </w:r>
    </w:p>
    <w:p w14:paraId="27E0A447" w14:textId="77777777" w:rsidR="008C0525" w:rsidRPr="008C0525" w:rsidRDefault="008C0525" w:rsidP="008C0525">
      <w:pPr>
        <w:rPr>
          <w:rFonts w:ascii="Times New Roman" w:hAnsi="Times New Roman" w:cs="Times New Roman"/>
        </w:rPr>
      </w:pPr>
      <w:r w:rsidRPr="008C0525">
        <w:rPr>
          <w:rFonts w:ascii="Times New Roman" w:hAnsi="Times New Roman" w:cs="Times New Roman"/>
        </w:rPr>
        <w:t xml:space="preserve">Στις πιο κάτω εικόνες βλέπεις φρούτα του φθινοπώρου, του καλοκαιριού και του χειμώνα. </w:t>
      </w:r>
    </w:p>
    <w:p w14:paraId="7A1DD1A0" w14:textId="10EFFD53" w:rsidR="008C0525" w:rsidRPr="008C0525" w:rsidRDefault="008C0525" w:rsidP="008C0525">
      <w:pPr>
        <w:rPr>
          <w:rFonts w:ascii="Times New Roman" w:hAnsi="Times New Roman" w:cs="Times New Roman"/>
        </w:rPr>
      </w:pPr>
      <w:r w:rsidRPr="008C0525">
        <w:rPr>
          <w:rFonts w:ascii="Times New Roman" w:hAnsi="Times New Roman" w:cs="Times New Roman"/>
        </w:rPr>
        <w:t xml:space="preserve">Αφού διαβάσεις τα φρούτα που τρώμε κάθε εποχή στη συνέχεια συμπλήρωσε την άσκηση </w:t>
      </w:r>
      <w:r>
        <w:rPr>
          <w:rFonts w:ascii="Times New Roman" w:hAnsi="Times New Roman" w:cs="Times New Roman"/>
        </w:rPr>
        <w:t xml:space="preserve">που ακολουθεί. </w:t>
      </w:r>
    </w:p>
    <w:p w14:paraId="720FA4C8" w14:textId="77777777" w:rsidR="008C0525" w:rsidRPr="008C0525" w:rsidRDefault="008C0525" w:rsidP="008C0525">
      <w:pPr>
        <w:rPr>
          <w:rFonts w:ascii="Times New Roman" w:hAnsi="Times New Roman" w:cs="Times New Roman"/>
        </w:rPr>
      </w:pPr>
    </w:p>
    <w:p w14:paraId="7D45D69C" w14:textId="36B7FFF4" w:rsidR="008C0525" w:rsidRDefault="008C0525" w:rsidP="008C0525">
      <w:r w:rsidRPr="008C0525">
        <w:drawing>
          <wp:inline distT="0" distB="0" distL="0" distR="0" wp14:anchorId="160D507E" wp14:editId="3AE9CAE7">
            <wp:extent cx="2912110" cy="2058552"/>
            <wp:effectExtent l="0" t="0" r="2540" b="0"/>
            <wp:docPr id="6931453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72" cy="207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8C0525">
        <w:drawing>
          <wp:inline distT="0" distB="0" distL="0" distR="0" wp14:anchorId="15DB522B" wp14:editId="0771FC54">
            <wp:extent cx="2830827" cy="2001094"/>
            <wp:effectExtent l="0" t="0" r="8255" b="0"/>
            <wp:docPr id="140266968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548" cy="203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8C0525">
        <w:drawing>
          <wp:inline distT="0" distB="0" distL="0" distR="0" wp14:anchorId="41949C88" wp14:editId="6CD37665">
            <wp:extent cx="2709260" cy="1915160"/>
            <wp:effectExtent l="0" t="0" r="0" b="8890"/>
            <wp:docPr id="20364000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064" cy="194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20036" w14:textId="222FD2B7" w:rsidR="008C0525" w:rsidRDefault="008C0525" w:rsidP="008C0525"/>
    <w:p w14:paraId="117EF4EA" w14:textId="77777777" w:rsidR="00355A34" w:rsidRDefault="00355A34" w:rsidP="008C0525"/>
    <w:p w14:paraId="1879AB28" w14:textId="77777777" w:rsidR="00355A34" w:rsidRPr="008C0525" w:rsidRDefault="00355A34" w:rsidP="008C0525"/>
    <w:p w14:paraId="6757EB84" w14:textId="77777777" w:rsidR="008C0525" w:rsidRPr="008C0525" w:rsidRDefault="008C0525" w:rsidP="008C052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lastRenderedPageBreak/>
        <w:t>Άσκηση: Σωστό ή Λάθος (Φρούτα και εποχές)</w:t>
      </w:r>
    </w:p>
    <w:p w14:paraId="32F31D1E" w14:textId="77777777" w:rsidR="008C0525" w:rsidRPr="008C0525" w:rsidRDefault="008C0525" w:rsidP="008C05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Διάβασε τις προτάσεις και γράψε </w:t>
      </w:r>
      <w:r w:rsidRPr="008C052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Σ (Σωστό)</w:t>
      </w: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ή </w:t>
      </w:r>
      <w:r w:rsidRPr="008C0525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Λ (Λάθος)</w:t>
      </w: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:</w:t>
      </w:r>
    </w:p>
    <w:p w14:paraId="33B0CC89" w14:textId="77777777" w:rsidR="008C0525" w:rsidRPr="008C0525" w:rsidRDefault="008C0525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πορτοκάλια είναι φρούτα του χειμώνα. </w:t>
      </w:r>
      <w:r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378A4436" w14:textId="46C774AA" w:rsidR="008C0525" w:rsidRPr="008C0525" w:rsidRDefault="008C0525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καρπούζια τα τρώμε το καλοκαίρι. </w:t>
      </w:r>
      <w:r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 </w:t>
      </w:r>
    </w:p>
    <w:p w14:paraId="4E67A2E8" w14:textId="77777777" w:rsidR="008C0525" w:rsidRPr="008C0525" w:rsidRDefault="008C0525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μήλα τα βρίσκουμε το φθινόπωρο. </w:t>
      </w:r>
      <w:r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78E18F92" w14:textId="7FEB93E6" w:rsidR="008C0525" w:rsidRPr="008C0525" w:rsidRDefault="00B173CB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πεπόνια </w:t>
      </w:r>
      <w:r w:rsidR="008C0525"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είναι 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χειμωνιάτικα</w:t>
      </w:r>
      <w:r w:rsidR="008C0525"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φρούτα. </w:t>
      </w:r>
      <w:r w:rsidR="008C0525"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="008C0525"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004DC675" w14:textId="77777777" w:rsidR="008C0525" w:rsidRPr="008C0525" w:rsidRDefault="008C0525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μανταρίνια είναι φρούτα του καλοκαιριού. </w:t>
      </w:r>
      <w:r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42C33811" w14:textId="77777777" w:rsidR="008C0525" w:rsidRPr="008C0525" w:rsidRDefault="008C0525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ροδάκινα είναι φρούτα του καλοκαιριού. </w:t>
      </w:r>
      <w:r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564ABB8B" w14:textId="77777777" w:rsidR="008C0525" w:rsidRPr="008C0525" w:rsidRDefault="008C0525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σταφύλια τα τρώμε το φθινόπωρο. </w:t>
      </w:r>
      <w:r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0C09A3C8" w14:textId="3369D7A3" w:rsidR="008C0525" w:rsidRPr="008C0525" w:rsidRDefault="002024B1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μήλο </w:t>
      </w:r>
      <w:r w:rsidR="008C0525"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είναι μόνο χειμωνιάτικο φρούτο. </w:t>
      </w:r>
      <w:r w:rsidR="008C0525"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  <w:r w:rsidR="008C0525"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</w:t>
      </w:r>
    </w:p>
    <w:p w14:paraId="68DCF2CA" w14:textId="77777777" w:rsidR="008C0525" w:rsidRPr="00B173CB" w:rsidRDefault="008C0525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8C0525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σύκα είναι φρούτα του καλοκαιριού. </w:t>
      </w:r>
      <w:r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</w:p>
    <w:p w14:paraId="0F618C4C" w14:textId="59EEBF34" w:rsidR="00B173CB" w:rsidRPr="00B173CB" w:rsidRDefault="00B173CB" w:rsidP="008C05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B173C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Τα ακτινίδια είναι φρούτα </w:t>
      </w:r>
      <w:r w:rsidR="002024B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μόνο </w:t>
      </w:r>
      <w:r w:rsidRPr="00B173C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του χειμώνα</w:t>
      </w:r>
      <w:r w:rsidR="002024B1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.</w:t>
      </w:r>
      <w:r>
        <w:rPr>
          <w:rFonts w:eastAsia="Times New Roman" w:cs="Segoe UI Symbol"/>
          <w:kern w:val="0"/>
          <w:lang w:eastAsia="el-GR"/>
          <w14:ligatures w14:val="none"/>
        </w:rPr>
        <w:t xml:space="preserve"> </w:t>
      </w:r>
      <w:r w:rsidRPr="008C0525">
        <w:rPr>
          <w:rFonts w:ascii="Segoe UI Symbol" w:eastAsia="Times New Roman" w:hAnsi="Segoe UI Symbol" w:cs="Segoe UI Symbol"/>
          <w:kern w:val="0"/>
          <w:lang w:eastAsia="el-GR"/>
          <w14:ligatures w14:val="none"/>
        </w:rPr>
        <w:t>☐</w:t>
      </w:r>
    </w:p>
    <w:p w14:paraId="3D3012F6" w14:textId="77777777" w:rsidR="00B173CB" w:rsidRPr="008C0525" w:rsidRDefault="00B173CB" w:rsidP="00B173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4E1D27D2" w14:textId="77777777" w:rsidR="00AA641D" w:rsidRDefault="00AA641D"/>
    <w:sectPr w:rsidR="00AA641D" w:rsidSect="008C052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A5F09"/>
    <w:multiLevelType w:val="multilevel"/>
    <w:tmpl w:val="7D7A2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0671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1D"/>
    <w:rsid w:val="001D624A"/>
    <w:rsid w:val="002024B1"/>
    <w:rsid w:val="00355A34"/>
    <w:rsid w:val="008C0525"/>
    <w:rsid w:val="00AA641D"/>
    <w:rsid w:val="00B1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9D9B"/>
  <w15:chartTrackingRefBased/>
  <w15:docId w15:val="{8B27F83B-AB83-404F-8F81-D888F1D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A6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6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6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6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6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6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6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6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6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A6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A6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A6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A641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A641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A64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A641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A64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A64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A6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A6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6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A6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6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A64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64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641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6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A641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641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8C05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ktzanellou@gmail.com</dc:creator>
  <cp:keywords/>
  <dc:description/>
  <cp:lastModifiedBy>ktzanellou@gmail.com</cp:lastModifiedBy>
  <cp:revision>4</cp:revision>
  <dcterms:created xsi:type="dcterms:W3CDTF">2026-04-02T19:06:00Z</dcterms:created>
  <dcterms:modified xsi:type="dcterms:W3CDTF">2026-04-02T19:21:00Z</dcterms:modified>
</cp:coreProperties>
</file>