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Default="009C02F5" w:rsidP="009C02F5">
      <w:pPr>
        <w:jc w:val="center"/>
        <w:rPr>
          <w:rFonts w:ascii="Arial" w:hAnsi="Arial" w:cs="Arial"/>
          <w:b/>
          <w:sz w:val="24"/>
          <w:szCs w:val="24"/>
        </w:rPr>
      </w:pPr>
      <w:r w:rsidRPr="009C02F5">
        <w:rPr>
          <w:rFonts w:ascii="Arial" w:hAnsi="Arial" w:cs="Arial"/>
          <w:b/>
          <w:sz w:val="24"/>
          <w:szCs w:val="24"/>
        </w:rPr>
        <w:t>Το αμπέλι ( σελ. 61, βιβλίο)</w:t>
      </w:r>
    </w:p>
    <w:p w:rsidR="00977992" w:rsidRDefault="00977992" w:rsidP="009C02F5">
      <w:pPr>
        <w:rPr>
          <w:rFonts w:ascii="Arial" w:hAnsi="Arial" w:cs="Arial"/>
          <w:i/>
          <w:sz w:val="24"/>
          <w:szCs w:val="24"/>
        </w:rPr>
      </w:pPr>
    </w:p>
    <w:p w:rsidR="009C02F5" w:rsidRPr="00977992" w:rsidRDefault="009C02F5" w:rsidP="00977992">
      <w:pPr>
        <w:pStyle w:val="a3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77992">
        <w:rPr>
          <w:rFonts w:ascii="Arial" w:hAnsi="Arial" w:cs="Arial"/>
          <w:i/>
          <w:sz w:val="24"/>
          <w:szCs w:val="24"/>
        </w:rPr>
        <w:t xml:space="preserve">Ο καθένας να απαντήσει στην ερώτηση που του έχω αναθέσει, </w:t>
      </w:r>
      <w:r w:rsidRPr="00977992">
        <w:rPr>
          <w:rFonts w:ascii="Arial" w:hAnsi="Arial" w:cs="Arial"/>
          <w:i/>
          <w:color w:val="FF0000"/>
          <w:sz w:val="24"/>
          <w:szCs w:val="24"/>
        </w:rPr>
        <w:t>στο τετράδιο γραπτού λόγου</w:t>
      </w:r>
      <w:r w:rsidRPr="00977992">
        <w:rPr>
          <w:rFonts w:ascii="Arial" w:hAnsi="Arial" w:cs="Arial"/>
          <w:i/>
          <w:sz w:val="24"/>
          <w:szCs w:val="24"/>
        </w:rPr>
        <w:t xml:space="preserve">. Για να απαντήσετε τις ερωτήσεις θα πρέπει </w:t>
      </w:r>
      <w:r w:rsidRPr="00977992">
        <w:rPr>
          <w:rFonts w:ascii="Arial" w:hAnsi="Arial" w:cs="Arial"/>
          <w:i/>
          <w:color w:val="FF0000"/>
          <w:sz w:val="24"/>
          <w:szCs w:val="24"/>
        </w:rPr>
        <w:t>να ψάξετε στο ίντερνετ ή σε εγκυκλοπαίδεια</w:t>
      </w:r>
      <w:r w:rsidRPr="00977992">
        <w:rPr>
          <w:rFonts w:ascii="Arial" w:hAnsi="Arial" w:cs="Arial"/>
          <w:i/>
          <w:sz w:val="24"/>
          <w:szCs w:val="24"/>
        </w:rPr>
        <w:t xml:space="preserve">. </w:t>
      </w:r>
      <w:r w:rsidR="00977992" w:rsidRPr="00977992">
        <w:rPr>
          <w:rFonts w:ascii="Arial" w:hAnsi="Arial" w:cs="Arial"/>
          <w:i/>
          <w:sz w:val="24"/>
          <w:szCs w:val="24"/>
        </w:rPr>
        <w:t xml:space="preserve">Προσέξτε </w:t>
      </w:r>
      <w:r w:rsidR="00977992" w:rsidRPr="00977992">
        <w:rPr>
          <w:rFonts w:ascii="Arial" w:hAnsi="Arial" w:cs="Arial"/>
          <w:i/>
          <w:color w:val="FF0000"/>
          <w:sz w:val="24"/>
          <w:szCs w:val="24"/>
        </w:rPr>
        <w:t xml:space="preserve">να μην κάνετε ορθογραφικά λάθη </w:t>
      </w:r>
      <w:r w:rsidR="00977992" w:rsidRPr="00977992">
        <w:rPr>
          <w:rFonts w:ascii="Arial" w:hAnsi="Arial" w:cs="Arial"/>
          <w:i/>
          <w:sz w:val="24"/>
          <w:szCs w:val="24"/>
        </w:rPr>
        <w:t xml:space="preserve">καθώς θα αντιγράφετε τις απαντήσεις. </w:t>
      </w:r>
    </w:p>
    <w:p w:rsidR="009C02F5" w:rsidRPr="00977992" w:rsidRDefault="009C02F5">
      <w:pPr>
        <w:rPr>
          <w:rFonts w:ascii="Arial" w:hAnsi="Arial" w:cs="Arial"/>
          <w:color w:val="FF0000"/>
          <w:sz w:val="24"/>
          <w:szCs w:val="24"/>
        </w:rPr>
      </w:pPr>
    </w:p>
    <w:p w:rsidR="009C02F5" w:rsidRPr="00977992" w:rsidRDefault="009C02F5" w:rsidP="009779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992">
        <w:rPr>
          <w:rFonts w:ascii="Arial" w:hAnsi="Arial" w:cs="Arial"/>
          <w:sz w:val="24"/>
          <w:szCs w:val="24"/>
        </w:rPr>
        <w:t xml:space="preserve">Η </w:t>
      </w:r>
      <w:r w:rsidRPr="00977992">
        <w:rPr>
          <w:rFonts w:ascii="Arial" w:hAnsi="Arial" w:cs="Arial"/>
          <w:b/>
          <w:color w:val="00B0F0"/>
          <w:sz w:val="24"/>
          <w:szCs w:val="24"/>
        </w:rPr>
        <w:t>ερώτηση (α)</w:t>
      </w:r>
      <w:r w:rsidRPr="00977992">
        <w:rPr>
          <w:rFonts w:ascii="Arial" w:hAnsi="Arial" w:cs="Arial"/>
          <w:color w:val="00B0F0"/>
          <w:sz w:val="24"/>
          <w:szCs w:val="24"/>
        </w:rPr>
        <w:t xml:space="preserve"> </w:t>
      </w:r>
      <w:r w:rsidRPr="00977992">
        <w:rPr>
          <w:rFonts w:ascii="Arial" w:hAnsi="Arial" w:cs="Arial"/>
          <w:sz w:val="24"/>
          <w:szCs w:val="24"/>
        </w:rPr>
        <w:t xml:space="preserve">θα απαντηθεί από τους: </w:t>
      </w:r>
      <w:r w:rsidRPr="00977992">
        <w:rPr>
          <w:rFonts w:ascii="Arial" w:hAnsi="Arial" w:cs="Arial"/>
          <w:sz w:val="24"/>
          <w:szCs w:val="24"/>
          <w:highlight w:val="cyan"/>
        </w:rPr>
        <w:t>Βασίλη, Θωμά, Λουκά</w:t>
      </w:r>
    </w:p>
    <w:p w:rsidR="009C02F5" w:rsidRPr="00977992" w:rsidRDefault="009C02F5" w:rsidP="009779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992">
        <w:rPr>
          <w:rFonts w:ascii="Arial" w:hAnsi="Arial" w:cs="Arial"/>
          <w:sz w:val="24"/>
          <w:szCs w:val="24"/>
        </w:rPr>
        <w:t xml:space="preserve">Η </w:t>
      </w:r>
      <w:r w:rsidRPr="00977992">
        <w:rPr>
          <w:rFonts w:ascii="Arial" w:hAnsi="Arial" w:cs="Arial"/>
          <w:b/>
          <w:color w:val="C45911" w:themeColor="accent2" w:themeShade="BF"/>
          <w:sz w:val="24"/>
          <w:szCs w:val="24"/>
        </w:rPr>
        <w:t>ερώτηση (β)</w:t>
      </w:r>
      <w:r w:rsidRPr="00977992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977992">
        <w:rPr>
          <w:rFonts w:ascii="Arial" w:hAnsi="Arial" w:cs="Arial"/>
          <w:sz w:val="24"/>
          <w:szCs w:val="24"/>
        </w:rPr>
        <w:t xml:space="preserve">από τους: </w:t>
      </w:r>
      <w:r w:rsidRPr="00977992">
        <w:rPr>
          <w:rFonts w:ascii="Arial" w:hAnsi="Arial" w:cs="Arial"/>
          <w:sz w:val="24"/>
          <w:szCs w:val="24"/>
          <w:highlight w:val="yellow"/>
        </w:rPr>
        <w:t xml:space="preserve">Νικόλα, </w:t>
      </w:r>
      <w:proofErr w:type="spellStart"/>
      <w:r w:rsidRPr="00977992">
        <w:rPr>
          <w:rFonts w:ascii="Arial" w:hAnsi="Arial" w:cs="Arial"/>
          <w:sz w:val="24"/>
          <w:szCs w:val="24"/>
          <w:highlight w:val="yellow"/>
        </w:rPr>
        <w:t>Ριάντ</w:t>
      </w:r>
      <w:proofErr w:type="spellEnd"/>
      <w:r w:rsidRPr="00977992">
        <w:rPr>
          <w:rFonts w:ascii="Arial" w:hAnsi="Arial" w:cs="Arial"/>
          <w:sz w:val="24"/>
          <w:szCs w:val="24"/>
          <w:highlight w:val="yellow"/>
        </w:rPr>
        <w:t>, Αλεξάνδρα</w:t>
      </w:r>
    </w:p>
    <w:p w:rsidR="009C02F5" w:rsidRPr="00977992" w:rsidRDefault="009C02F5" w:rsidP="009779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992">
        <w:rPr>
          <w:rFonts w:ascii="Arial" w:hAnsi="Arial" w:cs="Arial"/>
          <w:sz w:val="24"/>
          <w:szCs w:val="24"/>
        </w:rPr>
        <w:t xml:space="preserve">Η </w:t>
      </w:r>
      <w:r w:rsidRPr="00977992">
        <w:rPr>
          <w:rFonts w:ascii="Arial" w:hAnsi="Arial" w:cs="Arial"/>
          <w:b/>
          <w:color w:val="538135" w:themeColor="accent6" w:themeShade="BF"/>
          <w:sz w:val="24"/>
          <w:szCs w:val="24"/>
        </w:rPr>
        <w:t>ερώτηση (γ)</w:t>
      </w:r>
      <w:r w:rsidRPr="00977992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977992">
        <w:rPr>
          <w:rFonts w:ascii="Arial" w:hAnsi="Arial" w:cs="Arial"/>
          <w:sz w:val="24"/>
          <w:szCs w:val="24"/>
        </w:rPr>
        <w:t xml:space="preserve">από τους: </w:t>
      </w:r>
      <w:proofErr w:type="spellStart"/>
      <w:r w:rsidR="001B4892">
        <w:rPr>
          <w:rFonts w:ascii="Arial" w:hAnsi="Arial" w:cs="Arial"/>
          <w:sz w:val="24"/>
          <w:szCs w:val="24"/>
          <w:highlight w:val="green"/>
        </w:rPr>
        <w:t>Θωμα</w:t>
      </w:r>
      <w:proofErr w:type="spellEnd"/>
      <w:r w:rsidRPr="00977992">
        <w:rPr>
          <w:rFonts w:ascii="Arial" w:hAnsi="Arial" w:cs="Arial"/>
          <w:sz w:val="24"/>
          <w:szCs w:val="24"/>
          <w:highlight w:val="green"/>
        </w:rPr>
        <w:t xml:space="preserve">, Αργυρώ, </w:t>
      </w:r>
      <w:proofErr w:type="spellStart"/>
      <w:r w:rsidRPr="00977992">
        <w:rPr>
          <w:rFonts w:ascii="Arial" w:hAnsi="Arial" w:cs="Arial"/>
          <w:sz w:val="24"/>
          <w:szCs w:val="24"/>
          <w:highlight w:val="green"/>
        </w:rPr>
        <w:t>Κίμη</w:t>
      </w:r>
      <w:proofErr w:type="spellEnd"/>
      <w:r w:rsidRPr="00977992">
        <w:rPr>
          <w:rFonts w:ascii="Arial" w:hAnsi="Arial" w:cs="Arial"/>
          <w:sz w:val="24"/>
          <w:szCs w:val="24"/>
          <w:highlight w:val="green"/>
        </w:rPr>
        <w:t>, Εμμανουέλα</w:t>
      </w:r>
      <w:r w:rsidRPr="00977992">
        <w:rPr>
          <w:rFonts w:ascii="Arial" w:hAnsi="Arial" w:cs="Arial"/>
          <w:sz w:val="24"/>
          <w:szCs w:val="24"/>
        </w:rPr>
        <w:t xml:space="preserve"> (Να γίνει σε λευκό χαρτί.)</w:t>
      </w:r>
    </w:p>
    <w:p w:rsidR="009C02F5" w:rsidRDefault="009C02F5" w:rsidP="009779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7992">
        <w:rPr>
          <w:rFonts w:ascii="Arial" w:hAnsi="Arial" w:cs="Arial"/>
          <w:sz w:val="24"/>
          <w:szCs w:val="24"/>
        </w:rPr>
        <w:t xml:space="preserve">Η </w:t>
      </w:r>
      <w:r w:rsidRPr="00977992">
        <w:rPr>
          <w:rFonts w:ascii="Arial" w:hAnsi="Arial" w:cs="Arial"/>
          <w:b/>
          <w:color w:val="808080" w:themeColor="background1" w:themeShade="80"/>
          <w:sz w:val="24"/>
          <w:szCs w:val="24"/>
        </w:rPr>
        <w:t>ερώτηση (δ)</w:t>
      </w:r>
      <w:r w:rsidRPr="0097799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77992">
        <w:rPr>
          <w:rFonts w:ascii="Arial" w:hAnsi="Arial" w:cs="Arial"/>
          <w:sz w:val="24"/>
          <w:szCs w:val="24"/>
        </w:rPr>
        <w:t xml:space="preserve">από τους: </w:t>
      </w:r>
      <w:r w:rsidRPr="00977992">
        <w:rPr>
          <w:rFonts w:ascii="Arial" w:hAnsi="Arial" w:cs="Arial"/>
          <w:sz w:val="24"/>
          <w:szCs w:val="24"/>
          <w:highlight w:val="lightGray"/>
        </w:rPr>
        <w:t>Δήμητρα, Γιάννη</w:t>
      </w:r>
      <w:r w:rsidR="001B4892">
        <w:rPr>
          <w:rFonts w:ascii="Arial" w:hAnsi="Arial" w:cs="Arial"/>
          <w:sz w:val="24"/>
          <w:szCs w:val="24"/>
          <w:highlight w:val="lightGray"/>
        </w:rPr>
        <w:t>,</w:t>
      </w:r>
      <w:r w:rsidR="001B4892" w:rsidRPr="001B4892">
        <w:rPr>
          <w:rFonts w:ascii="Arial" w:hAnsi="Arial" w:cs="Arial"/>
          <w:sz w:val="24"/>
          <w:szCs w:val="24"/>
          <w:highlight w:val="lightGray"/>
        </w:rPr>
        <w:t xml:space="preserve"> Νίκο</w:t>
      </w:r>
    </w:p>
    <w:p w:rsidR="00977992" w:rsidRDefault="00977992" w:rsidP="00977992">
      <w:pPr>
        <w:pStyle w:val="a3"/>
        <w:rPr>
          <w:rFonts w:ascii="Arial" w:hAnsi="Arial" w:cs="Arial"/>
          <w:sz w:val="24"/>
          <w:szCs w:val="24"/>
        </w:rPr>
      </w:pPr>
    </w:p>
    <w:p w:rsidR="00977992" w:rsidRDefault="00977992" w:rsidP="00977992">
      <w:pPr>
        <w:pStyle w:val="a3"/>
        <w:rPr>
          <w:rFonts w:ascii="Arial" w:hAnsi="Arial" w:cs="Arial"/>
          <w:sz w:val="24"/>
          <w:szCs w:val="24"/>
        </w:rPr>
      </w:pPr>
    </w:p>
    <w:p w:rsidR="00977992" w:rsidRDefault="00977992" w:rsidP="009779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Στείλτε μου μέχρι την Τετάρτη τις εργασίες σας!</w:t>
      </w:r>
    </w:p>
    <w:p w:rsidR="00977992" w:rsidRDefault="00977992" w:rsidP="00977992">
      <w:pPr>
        <w:pStyle w:val="a3"/>
        <w:rPr>
          <w:rFonts w:ascii="Arial" w:hAnsi="Arial" w:cs="Arial"/>
          <w:sz w:val="24"/>
          <w:szCs w:val="24"/>
        </w:rPr>
      </w:pPr>
    </w:p>
    <w:p w:rsidR="00977992" w:rsidRDefault="00977992" w:rsidP="0097799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7992">
        <w:rPr>
          <w:rFonts w:ascii="Arial" w:hAnsi="Arial" w:cs="Arial"/>
          <w:color w:val="FF0000"/>
          <w:sz w:val="24"/>
          <w:szCs w:val="24"/>
        </w:rPr>
        <w:t xml:space="preserve">Να διαβάσετε </w:t>
      </w:r>
      <w:r>
        <w:rPr>
          <w:rFonts w:ascii="Arial" w:hAnsi="Arial" w:cs="Arial"/>
          <w:sz w:val="24"/>
          <w:szCs w:val="24"/>
        </w:rPr>
        <w:t xml:space="preserve">και το « </w:t>
      </w:r>
      <w:r w:rsidRPr="00977992">
        <w:rPr>
          <w:rFonts w:ascii="Arial" w:hAnsi="Arial" w:cs="Arial"/>
          <w:color w:val="FF0000"/>
          <w:sz w:val="24"/>
          <w:szCs w:val="24"/>
        </w:rPr>
        <w:t>Αξίζει να διαβάσουμε</w:t>
      </w:r>
      <w:r>
        <w:rPr>
          <w:rFonts w:ascii="Arial" w:hAnsi="Arial" w:cs="Arial"/>
          <w:sz w:val="24"/>
          <w:szCs w:val="24"/>
        </w:rPr>
        <w:t>» (σελ.61)</w:t>
      </w:r>
    </w:p>
    <w:p w:rsidR="00977992" w:rsidRDefault="00977992" w:rsidP="0097799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κάνετε τις </w:t>
      </w:r>
      <w:r w:rsidRPr="00977992">
        <w:rPr>
          <w:rFonts w:ascii="Arial" w:hAnsi="Arial" w:cs="Arial"/>
          <w:color w:val="FF0000"/>
          <w:sz w:val="24"/>
          <w:szCs w:val="24"/>
        </w:rPr>
        <w:t xml:space="preserve">ασκήσεις 1,2 </w:t>
      </w:r>
      <w:r>
        <w:rPr>
          <w:rFonts w:ascii="Arial" w:hAnsi="Arial" w:cs="Arial"/>
          <w:sz w:val="24"/>
          <w:szCs w:val="24"/>
        </w:rPr>
        <w:t>(τετράδιο εργασιών, σελ.21)</w:t>
      </w:r>
    </w:p>
    <w:p w:rsidR="001B4892" w:rsidRDefault="001B4892" w:rsidP="001B4892">
      <w:pPr>
        <w:pStyle w:val="a3"/>
        <w:rPr>
          <w:rFonts w:ascii="Arial" w:hAnsi="Arial" w:cs="Arial"/>
          <w:sz w:val="24"/>
          <w:szCs w:val="24"/>
        </w:rPr>
      </w:pPr>
    </w:p>
    <w:p w:rsidR="001B4892" w:rsidRDefault="001B4892" w:rsidP="001B4892">
      <w:pPr>
        <w:pStyle w:val="a3"/>
        <w:rPr>
          <w:rFonts w:ascii="Arial" w:hAnsi="Arial" w:cs="Arial"/>
          <w:sz w:val="24"/>
          <w:szCs w:val="24"/>
        </w:rPr>
      </w:pPr>
    </w:p>
    <w:p w:rsidR="001B4892" w:rsidRDefault="001B4892" w:rsidP="001B4892">
      <w:pPr>
        <w:pStyle w:val="a3"/>
        <w:rPr>
          <w:rFonts w:ascii="Arial" w:hAnsi="Arial" w:cs="Arial"/>
          <w:sz w:val="24"/>
          <w:szCs w:val="24"/>
        </w:rPr>
      </w:pPr>
    </w:p>
    <w:p w:rsidR="001B4892" w:rsidRDefault="001B4892" w:rsidP="001B4892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7992" w:rsidRDefault="00977992" w:rsidP="00977992">
      <w:pPr>
        <w:pStyle w:val="a3"/>
        <w:rPr>
          <w:rFonts w:ascii="Arial" w:hAnsi="Arial" w:cs="Arial"/>
          <w:sz w:val="24"/>
          <w:szCs w:val="24"/>
        </w:rPr>
      </w:pPr>
    </w:p>
    <w:p w:rsidR="00977992" w:rsidRPr="00977992" w:rsidRDefault="00977992" w:rsidP="00977992">
      <w:pPr>
        <w:pStyle w:val="a3"/>
        <w:rPr>
          <w:rFonts w:ascii="Arial" w:hAnsi="Arial" w:cs="Arial"/>
          <w:sz w:val="24"/>
          <w:szCs w:val="24"/>
        </w:rPr>
      </w:pPr>
    </w:p>
    <w:sectPr w:rsidR="00977992" w:rsidRPr="00977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6991"/>
    <w:multiLevelType w:val="hybridMultilevel"/>
    <w:tmpl w:val="3CDE6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7C30"/>
    <w:multiLevelType w:val="hybridMultilevel"/>
    <w:tmpl w:val="83B05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F0"/>
    <w:rsid w:val="001B4892"/>
    <w:rsid w:val="005A746B"/>
    <w:rsid w:val="00977992"/>
    <w:rsid w:val="009C02F5"/>
    <w:rsid w:val="00A752D4"/>
    <w:rsid w:val="00E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73757-DCEA-4B50-8946-C694AED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2020-03-30T13:48:00Z</dcterms:created>
  <dcterms:modified xsi:type="dcterms:W3CDTF">2020-03-30T14:35:00Z</dcterms:modified>
</cp:coreProperties>
</file>