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EA1" w:rsidRPr="00B524CB" w:rsidRDefault="00B524CB" w:rsidP="00B524C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524CB">
        <w:rPr>
          <w:rFonts w:ascii="Arial" w:hAnsi="Arial" w:cs="Arial"/>
          <w:b/>
          <w:color w:val="FF0000"/>
          <w:sz w:val="28"/>
          <w:szCs w:val="28"/>
        </w:rPr>
        <w:t xml:space="preserve">Από το ημερολόγιο του </w:t>
      </w:r>
      <w:proofErr w:type="spellStart"/>
      <w:r w:rsidRPr="00B524CB">
        <w:rPr>
          <w:rFonts w:ascii="Arial" w:hAnsi="Arial" w:cs="Arial"/>
          <w:b/>
          <w:color w:val="FF0000"/>
          <w:sz w:val="28"/>
          <w:szCs w:val="28"/>
        </w:rPr>
        <w:t>Ελτόν</w:t>
      </w:r>
      <w:proofErr w:type="spellEnd"/>
      <w:r w:rsidRPr="00B524CB">
        <w:rPr>
          <w:rFonts w:ascii="Arial" w:hAnsi="Arial" w:cs="Arial"/>
          <w:b/>
          <w:color w:val="FF0000"/>
          <w:sz w:val="28"/>
          <w:szCs w:val="28"/>
        </w:rPr>
        <w:t xml:space="preserve"> (</w:t>
      </w:r>
      <w:r>
        <w:rPr>
          <w:rFonts w:ascii="Arial" w:hAnsi="Arial" w:cs="Arial"/>
          <w:b/>
          <w:color w:val="FF0000"/>
          <w:sz w:val="28"/>
          <w:szCs w:val="28"/>
        </w:rPr>
        <w:t xml:space="preserve">βιβλίο, </w:t>
      </w:r>
      <w:r w:rsidRPr="00B524CB">
        <w:rPr>
          <w:rFonts w:ascii="Arial" w:hAnsi="Arial" w:cs="Arial"/>
          <w:b/>
          <w:color w:val="FF0000"/>
          <w:sz w:val="28"/>
          <w:szCs w:val="28"/>
        </w:rPr>
        <w:t>σελ. 46-47)</w:t>
      </w:r>
    </w:p>
    <w:p w:rsidR="00B524CB" w:rsidRPr="00B524CB" w:rsidRDefault="00B524CB">
      <w:pPr>
        <w:rPr>
          <w:rFonts w:ascii="Arial" w:hAnsi="Arial" w:cs="Arial"/>
          <w:sz w:val="28"/>
          <w:szCs w:val="28"/>
        </w:rPr>
      </w:pPr>
    </w:p>
    <w:p w:rsidR="00B524CB" w:rsidRPr="00B524CB" w:rsidRDefault="00B524CB" w:rsidP="00B524CB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r w:rsidRPr="00B524CB">
        <w:rPr>
          <w:rFonts w:ascii="Arial" w:hAnsi="Arial" w:cs="Arial"/>
          <w:sz w:val="28"/>
          <w:szCs w:val="28"/>
        </w:rPr>
        <w:t>Δ</w:t>
      </w:r>
      <w:r>
        <w:rPr>
          <w:rFonts w:ascii="Arial" w:hAnsi="Arial" w:cs="Arial"/>
          <w:sz w:val="28"/>
          <w:szCs w:val="28"/>
        </w:rPr>
        <w:t xml:space="preserve">ιάβασε τα δύο </w:t>
      </w:r>
      <w:proofErr w:type="spellStart"/>
      <w:r>
        <w:rPr>
          <w:rFonts w:ascii="Arial" w:hAnsi="Arial" w:cs="Arial"/>
          <w:sz w:val="28"/>
          <w:szCs w:val="28"/>
        </w:rPr>
        <w:t>κειμενάκια</w:t>
      </w:r>
      <w:proofErr w:type="spellEnd"/>
      <w:r>
        <w:rPr>
          <w:rFonts w:ascii="Arial" w:hAnsi="Arial" w:cs="Arial"/>
          <w:sz w:val="28"/>
          <w:szCs w:val="28"/>
        </w:rPr>
        <w:t xml:space="preserve"> (σελ.46</w:t>
      </w:r>
      <w:r w:rsidRPr="00B524CB">
        <w:rPr>
          <w:rFonts w:ascii="Arial" w:hAnsi="Arial" w:cs="Arial"/>
          <w:sz w:val="28"/>
          <w:szCs w:val="28"/>
        </w:rPr>
        <w:t>).</w:t>
      </w:r>
    </w:p>
    <w:p w:rsidR="00B524CB" w:rsidRPr="00B524CB" w:rsidRDefault="00B524CB" w:rsidP="00B524CB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r w:rsidRPr="00B524CB">
        <w:rPr>
          <w:rFonts w:ascii="Arial" w:hAnsi="Arial" w:cs="Arial"/>
          <w:sz w:val="28"/>
          <w:szCs w:val="28"/>
        </w:rPr>
        <w:t>Υπογράμμισε τα ρήματα που υπάρχουν στην 1</w:t>
      </w:r>
      <w:r w:rsidRPr="00B524CB">
        <w:rPr>
          <w:rFonts w:ascii="Arial" w:hAnsi="Arial" w:cs="Arial"/>
          <w:sz w:val="28"/>
          <w:szCs w:val="28"/>
          <w:vertAlign w:val="superscript"/>
        </w:rPr>
        <w:t>η</w:t>
      </w:r>
      <w:r w:rsidRPr="00B524CB">
        <w:rPr>
          <w:rFonts w:ascii="Arial" w:hAnsi="Arial" w:cs="Arial"/>
          <w:sz w:val="28"/>
          <w:szCs w:val="28"/>
        </w:rPr>
        <w:t xml:space="preserve"> παράγραφο του 1</w:t>
      </w:r>
      <w:r w:rsidRPr="00B524CB">
        <w:rPr>
          <w:rFonts w:ascii="Arial" w:hAnsi="Arial" w:cs="Arial"/>
          <w:sz w:val="28"/>
          <w:szCs w:val="28"/>
          <w:vertAlign w:val="superscript"/>
        </w:rPr>
        <w:t>ου</w:t>
      </w:r>
      <w:r w:rsidRPr="00B524CB">
        <w:rPr>
          <w:rFonts w:ascii="Arial" w:hAnsi="Arial" w:cs="Arial"/>
          <w:sz w:val="28"/>
          <w:szCs w:val="28"/>
        </w:rPr>
        <w:t xml:space="preserve"> κειμένου.</w:t>
      </w:r>
    </w:p>
    <w:p w:rsidR="00B524CB" w:rsidRPr="00B524CB" w:rsidRDefault="00B524CB" w:rsidP="00B524CB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r w:rsidRPr="00B524CB">
        <w:rPr>
          <w:rFonts w:ascii="Arial" w:hAnsi="Arial" w:cs="Arial"/>
          <w:sz w:val="28"/>
          <w:szCs w:val="28"/>
        </w:rPr>
        <w:t>Να κλίνεις στο τετράδιο σου</w:t>
      </w:r>
      <w:r w:rsidR="00492DCF" w:rsidRPr="00492DCF">
        <w:rPr>
          <w:rFonts w:ascii="Arial" w:hAnsi="Arial" w:cs="Arial"/>
          <w:sz w:val="28"/>
          <w:szCs w:val="28"/>
        </w:rPr>
        <w:t>,</w:t>
      </w:r>
      <w:r w:rsidRPr="00B524CB">
        <w:rPr>
          <w:rFonts w:ascii="Arial" w:hAnsi="Arial" w:cs="Arial"/>
          <w:sz w:val="28"/>
          <w:szCs w:val="28"/>
        </w:rPr>
        <w:t xml:space="preserve"> σε όλους τους χρόνους της Οριστικής</w:t>
      </w:r>
      <w:r w:rsidR="00492DCF" w:rsidRPr="00492DCF">
        <w:rPr>
          <w:rFonts w:ascii="Arial" w:hAnsi="Arial" w:cs="Arial"/>
          <w:sz w:val="28"/>
          <w:szCs w:val="28"/>
        </w:rPr>
        <w:t>,</w:t>
      </w:r>
      <w:r w:rsidRPr="00B524CB">
        <w:rPr>
          <w:rFonts w:ascii="Arial" w:hAnsi="Arial" w:cs="Arial"/>
          <w:sz w:val="28"/>
          <w:szCs w:val="28"/>
        </w:rPr>
        <w:t xml:space="preserve"> το ρήμα </w:t>
      </w:r>
      <w:r w:rsidR="00492DCF">
        <w:rPr>
          <w:rFonts w:ascii="Arial" w:hAnsi="Arial" w:cs="Arial"/>
          <w:sz w:val="28"/>
          <w:szCs w:val="28"/>
        </w:rPr>
        <w:t>«</w:t>
      </w:r>
      <w:bookmarkStart w:id="0" w:name="_GoBack"/>
      <w:bookmarkEnd w:id="0"/>
      <w:r w:rsidRPr="00B524CB">
        <w:rPr>
          <w:rFonts w:ascii="Arial" w:hAnsi="Arial" w:cs="Arial"/>
          <w:sz w:val="28"/>
          <w:szCs w:val="28"/>
        </w:rPr>
        <w:t xml:space="preserve">βάζω». </w:t>
      </w:r>
    </w:p>
    <w:p w:rsidR="00B524CB" w:rsidRPr="00B524CB" w:rsidRDefault="00B524CB" w:rsidP="00B524CB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Άσκηση 4 (σελ.47</w:t>
      </w:r>
      <w:r w:rsidRPr="00B524CB">
        <w:rPr>
          <w:rFonts w:ascii="Arial" w:hAnsi="Arial" w:cs="Arial"/>
          <w:sz w:val="28"/>
          <w:szCs w:val="28"/>
        </w:rPr>
        <w:t xml:space="preserve">) . Σε μια σελίδα του μπλοκ ζωγραφικής να φτιάξεις το οικογενειακό σου δέντρο. </w:t>
      </w:r>
    </w:p>
    <w:p w:rsidR="00B524CB" w:rsidRDefault="00B524CB"/>
    <w:p w:rsidR="00B524CB" w:rsidRDefault="00B524CB"/>
    <w:sectPr w:rsidR="00B524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B49F3"/>
    <w:multiLevelType w:val="hybridMultilevel"/>
    <w:tmpl w:val="415CB7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EB"/>
    <w:rsid w:val="00492DCF"/>
    <w:rsid w:val="005A746B"/>
    <w:rsid w:val="008E36EB"/>
    <w:rsid w:val="00A752D4"/>
    <w:rsid w:val="00B5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0CC5A-8363-4A4E-9C2A-26CCCD45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2020-05-26T19:25:00Z</dcterms:created>
  <dcterms:modified xsi:type="dcterms:W3CDTF">2020-05-26T19:39:00Z</dcterms:modified>
</cp:coreProperties>
</file>