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708" w14:textId="77777777" w:rsidR="00C33C71" w:rsidRPr="00B64BAA" w:rsidRDefault="00C33C71" w:rsidP="002405C6">
      <w:pPr>
        <w:pStyle w:val="a9"/>
        <w:spacing w:before="0" w:after="0"/>
        <w:ind w:left="743" w:hanging="743"/>
        <w:jc w:val="center"/>
        <w:rPr>
          <w:b/>
          <w:szCs w:val="16"/>
          <w:lang w:val="en-US"/>
        </w:rPr>
      </w:pPr>
    </w:p>
    <w:tbl>
      <w:tblPr>
        <w:tblStyle w:val="aa"/>
        <w:tblW w:w="9855" w:type="dxa"/>
        <w:tblBorders>
          <w:top w:val="single" w:sz="4" w:space="0" w:color="567A84"/>
          <w:left w:val="single" w:sz="4" w:space="0" w:color="567A84"/>
          <w:bottom w:val="single" w:sz="4" w:space="0" w:color="567A84"/>
          <w:right w:val="single" w:sz="4" w:space="0" w:color="567A84"/>
          <w:insideH w:val="single" w:sz="4" w:space="0" w:color="567A84"/>
          <w:insideV w:val="single" w:sz="4" w:space="0" w:color="567A8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33"/>
      </w:tblGrid>
      <w:tr w:rsidR="008D4DD9" w:rsidRPr="00136B4E" w14:paraId="5C798752" w14:textId="77777777" w:rsidTr="00C41E48">
        <w:trPr>
          <w:trHeight w:val="21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1307D" w14:textId="77777777" w:rsidR="008D4DD9" w:rsidRPr="00E5751A" w:rsidRDefault="008D4DD9" w:rsidP="00C41E48">
            <w:pPr>
              <w:tabs>
                <w:tab w:val="left" w:pos="5966"/>
              </w:tabs>
              <w:ind w:left="2007"/>
              <w:rPr>
                <w:rFonts w:cs="Arial"/>
                <w:b/>
                <w:color w:val="567A84"/>
                <w:sz w:val="28"/>
                <w:szCs w:val="28"/>
                <w:lang w:val="el-GR"/>
              </w:rPr>
            </w:pPr>
            <w:r w:rsidRPr="007E705F">
              <w:rPr>
                <w:rFonts w:cs="Arial"/>
                <w:noProof/>
                <w:color w:val="C00000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D494C60" wp14:editId="75C4BA9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251460</wp:posOffset>
                  </wp:positionV>
                  <wp:extent cx="867410" cy="934720"/>
                  <wp:effectExtent l="0" t="0" r="8890" b="0"/>
                  <wp:wrapThrough wrapText="bothSides">
                    <wp:wrapPolygon edited="0">
                      <wp:start x="0" y="0"/>
                      <wp:lineTo x="0" y="21130"/>
                      <wp:lineTo x="20873" y="21130"/>
                      <wp:lineTo x="21347" y="17609"/>
                      <wp:lineTo x="21347" y="2641"/>
                      <wp:lineTo x="20873" y="0"/>
                      <wp:lineTo x="0" y="0"/>
                    </wp:wrapPolygon>
                  </wp:wrapThrough>
                  <wp:docPr id="12" name="Picture 11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1F4F77-FC50-432C-B5DD-CF54574AC3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>
                            <a:extLst>
                              <a:ext uri="{FF2B5EF4-FFF2-40B4-BE49-F238E27FC236}">
                                <a16:creationId xmlns:a16="http://schemas.microsoft.com/office/drawing/2014/main" id="{1B1F4F77-FC50-432C-B5DD-CF54574AC3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color w:val="567A84"/>
                <w:sz w:val="28"/>
                <w:szCs w:val="28"/>
                <w:lang w:val="el-GR"/>
              </w:rPr>
              <w:t>\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DEABA" w14:textId="77777777" w:rsidR="008D4DD9" w:rsidRDefault="008D4DD9" w:rsidP="00C41E48">
            <w:pPr>
              <w:tabs>
                <w:tab w:val="left" w:pos="5966"/>
              </w:tabs>
              <w:ind w:left="22"/>
              <w:jc w:val="center"/>
              <w:rPr>
                <w:rFonts w:cs="Arial"/>
                <w:b/>
                <w:color w:val="567A84"/>
                <w:sz w:val="28"/>
                <w:szCs w:val="28"/>
                <w:lang w:val="el-GR"/>
              </w:rPr>
            </w:pPr>
            <w:r>
              <w:rPr>
                <w:rFonts w:cs="Arial"/>
                <w:b/>
                <w:color w:val="567A84"/>
                <w:sz w:val="18"/>
                <w:szCs w:val="18"/>
                <w:lang w:val="el-GR"/>
              </w:rPr>
              <w:t>Πρ</w:t>
            </w:r>
            <w:r w:rsidRPr="00AA5236">
              <w:rPr>
                <w:rFonts w:cs="Arial"/>
                <w:b/>
                <w:color w:val="567A84"/>
                <w:sz w:val="18"/>
                <w:szCs w:val="18"/>
                <w:lang w:val="el-GR"/>
              </w:rPr>
              <w:t>οχωρημένη επιμόρφωση για την αξιοποίηση και εφαρμογή των Τ.Π.Ε. στη διδακτική πράξη</w:t>
            </w:r>
            <w:r>
              <w:rPr>
                <w:rFonts w:cs="Arial"/>
                <w:b/>
                <w:color w:val="567A84"/>
                <w:sz w:val="28"/>
                <w:szCs w:val="28"/>
                <w:lang w:val="el-GR"/>
              </w:rPr>
              <w:t xml:space="preserve"> </w:t>
            </w:r>
          </w:p>
          <w:p w14:paraId="13F2A7B5" w14:textId="77777777" w:rsidR="008D4DD9" w:rsidRPr="00E5751A" w:rsidRDefault="008D4DD9" w:rsidP="00C41E48">
            <w:pPr>
              <w:tabs>
                <w:tab w:val="left" w:pos="5966"/>
              </w:tabs>
              <w:ind w:left="22"/>
              <w:jc w:val="center"/>
              <w:rPr>
                <w:rFonts w:cs="Arial"/>
                <w:b/>
                <w:sz w:val="24"/>
                <w:szCs w:val="28"/>
                <w:lang w:val="el-GR"/>
              </w:rPr>
            </w:pPr>
            <w:r w:rsidRPr="00E5751A">
              <w:rPr>
                <w:rFonts w:cs="Arial"/>
                <w:b/>
                <w:color w:val="C00000"/>
                <w:sz w:val="36"/>
                <w:szCs w:val="36"/>
                <w:lang w:val="el-GR"/>
              </w:rPr>
              <w:t>Επιμόρφωση Β2 επιπέδου ΤΠΕ</w:t>
            </w:r>
            <w:r w:rsidRPr="00E5751A">
              <w:rPr>
                <w:rFonts w:cs="Arial"/>
                <w:b/>
                <w:sz w:val="24"/>
                <w:szCs w:val="28"/>
                <w:lang w:val="el-GR"/>
              </w:rPr>
              <w:t xml:space="preserve"> </w:t>
            </w:r>
          </w:p>
          <w:p w14:paraId="49C66E12" w14:textId="1737FA25" w:rsidR="008D4DD9" w:rsidRPr="008D4DD9" w:rsidRDefault="008D4DD9" w:rsidP="008D4DD9">
            <w:pPr>
              <w:tabs>
                <w:tab w:val="left" w:pos="5966"/>
              </w:tabs>
              <w:ind w:left="22"/>
              <w:jc w:val="center"/>
              <w:rPr>
                <w:rFonts w:cs="Arial"/>
                <w:b/>
                <w:sz w:val="24"/>
                <w:szCs w:val="28"/>
                <w:lang w:val="el-GR"/>
              </w:rPr>
            </w:pPr>
            <w:r w:rsidRPr="00017F02">
              <w:rPr>
                <w:rFonts w:cs="Arial"/>
                <w:b/>
                <w:sz w:val="24"/>
                <w:szCs w:val="28"/>
                <w:lang w:val="el-GR"/>
              </w:rPr>
              <w:t xml:space="preserve">Συστάδα: </w:t>
            </w:r>
            <w:r>
              <w:rPr>
                <w:rFonts w:cs="Arial"/>
                <w:b/>
                <w:sz w:val="24"/>
                <w:szCs w:val="28"/>
                <w:lang w:val="el-GR"/>
              </w:rPr>
              <w:t>Β2.6, ΝΗΠΙΑΓΩΓΟΙ</w:t>
            </w:r>
          </w:p>
        </w:tc>
      </w:tr>
    </w:tbl>
    <w:tbl>
      <w:tblPr>
        <w:tblW w:w="9855" w:type="dxa"/>
        <w:tblBorders>
          <w:top w:val="single" w:sz="4" w:space="0" w:color="567A84"/>
          <w:left w:val="single" w:sz="4" w:space="0" w:color="567A84"/>
          <w:bottom w:val="single" w:sz="4" w:space="0" w:color="567A84"/>
          <w:right w:val="single" w:sz="4" w:space="0" w:color="567A84"/>
          <w:insideH w:val="single" w:sz="4" w:space="0" w:color="567A84"/>
          <w:insideV w:val="single" w:sz="4" w:space="0" w:color="567A84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37"/>
      </w:tblGrid>
      <w:tr w:rsidR="00D20EAA" w:rsidRPr="00136B4E" w14:paraId="2AADA533" w14:textId="77777777" w:rsidTr="008D4DD9">
        <w:trPr>
          <w:trHeight w:val="966"/>
        </w:trPr>
        <w:tc>
          <w:tcPr>
            <w:tcW w:w="9855" w:type="dxa"/>
            <w:gridSpan w:val="2"/>
          </w:tcPr>
          <w:p w14:paraId="1AA37BBC" w14:textId="77777777" w:rsidR="00F227AD" w:rsidRPr="00B46B80" w:rsidRDefault="00A81A96" w:rsidP="00696FA0">
            <w:pPr>
              <w:pStyle w:val="10"/>
              <w:spacing w:after="240"/>
              <w:rPr>
                <w:rFonts w:cs="Calibri"/>
                <w:i/>
                <w:sz w:val="24"/>
                <w:szCs w:val="24"/>
              </w:rPr>
            </w:pPr>
            <w:r w:rsidRPr="00B46B80">
              <w:rPr>
                <w:rFonts w:cs="Calibri"/>
                <w:i/>
                <w:sz w:val="24"/>
                <w:szCs w:val="24"/>
              </w:rPr>
              <w:t>Τίτλος Διδακτικής Δραστηριότητας</w:t>
            </w:r>
          </w:p>
          <w:p w14:paraId="7776FBFA" w14:textId="6A0831FD" w:rsidR="00A95F12" w:rsidRPr="00A81A96" w:rsidRDefault="00A95F12" w:rsidP="00696FA0">
            <w:pPr>
              <w:pStyle w:val="10"/>
              <w:spacing w:after="240"/>
              <w:rPr>
                <w:szCs w:val="36"/>
                <w:lang w:eastAsia="en-US"/>
              </w:rPr>
            </w:pPr>
            <w:r w:rsidRPr="00B46B80">
              <w:rPr>
                <w:rFonts w:cs="Calibri"/>
                <w:i/>
                <w:sz w:val="24"/>
                <w:szCs w:val="24"/>
              </w:rPr>
              <w:t>Εγώ και εσύ, ίδιοι μα τόσο διαφορετικοί</w:t>
            </w:r>
          </w:p>
        </w:tc>
      </w:tr>
      <w:tr w:rsidR="005F21E4" w:rsidRPr="007E3A79" w14:paraId="2FBE37BF" w14:textId="77777777" w:rsidTr="008D4DD9">
        <w:trPr>
          <w:trHeight w:val="966"/>
        </w:trPr>
        <w:tc>
          <w:tcPr>
            <w:tcW w:w="9855" w:type="dxa"/>
            <w:gridSpan w:val="2"/>
          </w:tcPr>
          <w:p w14:paraId="62A76746" w14:textId="77777777" w:rsidR="00A81A96" w:rsidRDefault="00A81A96" w:rsidP="00164ABC">
            <w:pPr>
              <w:pStyle w:val="afc"/>
              <w:spacing w:before="120" w:after="120" w:line="276" w:lineRule="auto"/>
              <w:jc w:val="both"/>
              <w:rPr>
                <w:rFonts w:ascii="Verdana" w:hAnsi="Verdana" w:cs="Calibri"/>
                <w:sz w:val="24"/>
                <w:szCs w:val="24"/>
              </w:rPr>
            </w:pPr>
          </w:p>
          <w:p w14:paraId="4B31C8CA" w14:textId="5C4E9D5D" w:rsidR="00A81A96" w:rsidRPr="00B46B80" w:rsidRDefault="00A81A96" w:rsidP="00A81A96">
            <w:pPr>
              <w:pStyle w:val="afc"/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B46B80">
              <w:rPr>
                <w:rFonts w:ascii="Verdana" w:hAnsi="Verdana" w:cs="Calibri"/>
                <w:sz w:val="20"/>
                <w:szCs w:val="20"/>
              </w:rPr>
              <w:t>Σχεδίαση Διδ</w:t>
            </w:r>
            <w:r w:rsidR="00AE04BC" w:rsidRPr="00B46B80">
              <w:rPr>
                <w:rFonts w:ascii="Verdana" w:hAnsi="Verdana" w:cs="Calibri"/>
                <w:sz w:val="20"/>
                <w:szCs w:val="20"/>
              </w:rPr>
              <w:t>ακτικής</w:t>
            </w:r>
            <w:r w:rsidRPr="00B46B80">
              <w:rPr>
                <w:rFonts w:ascii="Verdana" w:hAnsi="Verdana" w:cs="Calibri"/>
                <w:sz w:val="20"/>
                <w:szCs w:val="20"/>
              </w:rPr>
              <w:t xml:space="preserve"> Δραστηριότητας με χρήση λογισμικ</w:t>
            </w:r>
            <w:r w:rsidR="007E3A79">
              <w:rPr>
                <w:rFonts w:ascii="Verdana" w:hAnsi="Verdana" w:cs="Calibri"/>
                <w:sz w:val="20"/>
                <w:szCs w:val="20"/>
              </w:rPr>
              <w:t>ού</w:t>
            </w:r>
            <w:r w:rsidRPr="00B46B80"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0BC0289" w14:textId="109CFA51" w:rsidR="00A81A96" w:rsidRPr="00B46B80" w:rsidRDefault="00A81A96" w:rsidP="007E3A79">
            <w:pPr>
              <w:pStyle w:val="afc"/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  <w:bookmarkStart w:id="0" w:name="_Hlk211130308"/>
          </w:p>
          <w:bookmarkEnd w:id="0"/>
          <w:p w14:paraId="27BA3097" w14:textId="32C9F185" w:rsidR="00A81A96" w:rsidRPr="00B46B80" w:rsidRDefault="00963248" w:rsidP="00A81A96">
            <w:pPr>
              <w:pStyle w:val="afc"/>
              <w:numPr>
                <w:ilvl w:val="0"/>
                <w:numId w:val="18"/>
              </w:numPr>
              <w:spacing w:line="276" w:lineRule="auto"/>
              <w:ind w:left="1797" w:hanging="357"/>
              <w:rPr>
                <w:rFonts w:ascii="Verdana" w:hAnsi="Verdana" w:cs="Calibri"/>
                <w:sz w:val="20"/>
                <w:szCs w:val="20"/>
              </w:rPr>
            </w:pPr>
            <w:r w:rsidRPr="00B46B80">
              <w:rPr>
                <w:rFonts w:ascii="Verdana" w:hAnsi="Verdana" w:cs="Calibri"/>
                <w:sz w:val="20"/>
                <w:szCs w:val="20"/>
              </w:rPr>
              <w:t xml:space="preserve">Προγραμματιζόμενο ρομπότ δαπέδου </w:t>
            </w:r>
            <w:r w:rsidRPr="00B46B80">
              <w:rPr>
                <w:rFonts w:ascii="Verdana" w:hAnsi="Verdana" w:cs="Calibri"/>
                <w:sz w:val="20"/>
                <w:szCs w:val="20"/>
                <w:lang w:val="en-US"/>
              </w:rPr>
              <w:t>Bee</w:t>
            </w:r>
            <w:r w:rsidRPr="00B46B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B46B80">
              <w:rPr>
                <w:rFonts w:ascii="Verdana" w:hAnsi="Verdana" w:cs="Calibri"/>
                <w:sz w:val="20"/>
                <w:szCs w:val="20"/>
                <w:lang w:val="en-US"/>
              </w:rPr>
              <w:t>bot</w:t>
            </w:r>
          </w:p>
          <w:p w14:paraId="6646F007" w14:textId="779F5767" w:rsidR="00397C28" w:rsidRPr="00612B6C" w:rsidRDefault="00397C28" w:rsidP="002E70F1">
            <w:pPr>
              <w:pStyle w:val="afc"/>
              <w:spacing w:line="276" w:lineRule="auto"/>
              <w:ind w:left="1797"/>
              <w:rPr>
                <w:rFonts w:ascii="Verdana" w:hAnsi="Verdana" w:cs="Calibri"/>
                <w:sz w:val="24"/>
                <w:szCs w:val="24"/>
              </w:rPr>
            </w:pPr>
          </w:p>
          <w:p w14:paraId="2CE6DD22" w14:textId="77777777" w:rsidR="005F21E4" w:rsidRPr="006F5B6A" w:rsidRDefault="005F21E4" w:rsidP="005F21E4">
            <w:pPr>
              <w:pStyle w:val="10"/>
              <w:rPr>
                <w:rFonts w:eastAsia="Calibri" w:cs="Arial"/>
                <w:bCs w:val="0"/>
                <w:color w:val="567A84"/>
                <w:kern w:val="0"/>
                <w:sz w:val="32"/>
                <w:lang w:eastAsia="en-US"/>
              </w:rPr>
            </w:pPr>
          </w:p>
        </w:tc>
      </w:tr>
      <w:tr w:rsidR="005F21E4" w:rsidRPr="00963248" w14:paraId="0A2CA5BB" w14:textId="77777777" w:rsidTr="008D4DD9">
        <w:trPr>
          <w:trHeight w:val="966"/>
        </w:trPr>
        <w:tc>
          <w:tcPr>
            <w:tcW w:w="2518" w:type="dxa"/>
          </w:tcPr>
          <w:p w14:paraId="2F6D5E6C" w14:textId="77777777" w:rsidR="005F21E4" w:rsidRPr="006D1D92" w:rsidRDefault="00A81A96" w:rsidP="00AE6DBA">
            <w:pPr>
              <w:pStyle w:val="afc"/>
              <w:spacing w:before="120" w:after="120" w:line="276" w:lineRule="auto"/>
              <w:jc w:val="both"/>
              <w:rPr>
                <w:szCs w:val="20"/>
              </w:rPr>
            </w:pPr>
            <w:r w:rsidRPr="00A81A96">
              <w:rPr>
                <w:rFonts w:ascii="Verdana" w:hAnsi="Verdana" w:cs="Calibri"/>
                <w:sz w:val="20"/>
                <w:szCs w:val="20"/>
              </w:rPr>
              <w:t xml:space="preserve">ΟΜΑΔΑ </w:t>
            </w:r>
            <w:r w:rsidR="00AE6DBA">
              <w:rPr>
                <w:rFonts w:ascii="Verdana" w:hAnsi="Verdana" w:cs="Calibri"/>
                <w:sz w:val="20"/>
                <w:szCs w:val="20"/>
              </w:rPr>
              <w:t>ΕΠΙΜΟΡΦΟΥΜΕΝΩΝ</w:t>
            </w:r>
            <w:r w:rsidRPr="00A81A96">
              <w:rPr>
                <w:rFonts w:ascii="Verdana" w:hAnsi="Verdana" w:cs="Calibri"/>
                <w:sz w:val="20"/>
                <w:szCs w:val="20"/>
              </w:rPr>
              <w:t xml:space="preserve">: </w:t>
            </w:r>
          </w:p>
        </w:tc>
        <w:tc>
          <w:tcPr>
            <w:tcW w:w="7337" w:type="dxa"/>
          </w:tcPr>
          <w:p w14:paraId="5454C4DC" w14:textId="77777777" w:rsidR="006F5B6A" w:rsidRPr="002A5ACE" w:rsidRDefault="006F5B6A" w:rsidP="006F5B6A">
            <w:pPr>
              <w:pStyle w:val="afc"/>
              <w:spacing w:before="120" w:after="120"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2A5ACE">
              <w:rPr>
                <w:rFonts w:ascii="Verdana" w:hAnsi="Verdana" w:cs="Calibri"/>
                <w:sz w:val="20"/>
                <w:szCs w:val="20"/>
              </w:rPr>
              <w:t xml:space="preserve">Βασιλική </w:t>
            </w:r>
            <w:proofErr w:type="spellStart"/>
            <w:r w:rsidRPr="002A5ACE">
              <w:rPr>
                <w:rFonts w:ascii="Verdana" w:hAnsi="Verdana" w:cs="Calibri"/>
                <w:sz w:val="20"/>
                <w:szCs w:val="20"/>
              </w:rPr>
              <w:t>Γκουρομίχου</w:t>
            </w:r>
            <w:proofErr w:type="spellEnd"/>
          </w:p>
          <w:p w14:paraId="5904E123" w14:textId="2B3DEF55" w:rsidR="003D707B" w:rsidRPr="002A5ACE" w:rsidRDefault="006F5B6A" w:rsidP="006F5B6A">
            <w:pPr>
              <w:pStyle w:val="afc"/>
              <w:spacing w:before="120" w:after="120"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2A5ACE">
              <w:rPr>
                <w:rFonts w:ascii="Verdana" w:hAnsi="Verdana" w:cs="Calibri"/>
                <w:sz w:val="20"/>
                <w:szCs w:val="20"/>
              </w:rPr>
              <w:t>Αναστασία Μήτρου</w:t>
            </w:r>
          </w:p>
          <w:p w14:paraId="60CF423A" w14:textId="175A91E1" w:rsidR="005F21E4" w:rsidRPr="00E42DD2" w:rsidRDefault="00E42DD2" w:rsidP="00AE6DBA">
            <w:pPr>
              <w:pStyle w:val="afc"/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A5ACE">
              <w:rPr>
                <w:rFonts w:ascii="Verdana" w:hAnsi="Verdana" w:cs="Calibri"/>
                <w:sz w:val="20"/>
                <w:szCs w:val="20"/>
              </w:rPr>
              <w:t>Ναούμα</w:t>
            </w:r>
            <w:proofErr w:type="spellEnd"/>
            <w:r w:rsidRPr="002A5ACE">
              <w:rPr>
                <w:rFonts w:ascii="Verdana" w:hAnsi="Verdana" w:cs="Calibri"/>
                <w:sz w:val="20"/>
                <w:szCs w:val="20"/>
              </w:rPr>
              <w:t xml:space="preserve"> Παπαϊωάννου</w:t>
            </w:r>
          </w:p>
        </w:tc>
      </w:tr>
      <w:tr w:rsidR="00A81A96" w:rsidRPr="00A81A96" w14:paraId="28092699" w14:textId="77777777" w:rsidTr="008D4DD9">
        <w:trPr>
          <w:trHeight w:val="3126"/>
        </w:trPr>
        <w:tc>
          <w:tcPr>
            <w:tcW w:w="9855" w:type="dxa"/>
            <w:gridSpan w:val="2"/>
          </w:tcPr>
          <w:p w14:paraId="6DDEB7AB" w14:textId="77777777" w:rsidR="00A81A96" w:rsidRDefault="00A81A96" w:rsidP="00A81A96">
            <w:pPr>
              <w:pStyle w:val="afc"/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</w:p>
          <w:p w14:paraId="143918EE" w14:textId="77777777" w:rsidR="00A81A96" w:rsidRDefault="00A81A96" w:rsidP="00A81A96">
            <w:pPr>
              <w:pStyle w:val="afc"/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</w:p>
          <w:p w14:paraId="6D7E1509" w14:textId="173FD170" w:rsidR="00A81A96" w:rsidRDefault="00AE6DBA" w:rsidP="00A81A96">
            <w:pPr>
              <w:pStyle w:val="afc"/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ΕΠΙΜΟΡΦΟΥΜΕΝ</w:t>
            </w:r>
            <w:r w:rsidR="00A81A96">
              <w:rPr>
                <w:rFonts w:ascii="Verdana" w:hAnsi="Verdana" w:cs="Calibri"/>
              </w:rPr>
              <w:t xml:space="preserve">Η: </w:t>
            </w:r>
            <w:r w:rsidR="004A7D5E">
              <w:rPr>
                <w:rFonts w:ascii="Verdana" w:hAnsi="Verdana" w:cs="Calibri"/>
              </w:rPr>
              <w:t>ΑΝΑΣΤΑΣΙΑ ΜΗΤΡΟΥ</w:t>
            </w:r>
          </w:p>
          <w:p w14:paraId="18F9EB6A" w14:textId="2B9B9DAA" w:rsidR="00A81A96" w:rsidRDefault="001055F5" w:rsidP="00A81A96">
            <w:pPr>
              <w:pStyle w:val="afc"/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Κ.Σ</w:t>
            </w:r>
            <w:r w:rsidR="00696FA0">
              <w:rPr>
                <w:rFonts w:ascii="Verdana" w:hAnsi="Verdana" w:cs="Calibri"/>
              </w:rPr>
              <w:t>.</w:t>
            </w:r>
            <w:r>
              <w:rPr>
                <w:rFonts w:ascii="Verdana" w:hAnsi="Verdana" w:cs="Calibri"/>
              </w:rPr>
              <w:t>Ε.</w:t>
            </w:r>
            <w:r w:rsidR="00A81A96">
              <w:rPr>
                <w:rFonts w:ascii="Verdana" w:hAnsi="Verdana" w:cs="Calibri"/>
              </w:rPr>
              <w:t xml:space="preserve"> &lt;</w:t>
            </w:r>
            <w:r w:rsidR="00893163">
              <w:rPr>
                <w:rFonts w:ascii="Verdana" w:hAnsi="Verdana" w:cs="Calibri"/>
              </w:rPr>
              <w:t>5758-8</w:t>
            </w:r>
            <w:r w:rsidR="00A81A96">
              <w:rPr>
                <w:rFonts w:ascii="Verdana" w:hAnsi="Verdana" w:cs="Calibri"/>
              </w:rPr>
              <w:t>&gt;</w:t>
            </w:r>
          </w:p>
          <w:p w14:paraId="46C8FFC6" w14:textId="09DFAD24" w:rsidR="00A81A96" w:rsidRDefault="00A81A96" w:rsidP="00A81A96">
            <w:pPr>
              <w:pStyle w:val="a9"/>
              <w:jc w:val="center"/>
            </w:pPr>
            <w:r>
              <w:rPr>
                <w:rFonts w:cs="Calibri"/>
              </w:rPr>
              <w:t>&lt;</w:t>
            </w:r>
            <w:r w:rsidR="00870022">
              <w:rPr>
                <w:rFonts w:cs="Calibri"/>
              </w:rPr>
              <w:t>3</w:t>
            </w:r>
            <w:r w:rsidR="00870022" w:rsidRPr="00870022">
              <w:rPr>
                <w:rFonts w:cs="Calibri"/>
                <w:vertAlign w:val="superscript"/>
              </w:rPr>
              <w:t>η</w:t>
            </w:r>
            <w:r w:rsidR="00870022">
              <w:rPr>
                <w:rFonts w:cs="Calibri"/>
              </w:rPr>
              <w:t xml:space="preserve"> Περίοδος</w:t>
            </w:r>
            <w:r>
              <w:rPr>
                <w:rFonts w:cs="Calibri"/>
              </w:rPr>
              <w:t>&gt;</w:t>
            </w:r>
          </w:p>
        </w:tc>
      </w:tr>
    </w:tbl>
    <w:tbl>
      <w:tblPr>
        <w:tblStyle w:val="aa"/>
        <w:tblW w:w="9855" w:type="dxa"/>
        <w:tblBorders>
          <w:top w:val="single" w:sz="4" w:space="0" w:color="567A84"/>
          <w:left w:val="single" w:sz="4" w:space="0" w:color="567A84"/>
          <w:bottom w:val="single" w:sz="4" w:space="0" w:color="567A84"/>
          <w:right w:val="single" w:sz="4" w:space="0" w:color="567A84"/>
          <w:insideH w:val="single" w:sz="4" w:space="0" w:color="567A84"/>
          <w:insideV w:val="single" w:sz="4" w:space="0" w:color="567A84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174"/>
      </w:tblGrid>
      <w:tr w:rsidR="00397C28" w14:paraId="6F611EC3" w14:textId="77777777" w:rsidTr="00C41E48">
        <w:trPr>
          <w:trHeight w:val="1573"/>
        </w:trPr>
        <w:tc>
          <w:tcPr>
            <w:tcW w:w="3681" w:type="dxa"/>
          </w:tcPr>
          <w:p w14:paraId="2C9F9BC0" w14:textId="77777777" w:rsidR="00397C28" w:rsidRPr="00B60D97" w:rsidRDefault="00397C28" w:rsidP="00C41E48">
            <w:pPr>
              <w:pStyle w:val="a9"/>
              <w:tabs>
                <w:tab w:val="center" w:pos="4819"/>
              </w:tabs>
              <w:rPr>
                <w:noProof/>
                <w:sz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E602F1" wp14:editId="420BCB2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281305</wp:posOffset>
                  </wp:positionV>
                  <wp:extent cx="2273968" cy="514350"/>
                  <wp:effectExtent l="0" t="0" r="0" b="0"/>
                  <wp:wrapThrough wrapText="bothSides">
                    <wp:wrapPolygon edited="0">
                      <wp:start x="1267" y="0"/>
                      <wp:lineTo x="0" y="5600"/>
                      <wp:lineTo x="0" y="15200"/>
                      <wp:lineTo x="1086" y="20800"/>
                      <wp:lineTo x="3076" y="20800"/>
                      <wp:lineTo x="8324" y="20000"/>
                      <wp:lineTo x="12486" y="17600"/>
                      <wp:lineTo x="12124" y="14400"/>
                      <wp:lineTo x="21353" y="12800"/>
                      <wp:lineTo x="21353" y="2400"/>
                      <wp:lineTo x="3076" y="0"/>
                      <wp:lineTo x="1267" y="0"/>
                    </wp:wrapPolygon>
                  </wp:wrapThrough>
                  <wp:docPr id="7" name="Picture 7" descr="https://www.minedu.gov.gr/images/banners/main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inedu.gov.gr/images/banners/main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68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6EE5E" w14:textId="77777777" w:rsidR="00397C28" w:rsidRPr="00D21215" w:rsidRDefault="00397C28" w:rsidP="00C41E48">
            <w:pPr>
              <w:pStyle w:val="a9"/>
              <w:tabs>
                <w:tab w:val="center" w:pos="4819"/>
              </w:tabs>
              <w:rPr>
                <w:sz w:val="16"/>
                <w:szCs w:val="36"/>
              </w:rPr>
            </w:pPr>
          </w:p>
        </w:tc>
        <w:tc>
          <w:tcPr>
            <w:tcW w:w="6174" w:type="dxa"/>
          </w:tcPr>
          <w:p w14:paraId="2A9348EB" w14:textId="77777777" w:rsidR="00397C28" w:rsidRPr="00D21215" w:rsidRDefault="00397C28" w:rsidP="00C41E48">
            <w:pPr>
              <w:pStyle w:val="a9"/>
              <w:tabs>
                <w:tab w:val="center" w:pos="4819"/>
              </w:tabs>
              <w:rPr>
                <w:sz w:val="16"/>
                <w:szCs w:val="36"/>
              </w:rPr>
            </w:pPr>
            <w:r w:rsidRPr="00FC7594">
              <w:rPr>
                <w:noProof/>
                <w:sz w:val="16"/>
                <w:szCs w:val="36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97DEE96" wp14:editId="1BFBBFB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357505</wp:posOffset>
                  </wp:positionV>
                  <wp:extent cx="3763010" cy="355856"/>
                  <wp:effectExtent l="0" t="0" r="0" b="6350"/>
                  <wp:wrapThrough wrapText="bothSides">
                    <wp:wrapPolygon edited="0">
                      <wp:start x="0" y="0"/>
                      <wp:lineTo x="0" y="20829"/>
                      <wp:lineTo x="21432" y="20829"/>
                      <wp:lineTo x="21432" y="0"/>
                      <wp:lineTo x="0" y="0"/>
                    </wp:wrapPolygon>
                  </wp:wrapThrough>
                  <wp:docPr id="1030" name="Picture 6" descr="https://espa-anthropinodynamiko.gr/wp-content/uploads/2022/12/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4CB548-83F0-46D8-80F9-A1DB177AAD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espa-anthropinodynamiko.gr/wp-content/uploads/2022/12/3.jpg">
                            <a:extLst>
                              <a:ext uri="{FF2B5EF4-FFF2-40B4-BE49-F238E27FC236}">
                                <a16:creationId xmlns:a16="http://schemas.microsoft.com/office/drawing/2014/main" id="{E34CB548-83F0-46D8-80F9-A1DB177AAD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3010" cy="355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1D8BD5" w14:textId="77777777" w:rsidR="00C928AA" w:rsidRDefault="00C928AA" w:rsidP="00C106D7">
      <w:pPr>
        <w:rPr>
          <w:lang w:val="el-GR" w:eastAsia="el-GR"/>
        </w:rPr>
      </w:pPr>
    </w:p>
    <w:p w14:paraId="7D484B6F" w14:textId="77777777" w:rsidR="00A81A96" w:rsidRPr="00B35CCF" w:rsidRDefault="00A81A96" w:rsidP="00A81A96">
      <w:pPr>
        <w:spacing w:line="360" w:lineRule="auto"/>
        <w:rPr>
          <w:rFonts w:cs="Calibri"/>
          <w:szCs w:val="20"/>
          <w:lang w:val="el-GR"/>
        </w:rPr>
      </w:pPr>
      <w:r w:rsidRPr="00B35CCF">
        <w:rPr>
          <w:rStyle w:val="afd"/>
          <w:rFonts w:cs="Calibri"/>
          <w:szCs w:val="20"/>
          <w:lang w:val="el-GR"/>
        </w:rPr>
        <w:lastRenderedPageBreak/>
        <w:t>Α. Συνοπτική παρουσίαση της δραστηριότητας</w:t>
      </w:r>
    </w:p>
    <w:p w14:paraId="58610AB7" w14:textId="70875D85" w:rsidR="00101E3C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Style w:val="afd"/>
          <w:rFonts w:ascii="Verdana" w:hAnsi="Verdana" w:cs="Calibri"/>
          <w:b w:val="0"/>
          <w:sz w:val="20"/>
          <w:szCs w:val="20"/>
        </w:rPr>
      </w:pPr>
      <w:r w:rsidRPr="00B35CCF">
        <w:rPr>
          <w:rStyle w:val="afd"/>
          <w:rFonts w:ascii="Verdana" w:hAnsi="Verdana" w:cs="Calibri"/>
          <w:b w:val="0"/>
          <w:sz w:val="20"/>
          <w:szCs w:val="20"/>
        </w:rPr>
        <w:t>Α.1 Τίτλος της δραστηριότητας</w:t>
      </w:r>
    </w:p>
    <w:p w14:paraId="5A8ED97D" w14:textId="3F087956" w:rsidR="007438E8" w:rsidRPr="00101E3C" w:rsidRDefault="007438E8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Style w:val="afd"/>
          <w:rFonts w:ascii="Verdana" w:hAnsi="Verdana" w:cs="Calibri"/>
          <w:b w:val="0"/>
          <w:sz w:val="20"/>
          <w:szCs w:val="20"/>
        </w:rPr>
        <w:t>Εγώ και εσύ, ίδιοι μα τόσο διαφορετικοί</w:t>
      </w:r>
    </w:p>
    <w:p w14:paraId="0E0CDE9E" w14:textId="5DE650BB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sz w:val="20"/>
          <w:szCs w:val="20"/>
        </w:rPr>
        <w:t>Α.2 Δημιουργ</w:t>
      </w:r>
      <w:r w:rsidR="001F15CC">
        <w:rPr>
          <w:rFonts w:ascii="Verdana" w:hAnsi="Verdana" w:cs="Calibri"/>
          <w:sz w:val="20"/>
          <w:szCs w:val="20"/>
        </w:rPr>
        <w:t>οί</w:t>
      </w:r>
      <w:r w:rsidRPr="00A81A96">
        <w:rPr>
          <w:rFonts w:ascii="Verdana" w:hAnsi="Verdana" w:cs="Calibri"/>
          <w:sz w:val="20"/>
          <w:szCs w:val="20"/>
        </w:rPr>
        <w:t xml:space="preserve"> της διδακτικής δραστηριότητας </w:t>
      </w:r>
    </w:p>
    <w:p w14:paraId="37BC157A" w14:textId="1AF4BBE7" w:rsidR="00F90257" w:rsidRPr="00A81A96" w:rsidRDefault="00F90257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Μήτρου Αναστασία, </w:t>
      </w:r>
      <w:proofErr w:type="spellStart"/>
      <w:r>
        <w:rPr>
          <w:rFonts w:ascii="Verdana" w:hAnsi="Verdana" w:cs="Calibri"/>
          <w:sz w:val="20"/>
          <w:szCs w:val="20"/>
        </w:rPr>
        <w:t>Γκουρομίχου</w:t>
      </w:r>
      <w:proofErr w:type="spellEnd"/>
      <w:r>
        <w:rPr>
          <w:rFonts w:ascii="Verdana" w:hAnsi="Verdana" w:cs="Calibri"/>
          <w:sz w:val="20"/>
          <w:szCs w:val="20"/>
        </w:rPr>
        <w:t xml:space="preserve"> Βασιλική, Παπαϊωάννου </w:t>
      </w:r>
      <w:proofErr w:type="spellStart"/>
      <w:r>
        <w:rPr>
          <w:rFonts w:ascii="Verdana" w:hAnsi="Verdana" w:cs="Calibri"/>
          <w:sz w:val="20"/>
          <w:szCs w:val="20"/>
        </w:rPr>
        <w:t>Ναούμα</w:t>
      </w:r>
      <w:proofErr w:type="spellEnd"/>
    </w:p>
    <w:p w14:paraId="1EC5071A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sz w:val="20"/>
          <w:szCs w:val="20"/>
        </w:rPr>
        <w:t>Α.3 Εμπλεκόμενες Γνωστικές περιοχές</w:t>
      </w:r>
    </w:p>
    <w:p w14:paraId="7C9421FD" w14:textId="640B511E" w:rsidR="004656D5" w:rsidRDefault="004656D5" w:rsidP="004656D5">
      <w:pPr>
        <w:pStyle w:val="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Α. Παιδί και Επικοινωνία - Α.2 ΤΠΕ</w:t>
      </w:r>
      <w:r w:rsidR="003411C6">
        <w:rPr>
          <w:rFonts w:ascii="Verdana" w:hAnsi="Verdana" w:cs="Calibri"/>
          <w:sz w:val="20"/>
          <w:szCs w:val="20"/>
        </w:rPr>
        <w:t xml:space="preserve"> – Α.2.2 Ανακάλυψη, Προγραμματισμός και Ψηφιακό Παιχνίδι</w:t>
      </w:r>
    </w:p>
    <w:p w14:paraId="222CC731" w14:textId="54673B75" w:rsidR="004656D5" w:rsidRPr="004A18FE" w:rsidRDefault="004656D5" w:rsidP="004A18FE">
      <w:pPr>
        <w:pStyle w:val="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Β. Παιδί, Εαυτός και Κοινωνία - Β.1 Προσωπική και </w:t>
      </w:r>
      <w:proofErr w:type="spellStart"/>
      <w:r>
        <w:rPr>
          <w:rFonts w:ascii="Verdana" w:hAnsi="Verdana" w:cs="Calibri"/>
          <w:sz w:val="20"/>
          <w:szCs w:val="20"/>
        </w:rPr>
        <w:t>Κοινωνικοσυναισθηματική</w:t>
      </w:r>
      <w:proofErr w:type="spellEnd"/>
      <w:r>
        <w:rPr>
          <w:rFonts w:ascii="Verdana" w:hAnsi="Verdana" w:cs="Calibri"/>
          <w:sz w:val="20"/>
          <w:szCs w:val="20"/>
        </w:rPr>
        <w:t xml:space="preserve"> ανάπτυξη</w:t>
      </w:r>
      <w:r w:rsidR="00CD3098">
        <w:rPr>
          <w:rFonts w:ascii="Verdana" w:hAnsi="Verdana" w:cs="Calibri"/>
          <w:sz w:val="20"/>
          <w:szCs w:val="20"/>
        </w:rPr>
        <w:t xml:space="preserve"> – Β.1.1 Αίσθηση Εαυτού – Β.1.3 Διαπροσωπικές σχέσεις</w:t>
      </w:r>
    </w:p>
    <w:p w14:paraId="07AE30AA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sz w:val="20"/>
          <w:szCs w:val="20"/>
        </w:rPr>
        <w:t xml:space="preserve">Α.4 </w:t>
      </w:r>
      <w:proofErr w:type="spellStart"/>
      <w:r w:rsidRPr="00A81A96">
        <w:rPr>
          <w:rFonts w:ascii="Verdana" w:hAnsi="Verdana" w:cs="Calibri"/>
          <w:sz w:val="20"/>
          <w:szCs w:val="20"/>
        </w:rPr>
        <w:t>Προαπαιτούμενες</w:t>
      </w:r>
      <w:proofErr w:type="spellEnd"/>
      <w:r w:rsidRPr="00A81A96">
        <w:rPr>
          <w:rFonts w:ascii="Verdana" w:hAnsi="Verdana" w:cs="Calibri"/>
          <w:sz w:val="20"/>
          <w:szCs w:val="20"/>
        </w:rPr>
        <w:t xml:space="preserve"> γνώσεις των μαθητών</w:t>
      </w:r>
    </w:p>
    <w:p w14:paraId="40B6190C" w14:textId="73D81B5D" w:rsidR="00586DBD" w:rsidRPr="00302945" w:rsidRDefault="00586DBD" w:rsidP="00586DBD">
      <w:pPr>
        <w:pStyle w:val="Web"/>
        <w:numPr>
          <w:ilvl w:val="0"/>
          <w:numId w:val="21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Οι μαθητές/</w:t>
      </w:r>
      <w:proofErr w:type="spellStart"/>
      <w:r>
        <w:rPr>
          <w:rFonts w:ascii="Verdana" w:hAnsi="Verdana" w:cs="Calibri"/>
          <w:sz w:val="20"/>
          <w:szCs w:val="20"/>
        </w:rPr>
        <w:t>τριες</w:t>
      </w:r>
      <w:proofErr w:type="spellEnd"/>
      <w:r w:rsidR="00143251">
        <w:rPr>
          <w:rFonts w:ascii="Verdana" w:hAnsi="Verdana" w:cs="Calibri"/>
          <w:sz w:val="20"/>
          <w:szCs w:val="20"/>
        </w:rPr>
        <w:t xml:space="preserve"> να </w:t>
      </w:r>
      <w:r>
        <w:rPr>
          <w:rFonts w:ascii="Verdana" w:hAnsi="Verdana" w:cs="Calibri"/>
          <w:sz w:val="20"/>
          <w:szCs w:val="20"/>
        </w:rPr>
        <w:t>είναι εξοικειωμένοι με τις λειτουργείες τ</w:t>
      </w:r>
      <w:r w:rsidR="004A18FE">
        <w:rPr>
          <w:rFonts w:ascii="Verdana" w:hAnsi="Verdana" w:cs="Calibri"/>
          <w:sz w:val="20"/>
          <w:szCs w:val="20"/>
        </w:rPr>
        <w:t>ου</w:t>
      </w:r>
      <w:r w:rsidR="00DD504C">
        <w:rPr>
          <w:rFonts w:ascii="Verdana" w:hAnsi="Verdana" w:cs="Calibri"/>
          <w:sz w:val="20"/>
          <w:szCs w:val="20"/>
        </w:rPr>
        <w:t xml:space="preserve"> προγραμματιζόμενο</w:t>
      </w:r>
      <w:r w:rsidR="004A18FE">
        <w:rPr>
          <w:rFonts w:ascii="Verdana" w:hAnsi="Verdana" w:cs="Calibri"/>
          <w:sz w:val="20"/>
          <w:szCs w:val="20"/>
        </w:rPr>
        <w:t>υ</w:t>
      </w:r>
      <w:r w:rsidR="00DD504C">
        <w:rPr>
          <w:rFonts w:ascii="Verdana" w:hAnsi="Verdana" w:cs="Calibri"/>
          <w:sz w:val="20"/>
          <w:szCs w:val="20"/>
        </w:rPr>
        <w:t xml:space="preserve"> ρομπότ δαπέδου </w:t>
      </w:r>
      <w:r w:rsidR="00DD504C">
        <w:rPr>
          <w:rFonts w:ascii="Verdana" w:hAnsi="Verdana" w:cs="Calibri"/>
          <w:sz w:val="20"/>
          <w:szCs w:val="20"/>
          <w:lang w:val="en-US"/>
        </w:rPr>
        <w:t>bee</w:t>
      </w:r>
      <w:r w:rsidR="00DD504C" w:rsidRPr="00DD504C">
        <w:rPr>
          <w:rFonts w:ascii="Verdana" w:hAnsi="Verdana" w:cs="Calibri"/>
          <w:sz w:val="20"/>
          <w:szCs w:val="20"/>
        </w:rPr>
        <w:t xml:space="preserve"> </w:t>
      </w:r>
      <w:r w:rsidR="00DD504C">
        <w:rPr>
          <w:rFonts w:ascii="Verdana" w:hAnsi="Verdana" w:cs="Calibri"/>
          <w:sz w:val="20"/>
          <w:szCs w:val="20"/>
          <w:lang w:val="en-US"/>
        </w:rPr>
        <w:t>bot</w:t>
      </w:r>
    </w:p>
    <w:p w14:paraId="72B874B4" w14:textId="57D16403" w:rsidR="00302945" w:rsidRPr="00A81A96" w:rsidRDefault="00302945" w:rsidP="00586DBD">
      <w:pPr>
        <w:pStyle w:val="Web"/>
        <w:numPr>
          <w:ilvl w:val="0"/>
          <w:numId w:val="21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Να περιγράφουν τα ατομικά τους χαρακτηριστικά</w:t>
      </w:r>
    </w:p>
    <w:p w14:paraId="408D906C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sz w:val="20"/>
          <w:szCs w:val="20"/>
        </w:rPr>
        <w:t>Α.5 Εκτιμώμενη διάρκεια</w:t>
      </w:r>
    </w:p>
    <w:p w14:paraId="47BFCD56" w14:textId="6DE11D55" w:rsidR="00DB4E7C" w:rsidRPr="00164ABC" w:rsidRDefault="00DB4E7C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Μία διδακτική ώρα</w:t>
      </w:r>
      <w:r w:rsidR="00164ABC" w:rsidRPr="00164ABC">
        <w:rPr>
          <w:rFonts w:ascii="Verdana" w:hAnsi="Verdana" w:cs="Calibri"/>
          <w:sz w:val="20"/>
          <w:szCs w:val="20"/>
        </w:rPr>
        <w:t xml:space="preserve"> </w:t>
      </w:r>
      <w:r w:rsidR="00152D8F">
        <w:rPr>
          <w:rFonts w:ascii="Verdana" w:hAnsi="Verdana" w:cs="Calibri"/>
          <w:sz w:val="20"/>
          <w:szCs w:val="20"/>
        </w:rPr>
        <w:t>(45 λεπτά)</w:t>
      </w:r>
    </w:p>
    <w:p w14:paraId="11EA4E96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5F6A5C">
        <w:rPr>
          <w:rFonts w:ascii="Verdana" w:hAnsi="Verdana" w:cs="Calibri"/>
          <w:sz w:val="20"/>
          <w:szCs w:val="20"/>
        </w:rPr>
        <w:t>Α.6 Συσχετισμός με το Αναλυτικό Πρόγραμμα</w:t>
      </w:r>
    </w:p>
    <w:p w14:paraId="55D6BF3A" w14:textId="5D9537D6" w:rsidR="00104098" w:rsidRDefault="004A18FE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Η</w:t>
      </w:r>
      <w:r w:rsidR="00D4751D" w:rsidRPr="00D4751D">
        <w:rPr>
          <w:rFonts w:ascii="Verdana" w:hAnsi="Verdana" w:cs="Calibri"/>
          <w:sz w:val="20"/>
          <w:szCs w:val="20"/>
        </w:rPr>
        <w:t xml:space="preserve"> δραστηριότητ</w:t>
      </w:r>
      <w:r>
        <w:rPr>
          <w:rFonts w:ascii="Verdana" w:hAnsi="Verdana" w:cs="Calibri"/>
          <w:sz w:val="20"/>
          <w:szCs w:val="20"/>
        </w:rPr>
        <w:t>α</w:t>
      </w:r>
      <w:r w:rsidR="00D4751D" w:rsidRPr="00D4751D">
        <w:rPr>
          <w:rFonts w:ascii="Verdana" w:hAnsi="Verdana" w:cs="Calibri"/>
          <w:sz w:val="20"/>
          <w:szCs w:val="20"/>
        </w:rPr>
        <w:t xml:space="preserve"> βασίστηκ</w:t>
      </w:r>
      <w:r>
        <w:rPr>
          <w:rFonts w:ascii="Verdana" w:hAnsi="Verdana" w:cs="Calibri"/>
          <w:sz w:val="20"/>
          <w:szCs w:val="20"/>
        </w:rPr>
        <w:t>ε</w:t>
      </w:r>
      <w:r w:rsidR="00D4751D" w:rsidRPr="00D4751D">
        <w:rPr>
          <w:rFonts w:ascii="Verdana" w:hAnsi="Verdana" w:cs="Calibri"/>
          <w:sz w:val="20"/>
          <w:szCs w:val="20"/>
        </w:rPr>
        <w:t xml:space="preserve"> στις αρχές του</w:t>
      </w:r>
      <w:r w:rsidR="00E53FD9">
        <w:rPr>
          <w:rFonts w:ascii="Verdana" w:hAnsi="Verdana" w:cs="Calibri"/>
          <w:sz w:val="20"/>
          <w:szCs w:val="20"/>
        </w:rPr>
        <w:t xml:space="preserve"> </w:t>
      </w:r>
      <w:r w:rsidR="00D4751D" w:rsidRPr="00D4751D">
        <w:rPr>
          <w:rFonts w:ascii="Verdana" w:hAnsi="Verdana" w:cs="Calibri"/>
          <w:sz w:val="20"/>
          <w:szCs w:val="20"/>
        </w:rPr>
        <w:t>Προγράμματος Σπουδών για την Προσχολική Εκπαίδευση (2022).</w:t>
      </w:r>
      <w:r w:rsidR="00D4751D">
        <w:rPr>
          <w:rFonts w:ascii="Verdana" w:hAnsi="Verdana" w:cs="Calibri"/>
          <w:sz w:val="20"/>
          <w:szCs w:val="20"/>
        </w:rPr>
        <w:t xml:space="preserve"> Εντάσσ</w:t>
      </w:r>
      <w:r>
        <w:rPr>
          <w:rFonts w:ascii="Verdana" w:hAnsi="Verdana" w:cs="Calibri"/>
          <w:sz w:val="20"/>
          <w:szCs w:val="20"/>
        </w:rPr>
        <w:t xml:space="preserve">εται </w:t>
      </w:r>
      <w:r w:rsidR="00D4751D">
        <w:rPr>
          <w:rFonts w:ascii="Verdana" w:hAnsi="Verdana" w:cs="Calibri"/>
          <w:sz w:val="20"/>
          <w:szCs w:val="20"/>
        </w:rPr>
        <w:t xml:space="preserve">στην θεματική ενότητα </w:t>
      </w:r>
      <w:r w:rsidR="00D4751D" w:rsidRPr="00D4751D">
        <w:rPr>
          <w:rFonts w:ascii="Verdana" w:hAnsi="Verdana"/>
          <w:sz w:val="20"/>
          <w:szCs w:val="20"/>
        </w:rPr>
        <w:t xml:space="preserve">Προσωπική και </w:t>
      </w:r>
      <w:proofErr w:type="spellStart"/>
      <w:r w:rsidR="00D4751D" w:rsidRPr="00D4751D">
        <w:rPr>
          <w:rFonts w:ascii="Verdana" w:hAnsi="Verdana"/>
          <w:sz w:val="20"/>
          <w:szCs w:val="20"/>
        </w:rPr>
        <w:t>Κοινωνικοσυναισθηματική</w:t>
      </w:r>
      <w:proofErr w:type="spellEnd"/>
      <w:r w:rsidR="00D4751D" w:rsidRPr="00D4751D">
        <w:rPr>
          <w:rFonts w:ascii="Verdana" w:hAnsi="Verdana"/>
          <w:sz w:val="20"/>
          <w:szCs w:val="20"/>
        </w:rPr>
        <w:t xml:space="preserve"> Ανάπτυξη</w:t>
      </w:r>
      <w:r w:rsidR="00D4751D">
        <w:rPr>
          <w:rFonts w:ascii="Verdana" w:hAnsi="Verdana"/>
          <w:sz w:val="20"/>
          <w:szCs w:val="20"/>
        </w:rPr>
        <w:t>.</w:t>
      </w:r>
    </w:p>
    <w:p w14:paraId="2D988A00" w14:textId="39679548" w:rsidR="00C76CB1" w:rsidRDefault="00C76CB1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/>
          <w:sz w:val="20"/>
          <w:szCs w:val="20"/>
        </w:rPr>
      </w:pPr>
      <w:r w:rsidRPr="00C76CB1">
        <w:rPr>
          <w:rFonts w:ascii="Verdana" w:hAnsi="Verdana"/>
          <w:sz w:val="20"/>
          <w:szCs w:val="20"/>
        </w:rPr>
        <w:t xml:space="preserve">Η Θεματική Ενότητα </w:t>
      </w:r>
      <w:bookmarkStart w:id="1" w:name="_Hlk211376784"/>
      <w:r w:rsidRPr="00D4751D">
        <w:rPr>
          <w:rFonts w:ascii="Verdana" w:hAnsi="Verdana"/>
          <w:sz w:val="20"/>
          <w:szCs w:val="20"/>
        </w:rPr>
        <w:t xml:space="preserve">Προσωπική και </w:t>
      </w:r>
      <w:proofErr w:type="spellStart"/>
      <w:r w:rsidRPr="00D4751D">
        <w:rPr>
          <w:rFonts w:ascii="Verdana" w:hAnsi="Verdana"/>
          <w:sz w:val="20"/>
          <w:szCs w:val="20"/>
        </w:rPr>
        <w:t>Κοινωνικοσυναισθηματική</w:t>
      </w:r>
      <w:proofErr w:type="spellEnd"/>
      <w:r w:rsidRPr="00D4751D">
        <w:rPr>
          <w:rFonts w:ascii="Verdana" w:hAnsi="Verdana"/>
          <w:sz w:val="20"/>
          <w:szCs w:val="20"/>
        </w:rPr>
        <w:t xml:space="preserve"> Ανάπτυξη</w:t>
      </w:r>
      <w:r w:rsidRPr="00C76CB1">
        <w:rPr>
          <w:rFonts w:ascii="Verdana" w:hAnsi="Verdana"/>
          <w:b/>
          <w:bCs/>
          <w:sz w:val="20"/>
          <w:szCs w:val="20"/>
        </w:rPr>
        <w:t xml:space="preserve"> </w:t>
      </w:r>
      <w:bookmarkEnd w:id="1"/>
      <w:r w:rsidRPr="00C76CB1">
        <w:rPr>
          <w:rFonts w:ascii="Verdana" w:hAnsi="Verdana"/>
          <w:sz w:val="20"/>
          <w:szCs w:val="20"/>
        </w:rPr>
        <w:t xml:space="preserve">εστιάζει στην καλλιέργεια ισχυρής αυτοαντίληψης, που επιτρέπει στα παιδιά να κατανοήσουν τον εαυτό τους και τις δυνατότητές τους και να </w:t>
      </w:r>
      <w:proofErr w:type="spellStart"/>
      <w:r w:rsidRPr="00C76CB1">
        <w:rPr>
          <w:rFonts w:ascii="Verdana" w:hAnsi="Verdana"/>
          <w:sz w:val="20"/>
          <w:szCs w:val="20"/>
        </w:rPr>
        <w:t>αναπτύξουν</w:t>
      </w:r>
      <w:proofErr w:type="spellEnd"/>
      <w:r w:rsidRPr="00C76CB1">
        <w:rPr>
          <w:rFonts w:ascii="Verdana" w:hAnsi="Verdana"/>
          <w:sz w:val="20"/>
          <w:szCs w:val="20"/>
        </w:rPr>
        <w:t xml:space="preserve"> μια θετική </w:t>
      </w:r>
      <w:proofErr w:type="spellStart"/>
      <w:r w:rsidRPr="00C76CB1">
        <w:rPr>
          <w:rFonts w:ascii="Verdana" w:hAnsi="Verdana"/>
          <w:sz w:val="20"/>
          <w:szCs w:val="20"/>
        </w:rPr>
        <w:t>αυτοεικόνα</w:t>
      </w:r>
      <w:proofErr w:type="spellEnd"/>
      <w:r w:rsidRPr="00C76CB1">
        <w:rPr>
          <w:rFonts w:ascii="Verdana" w:hAnsi="Verdana"/>
          <w:sz w:val="20"/>
          <w:szCs w:val="20"/>
        </w:rPr>
        <w:t xml:space="preserve"> και εσωτερικά κίνητρα για να μαθαίνουν και να βελτιώνονται συνεχώς.</w:t>
      </w:r>
    </w:p>
    <w:p w14:paraId="14F8A283" w14:textId="56FF520E" w:rsidR="00104098" w:rsidRPr="00C76CB1" w:rsidRDefault="00104098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Αξιοποι</w:t>
      </w:r>
      <w:r w:rsidR="00136B4E">
        <w:rPr>
          <w:rFonts w:ascii="Verdana" w:hAnsi="Verdana"/>
          <w:sz w:val="20"/>
          <w:szCs w:val="20"/>
        </w:rPr>
        <w:t>είται</w:t>
      </w:r>
      <w:r w:rsidR="009C2747">
        <w:rPr>
          <w:rFonts w:ascii="Verdana" w:hAnsi="Verdana"/>
          <w:sz w:val="20"/>
          <w:szCs w:val="20"/>
        </w:rPr>
        <w:t xml:space="preserve"> αναπτυξιακά κατάλληλ</w:t>
      </w:r>
      <w:r w:rsidR="00136B4E">
        <w:rPr>
          <w:rFonts w:ascii="Verdana" w:hAnsi="Verdana"/>
          <w:sz w:val="20"/>
          <w:szCs w:val="20"/>
        </w:rPr>
        <w:t>ο</w:t>
      </w:r>
      <w:r w:rsidR="009C2747">
        <w:rPr>
          <w:rFonts w:ascii="Verdana" w:hAnsi="Verdana"/>
          <w:sz w:val="20"/>
          <w:szCs w:val="20"/>
        </w:rPr>
        <w:t xml:space="preserve"> ψηφιακ</w:t>
      </w:r>
      <w:r w:rsidR="00136B4E">
        <w:rPr>
          <w:rFonts w:ascii="Verdana" w:hAnsi="Verdana"/>
          <w:sz w:val="20"/>
          <w:szCs w:val="20"/>
        </w:rPr>
        <w:t xml:space="preserve">ό </w:t>
      </w:r>
      <w:r w:rsidR="009C2747">
        <w:rPr>
          <w:rFonts w:ascii="Verdana" w:hAnsi="Verdana"/>
          <w:sz w:val="20"/>
          <w:szCs w:val="20"/>
        </w:rPr>
        <w:t>εργαλεί</w:t>
      </w:r>
      <w:r w:rsidR="00136B4E">
        <w:rPr>
          <w:rFonts w:ascii="Verdana" w:hAnsi="Verdana"/>
          <w:sz w:val="20"/>
          <w:szCs w:val="20"/>
        </w:rPr>
        <w:t>ο</w:t>
      </w:r>
      <w:r>
        <w:rPr>
          <w:rFonts w:ascii="Verdana" w:hAnsi="Verdana"/>
          <w:sz w:val="20"/>
          <w:szCs w:val="20"/>
        </w:rPr>
        <w:t xml:space="preserve"> για να υποστηρίξ</w:t>
      </w:r>
      <w:r w:rsidR="00136B4E">
        <w:rPr>
          <w:rFonts w:ascii="Verdana" w:hAnsi="Verdana"/>
          <w:sz w:val="20"/>
          <w:szCs w:val="20"/>
        </w:rPr>
        <w:t>ει</w:t>
      </w:r>
      <w:r>
        <w:rPr>
          <w:rFonts w:ascii="Verdana" w:hAnsi="Verdana"/>
          <w:sz w:val="20"/>
          <w:szCs w:val="20"/>
        </w:rPr>
        <w:t xml:space="preserve"> τ</w:t>
      </w:r>
      <w:r w:rsidR="00136B4E">
        <w:rPr>
          <w:rFonts w:ascii="Verdana" w:hAnsi="Verdana"/>
          <w:sz w:val="20"/>
          <w:szCs w:val="20"/>
        </w:rPr>
        <w:t>ην</w:t>
      </w:r>
      <w:r>
        <w:rPr>
          <w:rFonts w:ascii="Verdana" w:hAnsi="Verdana"/>
          <w:sz w:val="20"/>
          <w:szCs w:val="20"/>
        </w:rPr>
        <w:t xml:space="preserve"> </w:t>
      </w:r>
      <w:r w:rsidR="009C2747">
        <w:rPr>
          <w:rFonts w:ascii="Verdana" w:hAnsi="Verdana"/>
          <w:sz w:val="20"/>
          <w:szCs w:val="20"/>
        </w:rPr>
        <w:t>διδακτικ</w:t>
      </w:r>
      <w:r w:rsidR="00136B4E">
        <w:rPr>
          <w:rFonts w:ascii="Verdana" w:hAnsi="Verdana"/>
          <w:sz w:val="20"/>
          <w:szCs w:val="20"/>
        </w:rPr>
        <w:t>ή</w:t>
      </w:r>
      <w:r w:rsidR="009C27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δραστηριότητ</w:t>
      </w:r>
      <w:r w:rsidR="00136B4E">
        <w:rPr>
          <w:rFonts w:ascii="Verdana" w:hAnsi="Verdana"/>
          <w:sz w:val="20"/>
          <w:szCs w:val="20"/>
        </w:rPr>
        <w:t xml:space="preserve">α </w:t>
      </w:r>
      <w:r w:rsidR="009C2747">
        <w:rPr>
          <w:rFonts w:ascii="Verdana" w:hAnsi="Verdana"/>
          <w:sz w:val="20"/>
          <w:szCs w:val="20"/>
        </w:rPr>
        <w:t xml:space="preserve">της θεματικής ενότητας </w:t>
      </w:r>
      <w:r w:rsidR="009C2747" w:rsidRPr="00D4751D">
        <w:rPr>
          <w:rFonts w:ascii="Verdana" w:hAnsi="Verdana"/>
          <w:sz w:val="20"/>
          <w:szCs w:val="20"/>
        </w:rPr>
        <w:t xml:space="preserve">Προσωπική και </w:t>
      </w:r>
      <w:proofErr w:type="spellStart"/>
      <w:r w:rsidR="009C2747" w:rsidRPr="00D4751D">
        <w:rPr>
          <w:rFonts w:ascii="Verdana" w:hAnsi="Verdana"/>
          <w:sz w:val="20"/>
          <w:szCs w:val="20"/>
        </w:rPr>
        <w:t>Κοινωνικοσυναισθηματική</w:t>
      </w:r>
      <w:proofErr w:type="spellEnd"/>
      <w:r w:rsidR="009C2747" w:rsidRPr="00D4751D">
        <w:rPr>
          <w:rFonts w:ascii="Verdana" w:hAnsi="Verdana"/>
          <w:sz w:val="20"/>
          <w:szCs w:val="20"/>
        </w:rPr>
        <w:t xml:space="preserve"> Ανάπτυξη</w:t>
      </w:r>
      <w:r w:rsidR="009C2747">
        <w:rPr>
          <w:rFonts w:ascii="Verdana" w:hAnsi="Verdana"/>
          <w:sz w:val="20"/>
          <w:szCs w:val="20"/>
        </w:rPr>
        <w:t>.</w:t>
      </w:r>
    </w:p>
    <w:p w14:paraId="64D591AE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color w:val="C0C0C0"/>
          <w:sz w:val="20"/>
          <w:szCs w:val="20"/>
        </w:rPr>
        <w:t>Α.7 Ανάλυση περιεχομένου</w:t>
      </w:r>
    </w:p>
    <w:p w14:paraId="70429B19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Style w:val="afd"/>
          <w:rFonts w:ascii="Verdana" w:hAnsi="Verdana" w:cs="Calibri"/>
          <w:color w:val="C0C0C0"/>
          <w:sz w:val="20"/>
          <w:szCs w:val="20"/>
        </w:rPr>
        <w:t>Β. Οι εναλλακτικές αντιλήψεις των μαθητών</w:t>
      </w:r>
    </w:p>
    <w:p w14:paraId="4644F495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Style w:val="afd"/>
          <w:rFonts w:ascii="Verdana" w:hAnsi="Verdana" w:cs="Calibri"/>
          <w:sz w:val="20"/>
          <w:szCs w:val="20"/>
        </w:rPr>
        <w:t>Γ. Στόχοι της δραστηριότητας</w:t>
      </w:r>
    </w:p>
    <w:p w14:paraId="25F225C8" w14:textId="58F0C86B" w:rsidR="002B0C66" w:rsidRPr="00D41C7C" w:rsidRDefault="00A81A96" w:rsidP="008D3221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sz w:val="20"/>
          <w:szCs w:val="20"/>
        </w:rPr>
        <w:t>1. Ως προς το γνωστικό αντικείμενο</w:t>
      </w:r>
      <w:bookmarkStart w:id="2" w:name="_Hlk211459215"/>
    </w:p>
    <w:bookmarkEnd w:id="2"/>
    <w:p w14:paraId="604A6175" w14:textId="7824BBE6" w:rsidR="00A52996" w:rsidRDefault="00A52996" w:rsidP="00E62DAF">
      <w:pPr>
        <w:pStyle w:val="Web"/>
        <w:numPr>
          <w:ilvl w:val="0"/>
          <w:numId w:val="21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Να αντιλαμβάνονται τον εαυτό τους ως μία ξεχωριστή οντότητα</w:t>
      </w:r>
    </w:p>
    <w:p w14:paraId="35EC255A" w14:textId="48377038" w:rsidR="00DD5A9A" w:rsidRDefault="00DD5A9A" w:rsidP="00E62DAF">
      <w:pPr>
        <w:pStyle w:val="Web"/>
        <w:numPr>
          <w:ilvl w:val="0"/>
          <w:numId w:val="21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Να εκτιμούν ότι τα κάνει ξεχωριστά και να σέβονται τη μοναδικότητα των άλλων</w:t>
      </w:r>
    </w:p>
    <w:p w14:paraId="2968841D" w14:textId="28A1A638" w:rsidR="008D3221" w:rsidRPr="008D3221" w:rsidRDefault="008D3221" w:rsidP="008D3221">
      <w:pPr>
        <w:pStyle w:val="Web"/>
        <w:numPr>
          <w:ilvl w:val="0"/>
          <w:numId w:val="21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Η διαμόρφωση θετικής </w:t>
      </w:r>
      <w:proofErr w:type="spellStart"/>
      <w:r>
        <w:rPr>
          <w:rFonts w:ascii="Verdana" w:hAnsi="Verdana" w:cs="Calibri"/>
          <w:sz w:val="20"/>
          <w:szCs w:val="20"/>
        </w:rPr>
        <w:t>αυτοεικόνας</w:t>
      </w:r>
      <w:proofErr w:type="spellEnd"/>
    </w:p>
    <w:p w14:paraId="2831D394" w14:textId="7B74D75C" w:rsidR="00B10C44" w:rsidRDefault="00A81A96" w:rsidP="004A18FE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sz w:val="20"/>
          <w:szCs w:val="20"/>
        </w:rPr>
        <w:t>2. Ως προς τη χρήση των νέων τεχνολογιών</w:t>
      </w:r>
    </w:p>
    <w:p w14:paraId="2D42DA2C" w14:textId="4EC867AC" w:rsidR="008D3221" w:rsidRPr="008D3221" w:rsidRDefault="008D3221" w:rsidP="008D3221">
      <w:pPr>
        <w:pStyle w:val="Web"/>
        <w:numPr>
          <w:ilvl w:val="0"/>
          <w:numId w:val="22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Να χρησιμοποιήσουν βασικές εντολές προγραμματισμού</w:t>
      </w:r>
    </w:p>
    <w:p w14:paraId="1D55178E" w14:textId="17802CD3" w:rsidR="006A1C37" w:rsidRPr="00E66E23" w:rsidRDefault="00A81A96" w:rsidP="006A1C37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sz w:val="20"/>
          <w:szCs w:val="20"/>
        </w:rPr>
        <w:t>3. Ως προς τη μαθησιακή διαδικασία</w:t>
      </w:r>
    </w:p>
    <w:p w14:paraId="763F7C1D" w14:textId="68E6BE8E" w:rsidR="006A1C37" w:rsidRDefault="006A1C37" w:rsidP="006A1C37">
      <w:pPr>
        <w:pStyle w:val="Web"/>
        <w:numPr>
          <w:ilvl w:val="0"/>
          <w:numId w:val="24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Να ενισχύσουν τις κοινωνικές  τους δεξιότητες μέσω της συνεργασίας</w:t>
      </w:r>
    </w:p>
    <w:p w14:paraId="065ABE10" w14:textId="1DB44EE4" w:rsidR="004D722A" w:rsidRDefault="004D722A" w:rsidP="006A1C37">
      <w:pPr>
        <w:pStyle w:val="Web"/>
        <w:numPr>
          <w:ilvl w:val="0"/>
          <w:numId w:val="24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Να απολαύσουν τη συναναστροφή και τη συνεργασία με </w:t>
      </w:r>
      <w:r w:rsidR="00AA5A48">
        <w:rPr>
          <w:rFonts w:ascii="Verdana" w:hAnsi="Verdana" w:cs="Calibri"/>
          <w:sz w:val="20"/>
          <w:szCs w:val="20"/>
        </w:rPr>
        <w:t>τους/τις άλλους/</w:t>
      </w:r>
      <w:proofErr w:type="spellStart"/>
      <w:r w:rsidR="00AA5A48">
        <w:rPr>
          <w:rFonts w:ascii="Verdana" w:hAnsi="Verdana" w:cs="Calibri"/>
          <w:sz w:val="20"/>
          <w:szCs w:val="20"/>
        </w:rPr>
        <w:t>ες</w:t>
      </w:r>
      <w:proofErr w:type="spellEnd"/>
      <w:r w:rsidR="00AA5A48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μαθητές/</w:t>
      </w:r>
      <w:proofErr w:type="spellStart"/>
      <w:r>
        <w:rPr>
          <w:rFonts w:ascii="Verdana" w:hAnsi="Verdana" w:cs="Calibri"/>
          <w:sz w:val="20"/>
          <w:szCs w:val="20"/>
        </w:rPr>
        <w:t>τριες</w:t>
      </w:r>
      <w:proofErr w:type="spellEnd"/>
    </w:p>
    <w:p w14:paraId="7983DEBC" w14:textId="18826936" w:rsidR="00E10164" w:rsidRPr="006A1C37" w:rsidRDefault="00E10164" w:rsidP="006A1C37">
      <w:pPr>
        <w:pStyle w:val="Web"/>
        <w:numPr>
          <w:ilvl w:val="0"/>
          <w:numId w:val="24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Οι μαθητές</w:t>
      </w:r>
      <w:r w:rsidR="00AA5A48">
        <w:rPr>
          <w:rFonts w:ascii="Verdana" w:hAnsi="Verdana" w:cs="Calibri"/>
          <w:sz w:val="20"/>
          <w:szCs w:val="20"/>
        </w:rPr>
        <w:t>/</w:t>
      </w:r>
      <w:proofErr w:type="spellStart"/>
      <w:r w:rsidR="00AA5A48">
        <w:rPr>
          <w:rFonts w:ascii="Verdana" w:hAnsi="Verdana" w:cs="Calibri"/>
          <w:sz w:val="20"/>
          <w:szCs w:val="20"/>
        </w:rPr>
        <w:t>τριες</w:t>
      </w:r>
      <w:proofErr w:type="spellEnd"/>
      <w:r>
        <w:rPr>
          <w:rFonts w:ascii="Verdana" w:hAnsi="Verdana" w:cs="Calibri"/>
          <w:sz w:val="20"/>
          <w:szCs w:val="20"/>
        </w:rPr>
        <w:t xml:space="preserve"> να βρίσκονται στο επίκεντρο της μαθησιακής διαδικασίας και να έχουν ενεργό ρόλο</w:t>
      </w:r>
    </w:p>
    <w:p w14:paraId="2B93C7BB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Style w:val="afd"/>
          <w:rFonts w:ascii="Verdana" w:hAnsi="Verdana" w:cs="Calibri"/>
          <w:color w:val="000000"/>
          <w:sz w:val="20"/>
          <w:szCs w:val="20"/>
        </w:rPr>
        <w:t>Δ. Διδακτικό υλικό και απαιτούμενη υλικοτεχνική υποδομή</w:t>
      </w:r>
    </w:p>
    <w:p w14:paraId="5F6225AD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A81A96">
        <w:rPr>
          <w:rFonts w:ascii="Verdana" w:hAnsi="Verdana" w:cs="Calibri"/>
          <w:color w:val="000000"/>
          <w:sz w:val="20"/>
          <w:szCs w:val="20"/>
        </w:rPr>
        <w:t>Δ.1 Υλικοτεχνική υποδομή</w:t>
      </w:r>
    </w:p>
    <w:p w14:paraId="434F937B" w14:textId="4383AA44" w:rsidR="001506DC" w:rsidRPr="002671DE" w:rsidRDefault="002671DE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2671DE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C55D29">
        <w:rPr>
          <w:rFonts w:ascii="Verdana" w:hAnsi="Verdana" w:cs="Calibri"/>
          <w:color w:val="000000"/>
          <w:sz w:val="20"/>
          <w:szCs w:val="20"/>
        </w:rPr>
        <w:t>Ζ</w:t>
      </w:r>
      <w:r>
        <w:rPr>
          <w:rFonts w:ascii="Verdana" w:hAnsi="Verdana" w:cs="Calibri"/>
          <w:color w:val="000000"/>
          <w:sz w:val="20"/>
          <w:szCs w:val="20"/>
        </w:rPr>
        <w:t>άρι</w:t>
      </w:r>
    </w:p>
    <w:p w14:paraId="666AF640" w14:textId="77777777" w:rsidR="0001248B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A81A96">
        <w:rPr>
          <w:rFonts w:ascii="Verdana" w:hAnsi="Verdana" w:cs="Calibri"/>
          <w:color w:val="000000"/>
          <w:sz w:val="20"/>
          <w:szCs w:val="20"/>
        </w:rPr>
        <w:t>Δ.2 Διδακτικό υλικό</w:t>
      </w:r>
    </w:p>
    <w:p w14:paraId="0C1ED62B" w14:textId="138D26C2" w:rsidR="001C4713" w:rsidRPr="00C73F2E" w:rsidRDefault="001C4713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C4713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01248B">
        <w:rPr>
          <w:rFonts w:ascii="Verdana" w:hAnsi="Verdana" w:cs="Calibri"/>
          <w:color w:val="000000"/>
          <w:sz w:val="20"/>
          <w:szCs w:val="20"/>
        </w:rPr>
        <w:t>Π</w:t>
      </w:r>
      <w:r>
        <w:rPr>
          <w:rFonts w:ascii="Verdana" w:hAnsi="Verdana" w:cs="Calibri"/>
          <w:color w:val="000000"/>
          <w:sz w:val="20"/>
          <w:szCs w:val="20"/>
        </w:rPr>
        <w:t xml:space="preserve">ρογραμματιζόμενο ρομπότ δαπέδου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Pr="001C4713">
        <w:rPr>
          <w:rFonts w:ascii="Verdana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bot</w:t>
      </w:r>
      <w:r w:rsidRPr="001C4713">
        <w:rPr>
          <w:rFonts w:ascii="Verdana" w:hAnsi="Verdana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 w:cs="Calibri"/>
          <w:color w:val="000000"/>
          <w:sz w:val="20"/>
          <w:szCs w:val="20"/>
        </w:rPr>
        <w:t>επιδαπέδια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 xml:space="preserve"> πίστα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Pr="001506DC">
        <w:rPr>
          <w:rFonts w:ascii="Verdana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bot</w:t>
      </w:r>
      <w:r>
        <w:rPr>
          <w:rFonts w:ascii="Verdana" w:hAnsi="Verdana" w:cs="Calibri"/>
          <w:color w:val="000000"/>
          <w:sz w:val="20"/>
          <w:szCs w:val="20"/>
        </w:rPr>
        <w:t>, κάρτες</w:t>
      </w:r>
      <w:r w:rsidR="00C73F2E">
        <w:rPr>
          <w:rFonts w:ascii="Verdana" w:hAnsi="Verdana" w:cs="Calibri"/>
          <w:color w:val="000000"/>
          <w:sz w:val="20"/>
          <w:szCs w:val="20"/>
        </w:rPr>
        <w:t xml:space="preserve"> αριθμημένες από το 1-6</w:t>
      </w:r>
      <w:r>
        <w:rPr>
          <w:rFonts w:ascii="Verdana" w:hAnsi="Verdana" w:cs="Calibri"/>
          <w:color w:val="000000"/>
          <w:sz w:val="20"/>
          <w:szCs w:val="20"/>
        </w:rPr>
        <w:t xml:space="preserve"> με ερωτήσεις</w:t>
      </w:r>
      <w:r w:rsidR="00D57097">
        <w:rPr>
          <w:rFonts w:ascii="Verdana" w:hAnsi="Verdana" w:cs="Calibri"/>
          <w:color w:val="000000"/>
          <w:sz w:val="20"/>
          <w:szCs w:val="20"/>
        </w:rPr>
        <w:t>,</w:t>
      </w:r>
      <w:r w:rsidR="002671DE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C73F2E">
        <w:rPr>
          <w:rFonts w:ascii="Verdana" w:hAnsi="Verdana" w:cs="Calibri"/>
          <w:color w:val="000000"/>
          <w:sz w:val="20"/>
          <w:szCs w:val="20"/>
        </w:rPr>
        <w:t xml:space="preserve">κάρτες που απεικονίζουν τις εντολές προγραμματισμού που υπάρχουν πάνω στην </w:t>
      </w:r>
      <w:r w:rsidR="00C73F2E"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="00C73F2E" w:rsidRPr="00C73F2E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C73F2E">
        <w:rPr>
          <w:rFonts w:ascii="Verdana" w:hAnsi="Verdana" w:cs="Calibri"/>
          <w:color w:val="000000"/>
          <w:sz w:val="20"/>
          <w:szCs w:val="20"/>
          <w:lang w:val="en-US"/>
        </w:rPr>
        <w:t>bot</w:t>
      </w:r>
    </w:p>
    <w:p w14:paraId="30822FC5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Style w:val="afd"/>
          <w:rFonts w:ascii="Verdana" w:hAnsi="Verdana" w:cs="Calibri"/>
          <w:color w:val="000000"/>
          <w:sz w:val="20"/>
          <w:szCs w:val="20"/>
        </w:rPr>
        <w:t>Ε. Περιγραφή της δραστηριότητας</w:t>
      </w:r>
    </w:p>
    <w:p w14:paraId="0D6F73AF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A81A96">
        <w:rPr>
          <w:rFonts w:ascii="Verdana" w:hAnsi="Verdana" w:cs="Calibri"/>
          <w:color w:val="000000"/>
          <w:sz w:val="20"/>
          <w:szCs w:val="20"/>
        </w:rPr>
        <w:t>Ε.1 Οργάνωση της Τάξης</w:t>
      </w:r>
    </w:p>
    <w:p w14:paraId="6FF72200" w14:textId="7E0D2F6B" w:rsidR="00CB03B6" w:rsidRPr="00CB03B6" w:rsidRDefault="00022A7F" w:rsidP="000B26F0">
      <w:pPr>
        <w:pStyle w:val="Web"/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Η</w:t>
      </w:r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δραστηριότητ</w:t>
      </w:r>
      <w:r>
        <w:rPr>
          <w:rFonts w:ascii="Verdana" w:hAnsi="Verdana" w:cs="Calibri"/>
          <w:color w:val="000000"/>
          <w:sz w:val="20"/>
          <w:szCs w:val="20"/>
        </w:rPr>
        <w:t>α</w:t>
      </w:r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πραγματοποι</w:t>
      </w:r>
      <w:r>
        <w:rPr>
          <w:rFonts w:ascii="Verdana" w:hAnsi="Verdana" w:cs="Calibri"/>
          <w:color w:val="000000"/>
          <w:sz w:val="20"/>
          <w:szCs w:val="20"/>
        </w:rPr>
        <w:t>είται</w:t>
      </w:r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στην ολομέλεια</w:t>
      </w:r>
      <w:r>
        <w:rPr>
          <w:rFonts w:ascii="Verdana" w:hAnsi="Verdana" w:cs="Calibri"/>
          <w:color w:val="000000"/>
          <w:sz w:val="20"/>
          <w:szCs w:val="20"/>
        </w:rPr>
        <w:t xml:space="preserve">. </w:t>
      </w:r>
      <w:r w:rsidR="007F6716">
        <w:rPr>
          <w:rFonts w:ascii="Verdana" w:hAnsi="Verdana" w:cs="Calibri"/>
          <w:color w:val="000000"/>
          <w:sz w:val="20"/>
          <w:szCs w:val="20"/>
        </w:rPr>
        <w:t>Υπάρχει συνεργασία των μαθητών/τριών</w:t>
      </w:r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σε μεικτά ζευγάρια</w:t>
      </w:r>
      <w:r w:rsidR="003E499C">
        <w:rPr>
          <w:rFonts w:ascii="Verdana" w:hAnsi="Verdana" w:cs="Calibri"/>
          <w:color w:val="000000"/>
          <w:sz w:val="20"/>
          <w:szCs w:val="20"/>
        </w:rPr>
        <w:t>, αγόρια-κορίτσια</w:t>
      </w:r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(νήπια-</w:t>
      </w:r>
      <w:proofErr w:type="spellStart"/>
      <w:r w:rsidR="00CB03B6" w:rsidRPr="00CB03B6">
        <w:rPr>
          <w:rFonts w:ascii="Verdana" w:hAnsi="Verdana" w:cs="Calibri"/>
          <w:color w:val="000000"/>
          <w:sz w:val="20"/>
          <w:szCs w:val="20"/>
        </w:rPr>
        <w:t>προνήπια</w:t>
      </w:r>
      <w:proofErr w:type="spellEnd"/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) </w:t>
      </w:r>
      <w:r w:rsidR="007F6716">
        <w:rPr>
          <w:rFonts w:ascii="Verdana" w:hAnsi="Verdana" w:cs="Calibri"/>
          <w:color w:val="000000"/>
          <w:sz w:val="20"/>
          <w:szCs w:val="20"/>
        </w:rPr>
        <w:t xml:space="preserve">η οποία </w:t>
      </w:r>
      <w:r w:rsidR="00CB03B6" w:rsidRPr="00CB03B6">
        <w:rPr>
          <w:rFonts w:ascii="Verdana" w:hAnsi="Verdana" w:cs="Calibri"/>
          <w:color w:val="000000"/>
          <w:sz w:val="20"/>
          <w:szCs w:val="20"/>
        </w:rPr>
        <w:t>διευκολύνει</w:t>
      </w:r>
      <w:r w:rsidR="007F6716">
        <w:rPr>
          <w:rFonts w:ascii="Verdana" w:hAnsi="Verdana" w:cs="Calibri"/>
          <w:color w:val="000000"/>
          <w:sz w:val="20"/>
          <w:szCs w:val="20"/>
        </w:rPr>
        <w:t xml:space="preserve"> τους/τις </w:t>
      </w:r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μαθητές/</w:t>
      </w:r>
      <w:proofErr w:type="spellStart"/>
      <w:r w:rsidR="00E66E23">
        <w:rPr>
          <w:rFonts w:ascii="Verdana" w:hAnsi="Verdana" w:cs="Calibri"/>
          <w:color w:val="000000"/>
          <w:sz w:val="20"/>
          <w:szCs w:val="20"/>
        </w:rPr>
        <w:t>τριες</w:t>
      </w:r>
      <w:proofErr w:type="spellEnd"/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που μπορεί να εμφανίζουν δυσκολία αναφορικά με τις </w:t>
      </w:r>
      <w:proofErr w:type="spellStart"/>
      <w:r w:rsidR="00CB03B6" w:rsidRPr="00CB03B6">
        <w:rPr>
          <w:rFonts w:ascii="Verdana" w:hAnsi="Verdana" w:cs="Calibri"/>
          <w:color w:val="000000"/>
          <w:sz w:val="20"/>
          <w:szCs w:val="20"/>
        </w:rPr>
        <w:t>προαπαιτούμενες</w:t>
      </w:r>
      <w:proofErr w:type="spellEnd"/>
      <w:r w:rsidR="00CB03B6" w:rsidRPr="00CB03B6">
        <w:rPr>
          <w:rFonts w:ascii="Verdana" w:hAnsi="Verdana" w:cs="Calibri"/>
          <w:color w:val="000000"/>
          <w:sz w:val="20"/>
          <w:szCs w:val="20"/>
        </w:rPr>
        <w:t xml:space="preserve"> ικανότητες υλοποίησης της δραστηριότητ</w:t>
      </w:r>
      <w:r w:rsidR="00CB03B6">
        <w:rPr>
          <w:rFonts w:ascii="Verdana" w:hAnsi="Verdana" w:cs="Calibri"/>
          <w:color w:val="000000"/>
          <w:sz w:val="20"/>
          <w:szCs w:val="20"/>
        </w:rPr>
        <w:t>ας. Η νηπιαγωγός έχει καθοδηγητικό, υποστηρικτικό και βοηθητικό ρόλο.</w:t>
      </w:r>
    </w:p>
    <w:p w14:paraId="07B5AF42" w14:textId="77777777" w:rsidR="00A81A96" w:rsidRPr="00390F6D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90F6D">
        <w:rPr>
          <w:rFonts w:ascii="Verdana" w:hAnsi="Verdana" w:cs="Calibri"/>
          <w:color w:val="000000"/>
          <w:sz w:val="20"/>
          <w:szCs w:val="20"/>
        </w:rPr>
        <w:t>Ε.2 Διδακτικές προσεγγίσεις και στρατηγικές</w:t>
      </w:r>
    </w:p>
    <w:p w14:paraId="601130AB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90F6D">
        <w:rPr>
          <w:rFonts w:ascii="Verdana" w:hAnsi="Verdana" w:cs="Calibri"/>
          <w:color w:val="000000"/>
          <w:sz w:val="20"/>
          <w:szCs w:val="20"/>
        </w:rPr>
        <w:t>1. Θεωρητική προσέγγιση</w:t>
      </w:r>
    </w:p>
    <w:p w14:paraId="4D70A53D" w14:textId="334B82FD" w:rsidR="00A41D56" w:rsidRDefault="00504C28" w:rsidP="009733FF">
      <w:pPr>
        <w:pStyle w:val="Web"/>
        <w:spacing w:before="120" w:beforeAutospacing="0" w:after="120" w:afterAutospacing="0" w:line="360" w:lineRule="auto"/>
        <w:ind w:firstLine="72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Η</w:t>
      </w:r>
      <w:r w:rsidR="00A41D56">
        <w:rPr>
          <w:rFonts w:ascii="Verdana" w:hAnsi="Verdana" w:cs="Calibri"/>
          <w:color w:val="000000"/>
          <w:sz w:val="20"/>
          <w:szCs w:val="20"/>
        </w:rPr>
        <w:t xml:space="preserve"> δραστηριότητ</w:t>
      </w:r>
      <w:r>
        <w:rPr>
          <w:rFonts w:ascii="Verdana" w:hAnsi="Verdana" w:cs="Calibri"/>
          <w:color w:val="000000"/>
          <w:sz w:val="20"/>
          <w:szCs w:val="20"/>
        </w:rPr>
        <w:t>α</w:t>
      </w:r>
      <w:r w:rsidR="00A41D56">
        <w:rPr>
          <w:rFonts w:ascii="Verdana" w:hAnsi="Verdana" w:cs="Calibri"/>
          <w:color w:val="000000"/>
          <w:sz w:val="20"/>
          <w:szCs w:val="20"/>
        </w:rPr>
        <w:t xml:space="preserve"> σχεδιάστηκ</w:t>
      </w:r>
      <w:r>
        <w:rPr>
          <w:rFonts w:ascii="Verdana" w:hAnsi="Verdana" w:cs="Calibri"/>
          <w:color w:val="000000"/>
          <w:sz w:val="20"/>
          <w:szCs w:val="20"/>
        </w:rPr>
        <w:t>ε</w:t>
      </w:r>
      <w:r w:rsidR="00A41D56">
        <w:rPr>
          <w:rFonts w:ascii="Verdana" w:hAnsi="Verdana" w:cs="Calibri"/>
          <w:color w:val="000000"/>
          <w:sz w:val="20"/>
          <w:szCs w:val="20"/>
        </w:rPr>
        <w:t xml:space="preserve"> σύμφωνα με τις αρχές της θεωρίας μάθησης του </w:t>
      </w:r>
      <w:proofErr w:type="spellStart"/>
      <w:r w:rsidR="00A41D56">
        <w:rPr>
          <w:rFonts w:ascii="Verdana" w:hAnsi="Verdana" w:cs="Calibri"/>
          <w:color w:val="000000"/>
          <w:sz w:val="20"/>
          <w:szCs w:val="20"/>
        </w:rPr>
        <w:t>Εποικοδομισμού</w:t>
      </w:r>
      <w:proofErr w:type="spellEnd"/>
      <w:r w:rsidR="004C1072">
        <w:rPr>
          <w:rFonts w:ascii="Verdana" w:hAnsi="Verdana" w:cs="Calibri"/>
          <w:color w:val="000000"/>
          <w:sz w:val="20"/>
          <w:szCs w:val="20"/>
        </w:rPr>
        <w:t>,</w:t>
      </w:r>
      <w:r w:rsidR="00A41D56">
        <w:rPr>
          <w:rFonts w:ascii="Verdana" w:hAnsi="Verdana" w:cs="Calibri"/>
          <w:color w:val="000000"/>
          <w:sz w:val="20"/>
          <w:szCs w:val="20"/>
        </w:rPr>
        <w:t xml:space="preserve"> καθώς αξιοποι</w:t>
      </w:r>
      <w:r w:rsidR="0002466B">
        <w:rPr>
          <w:rFonts w:ascii="Verdana" w:hAnsi="Verdana" w:cs="Calibri"/>
          <w:color w:val="000000"/>
          <w:sz w:val="20"/>
          <w:szCs w:val="20"/>
        </w:rPr>
        <w:t>είται</w:t>
      </w:r>
      <w:r w:rsidR="00A41D56">
        <w:rPr>
          <w:rFonts w:ascii="Verdana" w:hAnsi="Verdana" w:cs="Calibri"/>
          <w:color w:val="000000"/>
          <w:sz w:val="20"/>
          <w:szCs w:val="20"/>
        </w:rPr>
        <w:t xml:space="preserve"> στη διδασκαλία ανοιχτού τύπου λογισμικ</w:t>
      </w:r>
      <w:r>
        <w:rPr>
          <w:rFonts w:ascii="Verdana" w:hAnsi="Verdana" w:cs="Calibri"/>
          <w:color w:val="000000"/>
          <w:sz w:val="20"/>
          <w:szCs w:val="20"/>
        </w:rPr>
        <w:t>ό</w:t>
      </w:r>
      <w:r w:rsidR="00A41D56">
        <w:rPr>
          <w:rFonts w:ascii="Verdana" w:hAnsi="Verdana" w:cs="Calibri"/>
          <w:color w:val="000000"/>
          <w:sz w:val="20"/>
          <w:szCs w:val="20"/>
        </w:rPr>
        <w:t xml:space="preserve"> εκπαιδευτικής ρομποτικής</w:t>
      </w:r>
      <w:r>
        <w:rPr>
          <w:rFonts w:ascii="Verdana" w:hAnsi="Verdana" w:cs="Calibri"/>
          <w:color w:val="000000"/>
          <w:sz w:val="20"/>
          <w:szCs w:val="20"/>
        </w:rPr>
        <w:t>.</w:t>
      </w:r>
      <w:r w:rsidR="00D91198">
        <w:rPr>
          <w:rFonts w:ascii="Verdana" w:hAnsi="Verdana" w:cs="Calibri"/>
          <w:color w:val="000000"/>
          <w:sz w:val="20"/>
          <w:szCs w:val="20"/>
        </w:rPr>
        <w:t xml:space="preserve"> Τ</w:t>
      </w:r>
      <w:r>
        <w:rPr>
          <w:rFonts w:ascii="Verdana" w:hAnsi="Verdana" w:cs="Calibri"/>
          <w:color w:val="000000"/>
          <w:sz w:val="20"/>
          <w:szCs w:val="20"/>
        </w:rPr>
        <w:t>ο</w:t>
      </w:r>
      <w:r w:rsidR="00D91198">
        <w:rPr>
          <w:rFonts w:ascii="Verdana" w:hAnsi="Verdana" w:cs="Calibri"/>
          <w:color w:val="000000"/>
          <w:sz w:val="20"/>
          <w:szCs w:val="20"/>
        </w:rPr>
        <w:t xml:space="preserve"> προαναφερθέν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91198">
        <w:rPr>
          <w:rFonts w:ascii="Verdana" w:hAnsi="Verdana" w:cs="Calibri"/>
          <w:color w:val="000000"/>
          <w:sz w:val="20"/>
          <w:szCs w:val="20"/>
        </w:rPr>
        <w:t>υπολογιστικ</w:t>
      </w:r>
      <w:r>
        <w:rPr>
          <w:rFonts w:ascii="Verdana" w:hAnsi="Verdana" w:cs="Calibri"/>
          <w:color w:val="000000"/>
          <w:sz w:val="20"/>
          <w:szCs w:val="20"/>
        </w:rPr>
        <w:t>ό</w:t>
      </w:r>
      <w:r w:rsidR="00D91198">
        <w:rPr>
          <w:rFonts w:ascii="Verdana" w:hAnsi="Verdana" w:cs="Calibri"/>
          <w:color w:val="000000"/>
          <w:sz w:val="20"/>
          <w:szCs w:val="20"/>
        </w:rPr>
        <w:t xml:space="preserve"> περιβάλλον υπηρετ</w:t>
      </w:r>
      <w:r>
        <w:rPr>
          <w:rFonts w:ascii="Verdana" w:hAnsi="Verdana" w:cs="Calibri"/>
          <w:color w:val="000000"/>
          <w:sz w:val="20"/>
          <w:szCs w:val="20"/>
        </w:rPr>
        <w:t>εί</w:t>
      </w:r>
      <w:r w:rsidR="00D91198">
        <w:rPr>
          <w:rFonts w:ascii="Verdana" w:hAnsi="Verdana" w:cs="Calibri"/>
          <w:color w:val="000000"/>
          <w:sz w:val="20"/>
          <w:szCs w:val="20"/>
        </w:rPr>
        <w:t xml:space="preserve"> διδακτικές παρεμβάσεις στο πλαίσιο του </w:t>
      </w:r>
      <w:proofErr w:type="spellStart"/>
      <w:r w:rsidR="00D91198">
        <w:rPr>
          <w:rFonts w:ascii="Verdana" w:hAnsi="Verdana" w:cs="Calibri"/>
          <w:color w:val="000000"/>
          <w:sz w:val="20"/>
          <w:szCs w:val="20"/>
        </w:rPr>
        <w:t>εποικοδομισμού</w:t>
      </w:r>
      <w:proofErr w:type="spellEnd"/>
      <w:r w:rsidR="00D91198">
        <w:rPr>
          <w:rFonts w:ascii="Verdana" w:hAnsi="Verdana" w:cs="Calibri"/>
          <w:color w:val="000000"/>
          <w:sz w:val="20"/>
          <w:szCs w:val="20"/>
        </w:rPr>
        <w:t xml:space="preserve"> καθώς ο μαθητής έχει ενεργή συμμετοχή στη μάθηση, η γνώση οικοδομείται από τον ίδιο ενσωματ</w:t>
      </w:r>
      <w:r w:rsidR="00C65768">
        <w:rPr>
          <w:rFonts w:ascii="Verdana" w:hAnsi="Verdana" w:cs="Calibri"/>
          <w:color w:val="000000"/>
          <w:sz w:val="20"/>
          <w:szCs w:val="20"/>
        </w:rPr>
        <w:t xml:space="preserve">ώνοντας τη νέα πληροφορία στα σχήματα γνώσης που ήδη έχει </w:t>
      </w:r>
      <w:r w:rsidR="00C65768">
        <w:rPr>
          <w:rFonts w:ascii="Verdana" w:hAnsi="Verdana" w:cs="Calibri"/>
          <w:color w:val="000000"/>
          <w:sz w:val="20"/>
          <w:szCs w:val="20"/>
        </w:rPr>
        <w:lastRenderedPageBreak/>
        <w:t>αναπτύξει και η γνώση οικοδομείται μέσα από την αλληλεπίδραση του μαθητή με ένα πλούσιο σε ερεθίσματα περιβάλλον.</w:t>
      </w:r>
    </w:p>
    <w:p w14:paraId="3B8F5319" w14:textId="416288B7" w:rsidR="00E934B8" w:rsidRPr="00E934B8" w:rsidRDefault="00E934B8" w:rsidP="009733FF">
      <w:pPr>
        <w:spacing w:line="360" w:lineRule="auto"/>
        <w:ind w:firstLine="720"/>
        <w:rPr>
          <w:rFonts w:eastAsia="Verdana" w:cs="Verdana"/>
          <w:lang w:val="el-GR"/>
        </w:rPr>
      </w:pPr>
      <w:r>
        <w:rPr>
          <w:rFonts w:eastAsia="Verdana" w:cs="Verdana"/>
          <w:lang w:val="el-GR"/>
        </w:rPr>
        <w:t xml:space="preserve">Ταυτόχρονα </w:t>
      </w:r>
      <w:r w:rsidR="00504C28">
        <w:rPr>
          <w:rFonts w:eastAsia="Verdana" w:cs="Verdana"/>
          <w:lang w:val="el-GR"/>
        </w:rPr>
        <w:t xml:space="preserve">η </w:t>
      </w:r>
      <w:r>
        <w:rPr>
          <w:rFonts w:eastAsia="Verdana" w:cs="Verdana"/>
          <w:lang w:val="el-GR"/>
        </w:rPr>
        <w:t>δραστηριότητ</w:t>
      </w:r>
      <w:r w:rsidR="00504C28">
        <w:rPr>
          <w:rFonts w:eastAsia="Verdana" w:cs="Verdana"/>
          <w:lang w:val="el-GR"/>
        </w:rPr>
        <w:t>α</w:t>
      </w:r>
      <w:r>
        <w:rPr>
          <w:rFonts w:eastAsia="Verdana" w:cs="Verdana"/>
          <w:lang w:val="el-GR"/>
        </w:rPr>
        <w:t xml:space="preserve"> βασίζ</w:t>
      </w:r>
      <w:r w:rsidR="00504C28">
        <w:rPr>
          <w:rFonts w:eastAsia="Verdana" w:cs="Verdana"/>
          <w:lang w:val="el-GR"/>
        </w:rPr>
        <w:t>εται</w:t>
      </w:r>
      <w:r w:rsidR="007A5B14">
        <w:rPr>
          <w:rFonts w:eastAsia="Verdana" w:cs="Verdana"/>
          <w:lang w:val="el-GR"/>
        </w:rPr>
        <w:t xml:space="preserve"> </w:t>
      </w:r>
      <w:r>
        <w:rPr>
          <w:rFonts w:eastAsia="Verdana" w:cs="Verdana"/>
          <w:lang w:val="el-GR"/>
        </w:rPr>
        <w:t xml:space="preserve">και στις </w:t>
      </w:r>
      <w:proofErr w:type="spellStart"/>
      <w:r>
        <w:rPr>
          <w:rFonts w:eastAsia="Verdana" w:cs="Verdana"/>
          <w:lang w:val="el-GR"/>
        </w:rPr>
        <w:t>κοινωνικοπολιτισμικές</w:t>
      </w:r>
      <w:proofErr w:type="spellEnd"/>
      <w:r>
        <w:rPr>
          <w:rFonts w:eastAsia="Verdana" w:cs="Verdana"/>
          <w:lang w:val="el-GR"/>
        </w:rPr>
        <w:t xml:space="preserve"> θεωρίες μάθησης καθώς ενθαρρύν</w:t>
      </w:r>
      <w:r w:rsidR="00504C28">
        <w:rPr>
          <w:rFonts w:eastAsia="Verdana" w:cs="Verdana"/>
          <w:lang w:val="el-GR"/>
        </w:rPr>
        <w:t>ει</w:t>
      </w:r>
      <w:r>
        <w:rPr>
          <w:rFonts w:eastAsia="Verdana" w:cs="Verdana"/>
          <w:lang w:val="el-GR"/>
        </w:rPr>
        <w:t xml:space="preserve"> την αλληλεπίδραση και</w:t>
      </w:r>
      <w:r w:rsidR="00DD10CE">
        <w:rPr>
          <w:rFonts w:eastAsia="Verdana" w:cs="Verdana"/>
          <w:lang w:val="el-GR"/>
        </w:rPr>
        <w:t xml:space="preserve"> την</w:t>
      </w:r>
      <w:r>
        <w:rPr>
          <w:rFonts w:eastAsia="Verdana" w:cs="Verdana"/>
          <w:lang w:val="el-GR"/>
        </w:rPr>
        <w:t xml:space="preserve"> συνεργασία των μαθητών σε επιμέρους ομάδες στο πλαίσιο της ολομέλειας.</w:t>
      </w:r>
    </w:p>
    <w:p w14:paraId="0E850B15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90F6D">
        <w:rPr>
          <w:rFonts w:ascii="Verdana" w:hAnsi="Verdana" w:cs="Calibri"/>
          <w:color w:val="000000"/>
          <w:sz w:val="20"/>
          <w:szCs w:val="20"/>
        </w:rPr>
        <w:t>2. Μεθοδολογική προσέγγιση</w:t>
      </w:r>
    </w:p>
    <w:p w14:paraId="4F930843" w14:textId="24FCF579" w:rsidR="00C13ED8" w:rsidRPr="00C07841" w:rsidRDefault="00C13ED8" w:rsidP="00C07841">
      <w:pPr>
        <w:pStyle w:val="af9"/>
        <w:numPr>
          <w:ilvl w:val="0"/>
          <w:numId w:val="24"/>
        </w:numPr>
        <w:spacing w:line="360" w:lineRule="auto"/>
        <w:rPr>
          <w:rFonts w:eastAsia="Verdana" w:cs="Verdana"/>
          <w:lang w:val="el-GR"/>
        </w:rPr>
      </w:pPr>
      <w:r w:rsidRPr="00E53AD5">
        <w:rPr>
          <w:rFonts w:eastAsia="Verdana" w:cs="Verdana"/>
          <w:lang w:val="el-GR"/>
        </w:rPr>
        <w:t>Συζήτηση: Μέσα από τη συζήτηση</w:t>
      </w:r>
      <w:r w:rsidR="002C58AA">
        <w:rPr>
          <w:rFonts w:eastAsia="Verdana" w:cs="Verdana"/>
          <w:lang w:val="el-GR"/>
        </w:rPr>
        <w:t xml:space="preserve"> οι μαθητές</w:t>
      </w:r>
      <w:r w:rsidR="00FD01BE">
        <w:rPr>
          <w:rFonts w:eastAsia="Verdana" w:cs="Verdana"/>
          <w:lang w:val="el-GR"/>
        </w:rPr>
        <w:t xml:space="preserve">, </w:t>
      </w:r>
      <w:r w:rsidRPr="00E53AD5">
        <w:rPr>
          <w:rFonts w:eastAsia="Verdana" w:cs="Verdana"/>
          <w:lang w:val="el-GR"/>
        </w:rPr>
        <w:t>περιγράφουν, προβληματίζονται, επιχειρηματολογούν και εξάγουν συμπεράσματα. Ο/η νηπιαγωγός με βοηθητικές ερωτήσεις βοηθά τα παιδιά στην εφαρμογή και  αφομοίωση της νέας γνώσης. Η συζήτηση αξιοποιείται, τόσο στην εργασία των ομάδων, όσο και στην ολομέλεια</w:t>
      </w:r>
      <w:r w:rsidR="002C58AA">
        <w:rPr>
          <w:rFonts w:eastAsia="Verdana" w:cs="Verdana"/>
          <w:lang w:val="el-GR"/>
        </w:rPr>
        <w:t>.</w:t>
      </w:r>
    </w:p>
    <w:p w14:paraId="799C6424" w14:textId="36A8259E" w:rsidR="00CF17A3" w:rsidRPr="00C07841" w:rsidRDefault="00E61510" w:rsidP="004741D7">
      <w:pPr>
        <w:pStyle w:val="af9"/>
        <w:numPr>
          <w:ilvl w:val="0"/>
          <w:numId w:val="24"/>
        </w:numPr>
        <w:spacing w:line="360" w:lineRule="auto"/>
        <w:rPr>
          <w:rFonts w:eastAsia="Verdana" w:cs="Verdana"/>
          <w:lang w:val="el-GR"/>
        </w:rPr>
      </w:pPr>
      <w:r w:rsidRPr="00614446">
        <w:rPr>
          <w:rFonts w:eastAsia="Verdana" w:cs="Verdana"/>
          <w:szCs w:val="20"/>
          <w:lang w:val="el-GR"/>
        </w:rPr>
        <w:t>Εργασία σε ομάδες:</w:t>
      </w:r>
      <w:r w:rsidR="00741A35" w:rsidRPr="00614446">
        <w:rPr>
          <w:rFonts w:eastAsia="Verdana" w:cs="Verdana"/>
          <w:szCs w:val="20"/>
          <w:lang w:val="el-GR"/>
        </w:rPr>
        <w:t xml:space="preserve"> </w:t>
      </w:r>
      <w:r w:rsidRPr="00614446">
        <w:rPr>
          <w:rFonts w:eastAsia="Verdana" w:cs="Verdana"/>
          <w:szCs w:val="20"/>
          <w:lang w:val="el-GR"/>
        </w:rPr>
        <w:t>Οι μαθητές/</w:t>
      </w:r>
      <w:proofErr w:type="spellStart"/>
      <w:r w:rsidRPr="00614446">
        <w:rPr>
          <w:rFonts w:eastAsia="Verdana" w:cs="Verdana"/>
          <w:szCs w:val="20"/>
          <w:lang w:val="el-GR"/>
        </w:rPr>
        <w:t>τριες</w:t>
      </w:r>
      <w:proofErr w:type="spellEnd"/>
      <w:r w:rsidRPr="00614446">
        <w:rPr>
          <w:rFonts w:eastAsia="Verdana" w:cs="Verdana"/>
          <w:szCs w:val="20"/>
          <w:lang w:val="el-GR"/>
        </w:rPr>
        <w:t xml:space="preserve"> </w:t>
      </w:r>
      <w:proofErr w:type="spellStart"/>
      <w:r w:rsidRPr="00614446">
        <w:rPr>
          <w:rFonts w:eastAsia="Verdana" w:cs="Verdana"/>
          <w:szCs w:val="20"/>
          <w:lang w:val="el-GR"/>
        </w:rPr>
        <w:t>αλληλεπιδρούν</w:t>
      </w:r>
      <w:proofErr w:type="spellEnd"/>
      <w:r w:rsidRPr="00614446">
        <w:rPr>
          <w:rFonts w:eastAsia="Verdana" w:cs="Verdana"/>
          <w:szCs w:val="20"/>
          <w:lang w:val="el-GR"/>
        </w:rPr>
        <w:t xml:space="preserve"> και συνεργάζονται σε υποομάδες</w:t>
      </w:r>
      <w:r w:rsidR="00741A35" w:rsidRPr="00614446">
        <w:rPr>
          <w:rFonts w:eastAsia="Verdana" w:cs="Verdana"/>
          <w:szCs w:val="20"/>
          <w:lang w:val="el-GR"/>
        </w:rPr>
        <w:t xml:space="preserve">. </w:t>
      </w:r>
      <w:r w:rsidR="00741A35" w:rsidRPr="00614446">
        <w:rPr>
          <w:rFonts w:eastAsia="Verdana" w:cs="Verdana"/>
          <w:lang w:val="el-GR"/>
        </w:rPr>
        <w:t xml:space="preserve">Καλλιεργούν τις διαπροσωπικές τους σχέσεις, τις επικοινωνιακές τους δεξιότητες, τις δεξιότητες συνεργατικής μάθησης και την ατομική υπευθυνότητα. </w:t>
      </w:r>
    </w:p>
    <w:p w14:paraId="2106DAE1" w14:textId="77777777" w:rsidR="00A81A96" w:rsidRPr="006F5B6A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90F6D">
        <w:rPr>
          <w:rFonts w:ascii="Verdana" w:hAnsi="Verdana" w:cs="Calibri"/>
          <w:color w:val="000000"/>
          <w:sz w:val="20"/>
          <w:szCs w:val="20"/>
        </w:rPr>
        <w:t>3. Διδακτική προσέγγιση με ΤΠΕ</w:t>
      </w:r>
    </w:p>
    <w:p w14:paraId="0EAAE0E9" w14:textId="4C6454F0" w:rsidR="004A0522" w:rsidRDefault="004A0522" w:rsidP="004A0522">
      <w:pPr>
        <w:pStyle w:val="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Προγραμματιζόμενο ρομπότ δαπέδου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Pr="004A0522">
        <w:rPr>
          <w:rFonts w:ascii="Verdana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bot</w:t>
      </w:r>
    </w:p>
    <w:p w14:paraId="76657F02" w14:textId="3C4330C4" w:rsidR="004A0522" w:rsidRPr="00FE79B7" w:rsidRDefault="004A0522" w:rsidP="00FE79B7">
      <w:pPr>
        <w:pStyle w:val="Web"/>
        <w:spacing w:before="120" w:beforeAutospacing="0" w:after="120" w:afterAutospacing="0" w:line="360" w:lineRule="auto"/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Το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Pr="004A0522">
        <w:rPr>
          <w:rFonts w:ascii="Verdana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bot</w:t>
      </w:r>
      <w:r>
        <w:rPr>
          <w:rFonts w:ascii="Verdana" w:hAnsi="Verdana" w:cs="Calibri"/>
          <w:color w:val="000000"/>
          <w:sz w:val="20"/>
          <w:szCs w:val="20"/>
        </w:rPr>
        <w:t xml:space="preserve">, η έξυπνη μέλισσα είναι ένα προγραμματιζόμενο ρομπότ δαπέδου, ένα περιβάλλον εκπαιδευτικής ρομποτικής που υποστηρίζει </w:t>
      </w:r>
      <w:proofErr w:type="spellStart"/>
      <w:r>
        <w:rPr>
          <w:rFonts w:ascii="Verdana" w:hAnsi="Verdana" w:cs="Calibri"/>
          <w:color w:val="000000"/>
          <w:sz w:val="20"/>
          <w:szCs w:val="20"/>
        </w:rPr>
        <w:t>μαθητοκεντρικού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 xml:space="preserve"> τύπου διδακτικές στρατηγικές. </w:t>
      </w:r>
      <w:r w:rsidR="00CF25C8">
        <w:rPr>
          <w:rFonts w:ascii="Verdana" w:hAnsi="Verdana" w:cs="Calibri"/>
          <w:color w:val="000000"/>
          <w:sz w:val="20"/>
          <w:szCs w:val="20"/>
        </w:rPr>
        <w:t>Είναι κατάλληλο ηλικιακά για μαθητές/</w:t>
      </w:r>
      <w:proofErr w:type="spellStart"/>
      <w:r w:rsidR="00CF25C8">
        <w:rPr>
          <w:rFonts w:ascii="Verdana" w:hAnsi="Verdana" w:cs="Calibri"/>
          <w:color w:val="000000"/>
          <w:sz w:val="20"/>
          <w:szCs w:val="20"/>
        </w:rPr>
        <w:t>τριες</w:t>
      </w:r>
      <w:proofErr w:type="spellEnd"/>
      <w:r w:rsidR="00CF25C8">
        <w:rPr>
          <w:rFonts w:ascii="Verdana" w:hAnsi="Verdana" w:cs="Calibri"/>
          <w:color w:val="000000"/>
          <w:sz w:val="20"/>
          <w:szCs w:val="20"/>
        </w:rPr>
        <w:t xml:space="preserve"> νηπιαγωγείου, εύχρηστο, διαθέτει χαρακτηριστικά που προκαλεί το ενδιαφέρον των μαθητών και συνδυάζει τη μάθηση με το παιχνίδι.</w:t>
      </w:r>
      <w:r w:rsidR="00B425E2">
        <w:rPr>
          <w:rFonts w:ascii="Verdana" w:hAnsi="Verdana" w:cs="Calibri"/>
          <w:color w:val="000000"/>
          <w:sz w:val="20"/>
          <w:szCs w:val="20"/>
        </w:rPr>
        <w:t xml:space="preserve"> Η εκπαιδευτική ρομποτική είναι εργαλείο μάθησης που υπηρετεί διδακτικές παρεμβάσεις στο πλαίσιο του </w:t>
      </w:r>
      <w:proofErr w:type="spellStart"/>
      <w:r w:rsidR="00B425E2">
        <w:rPr>
          <w:rFonts w:ascii="Verdana" w:hAnsi="Verdana" w:cs="Calibri"/>
          <w:color w:val="000000"/>
          <w:sz w:val="20"/>
          <w:szCs w:val="20"/>
        </w:rPr>
        <w:t>εποικοδομισμού</w:t>
      </w:r>
      <w:proofErr w:type="spellEnd"/>
      <w:r w:rsidR="00B425E2">
        <w:rPr>
          <w:rFonts w:ascii="Verdana" w:hAnsi="Verdana" w:cs="Calibri"/>
          <w:color w:val="000000"/>
          <w:sz w:val="20"/>
          <w:szCs w:val="20"/>
        </w:rPr>
        <w:t>.</w:t>
      </w:r>
    </w:p>
    <w:p w14:paraId="1F07B0B3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Style w:val="afd"/>
          <w:rFonts w:ascii="Verdana" w:hAnsi="Verdana" w:cs="Calibri"/>
          <w:sz w:val="20"/>
          <w:szCs w:val="20"/>
        </w:rPr>
        <w:t>Ε. 3 Περιγραφή δραστηριότητας</w:t>
      </w:r>
    </w:p>
    <w:p w14:paraId="05127708" w14:textId="77777777" w:rsidR="00A81A96" w:rsidRPr="009A322E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C0C0C0"/>
          <w:sz w:val="20"/>
          <w:szCs w:val="20"/>
        </w:rPr>
      </w:pPr>
      <w:r w:rsidRPr="009A322E">
        <w:rPr>
          <w:rFonts w:ascii="Verdana" w:hAnsi="Verdana" w:cs="Calibri"/>
          <w:color w:val="C0C0C0"/>
          <w:sz w:val="20"/>
          <w:szCs w:val="20"/>
        </w:rPr>
        <w:t>1.Δραστηριότητα/</w:t>
      </w:r>
      <w:proofErr w:type="spellStart"/>
      <w:r w:rsidRPr="009A322E">
        <w:rPr>
          <w:rFonts w:ascii="Verdana" w:hAnsi="Verdana" w:cs="Calibri"/>
          <w:color w:val="C0C0C0"/>
          <w:sz w:val="20"/>
          <w:szCs w:val="20"/>
        </w:rPr>
        <w:t>ες</w:t>
      </w:r>
      <w:proofErr w:type="spellEnd"/>
      <w:r w:rsidRPr="009A322E">
        <w:rPr>
          <w:rFonts w:ascii="Verdana" w:hAnsi="Verdana" w:cs="Calibri"/>
          <w:color w:val="C0C0C0"/>
          <w:sz w:val="20"/>
          <w:szCs w:val="20"/>
        </w:rPr>
        <w:t xml:space="preserve"> ψυχολογικής και γνωστικής προετοιμασίας: αποτίμηση υπάρχουσας γνώσης και ανίχνευση αναπαραστάσεων και γνωστικών δυσκολιών.</w:t>
      </w:r>
    </w:p>
    <w:p w14:paraId="306D23A2" w14:textId="58024994" w:rsidR="00A81A96" w:rsidRPr="00EB2ACE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90F6D">
        <w:rPr>
          <w:rFonts w:ascii="Verdana" w:hAnsi="Verdana" w:cs="Calibri"/>
          <w:color w:val="000000"/>
          <w:sz w:val="20"/>
          <w:szCs w:val="20"/>
        </w:rPr>
        <w:t>2. Δραστηριότητ</w:t>
      </w:r>
      <w:r w:rsidR="00B93A64">
        <w:rPr>
          <w:rFonts w:ascii="Verdana" w:hAnsi="Verdana" w:cs="Calibri"/>
          <w:color w:val="000000"/>
          <w:sz w:val="20"/>
          <w:szCs w:val="20"/>
        </w:rPr>
        <w:t>α</w:t>
      </w:r>
      <w:r w:rsidRPr="00390F6D">
        <w:rPr>
          <w:rFonts w:ascii="Verdana" w:hAnsi="Verdana" w:cs="Calibri"/>
          <w:color w:val="000000"/>
          <w:sz w:val="20"/>
          <w:szCs w:val="20"/>
        </w:rPr>
        <w:t xml:space="preserve"> διδασκαλίας του γνωστικού αντικειμένου</w:t>
      </w:r>
    </w:p>
    <w:p w14:paraId="654DAD9D" w14:textId="6F97DD07" w:rsidR="00595132" w:rsidRPr="00CC33B4" w:rsidRDefault="00595132" w:rsidP="00A60A18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 Η δραστηριότητα πραγματοποιείται στην ολομέλεια. Τοποθετούμε στο </w:t>
      </w:r>
      <w:proofErr w:type="spellStart"/>
      <w:r>
        <w:rPr>
          <w:rFonts w:ascii="Verdana" w:hAnsi="Verdana" w:cs="Calibri"/>
          <w:color w:val="000000"/>
          <w:sz w:val="20"/>
          <w:szCs w:val="20"/>
        </w:rPr>
        <w:t>επιδαπέδιο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 xml:space="preserve"> πλέγμα της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Pr="00595132">
        <w:rPr>
          <w:rFonts w:ascii="Verdana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  <w:lang w:val="en-US"/>
        </w:rPr>
        <w:t>bot</w:t>
      </w:r>
      <w:r w:rsidRPr="00595132">
        <w:rPr>
          <w:rFonts w:ascii="Verdana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</w:rPr>
        <w:t>κάρτες αριθμημένες από το ένα μέχρι το έξι</w:t>
      </w:r>
      <w:r w:rsidR="002E68DB">
        <w:rPr>
          <w:rFonts w:ascii="Verdana" w:hAnsi="Verdana" w:cs="Calibri"/>
          <w:color w:val="000000"/>
          <w:sz w:val="20"/>
          <w:szCs w:val="20"/>
        </w:rPr>
        <w:t xml:space="preserve">, </w:t>
      </w:r>
      <w:r>
        <w:rPr>
          <w:rFonts w:ascii="Verdana" w:hAnsi="Verdana" w:cs="Calibri"/>
          <w:color w:val="000000"/>
          <w:sz w:val="20"/>
          <w:szCs w:val="20"/>
        </w:rPr>
        <w:t xml:space="preserve"> όπου η κάθε μία περιέχει μια ερώτηση σχετική</w:t>
      </w:r>
      <w:r w:rsidR="002E68DB">
        <w:rPr>
          <w:rFonts w:ascii="Verdana" w:hAnsi="Verdana" w:cs="Calibri"/>
          <w:color w:val="000000"/>
          <w:sz w:val="20"/>
          <w:szCs w:val="20"/>
        </w:rPr>
        <w:t xml:space="preserve"> με την διαμόρφωση θετικής </w:t>
      </w:r>
      <w:proofErr w:type="spellStart"/>
      <w:r w:rsidR="002E68DB">
        <w:rPr>
          <w:rFonts w:ascii="Verdana" w:hAnsi="Verdana" w:cs="Calibri"/>
          <w:color w:val="000000"/>
          <w:sz w:val="20"/>
          <w:szCs w:val="20"/>
        </w:rPr>
        <w:t>αυτοεικόνας</w:t>
      </w:r>
      <w:proofErr w:type="spellEnd"/>
      <w:r w:rsidR="002E68DB">
        <w:rPr>
          <w:rFonts w:ascii="Verdana" w:hAnsi="Verdana" w:cs="Calibri"/>
          <w:color w:val="000000"/>
          <w:sz w:val="20"/>
          <w:szCs w:val="20"/>
        </w:rPr>
        <w:t xml:space="preserve"> από τους μαθητές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E68DB">
        <w:rPr>
          <w:rFonts w:ascii="Verdana" w:hAnsi="Verdana" w:cs="Calibri"/>
          <w:color w:val="000000"/>
          <w:sz w:val="20"/>
          <w:szCs w:val="20"/>
        </w:rPr>
        <w:t xml:space="preserve">και </w:t>
      </w:r>
      <w:r>
        <w:rPr>
          <w:rFonts w:ascii="Verdana" w:hAnsi="Verdana" w:cs="Calibri"/>
          <w:color w:val="000000"/>
          <w:sz w:val="20"/>
          <w:szCs w:val="20"/>
        </w:rPr>
        <w:t>με την</w:t>
      </w:r>
      <w:r w:rsidR="00F7334C">
        <w:rPr>
          <w:rFonts w:ascii="Verdana" w:hAnsi="Verdana" w:cs="Calibri"/>
          <w:color w:val="000000"/>
          <w:sz w:val="20"/>
          <w:szCs w:val="20"/>
        </w:rPr>
        <w:t xml:space="preserve"> καλλιέργεια της αυτοεκτίμησης</w:t>
      </w:r>
      <w:r w:rsidR="002E68DB">
        <w:rPr>
          <w:rFonts w:ascii="Verdana" w:hAnsi="Verdana" w:cs="Calibri"/>
          <w:color w:val="000000"/>
          <w:sz w:val="20"/>
          <w:szCs w:val="20"/>
        </w:rPr>
        <w:t>,</w:t>
      </w:r>
      <w:r w:rsidR="00F7334C">
        <w:rPr>
          <w:rFonts w:ascii="Verdana" w:hAnsi="Verdana" w:cs="Calibri"/>
          <w:color w:val="000000"/>
          <w:sz w:val="20"/>
          <w:szCs w:val="20"/>
        </w:rPr>
        <w:t xml:space="preserve"> η οποία αποτελεί ψυχικό εφόδιο</w:t>
      </w:r>
      <w:r w:rsidR="0030049A">
        <w:rPr>
          <w:rFonts w:ascii="Verdana" w:hAnsi="Verdana" w:cs="Calibri"/>
          <w:color w:val="000000"/>
          <w:sz w:val="20"/>
          <w:szCs w:val="20"/>
        </w:rPr>
        <w:t xml:space="preserve"> για την αξιοποίηση των ικανοτήτων και των ταλέντων τ</w:t>
      </w:r>
      <w:r w:rsidR="002E68DB">
        <w:rPr>
          <w:rFonts w:ascii="Verdana" w:hAnsi="Verdana" w:cs="Calibri"/>
          <w:color w:val="000000"/>
          <w:sz w:val="20"/>
          <w:szCs w:val="20"/>
        </w:rPr>
        <w:t>ων μαθητών</w:t>
      </w:r>
      <w:r>
        <w:rPr>
          <w:rFonts w:ascii="Verdana" w:hAnsi="Verdana" w:cs="Calibri"/>
          <w:color w:val="000000"/>
          <w:sz w:val="20"/>
          <w:szCs w:val="20"/>
        </w:rPr>
        <w:t xml:space="preserve">. Οι μαθητές καλούνται </w:t>
      </w:r>
      <w:r w:rsidR="00213306">
        <w:rPr>
          <w:rFonts w:ascii="Verdana" w:hAnsi="Verdana" w:cs="Calibri"/>
          <w:color w:val="000000"/>
          <w:sz w:val="20"/>
          <w:szCs w:val="20"/>
        </w:rPr>
        <w:t>να εργαστούνε</w:t>
      </w:r>
      <w:r w:rsidR="00CC33B4">
        <w:rPr>
          <w:rFonts w:ascii="Verdana" w:hAnsi="Verdana" w:cs="Calibri"/>
          <w:color w:val="000000"/>
          <w:sz w:val="20"/>
          <w:szCs w:val="20"/>
        </w:rPr>
        <w:t xml:space="preserve"> σε δυάδες.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 Ο </w:t>
      </w:r>
      <w:r w:rsidR="0017234B">
        <w:rPr>
          <w:rFonts w:ascii="Verdana" w:hAnsi="Verdana" w:cs="Calibri"/>
          <w:color w:val="000000"/>
          <w:sz w:val="20"/>
          <w:szCs w:val="20"/>
        </w:rPr>
        <w:t>πρώτος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 μαθητής</w:t>
      </w:r>
      <w:r w:rsidR="00056953">
        <w:rPr>
          <w:rFonts w:ascii="Verdana" w:hAnsi="Verdana" w:cs="Calibri"/>
          <w:color w:val="000000"/>
          <w:sz w:val="20"/>
          <w:szCs w:val="20"/>
        </w:rPr>
        <w:t>,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 ρίχνει ένα ζάρι και ανάλογα με το τί αριθμό θα φέρει καλείται να οδηγήσει την </w:t>
      </w:r>
      <w:r w:rsidR="00213306"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="00213306" w:rsidRPr="00213306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13306">
        <w:rPr>
          <w:rFonts w:ascii="Verdana" w:hAnsi="Verdana" w:cs="Calibri"/>
          <w:color w:val="000000"/>
          <w:sz w:val="20"/>
          <w:szCs w:val="20"/>
          <w:lang w:val="en-US"/>
        </w:rPr>
        <w:t>bot</w:t>
      </w:r>
      <w:r w:rsidR="00213306" w:rsidRPr="00213306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13306">
        <w:rPr>
          <w:rFonts w:ascii="Verdana" w:hAnsi="Verdana" w:cs="Calibri"/>
          <w:color w:val="000000"/>
          <w:sz w:val="20"/>
          <w:szCs w:val="20"/>
        </w:rPr>
        <w:t>από το σημείο εκκίνησης που έχει οριστεί στην αντίστοιχη αριθμημένη κάρτα</w:t>
      </w:r>
      <w:r w:rsidR="0017234B">
        <w:rPr>
          <w:rFonts w:ascii="Verdana" w:hAnsi="Verdana" w:cs="Calibri"/>
          <w:color w:val="000000"/>
          <w:sz w:val="20"/>
          <w:szCs w:val="20"/>
        </w:rPr>
        <w:t xml:space="preserve"> και να απαντήσει στην ερώτηση που είναι γραμμένη</w:t>
      </w:r>
      <w:r w:rsidR="009774DE">
        <w:rPr>
          <w:rFonts w:ascii="Verdana" w:hAnsi="Verdana" w:cs="Calibri"/>
          <w:color w:val="000000"/>
          <w:sz w:val="20"/>
          <w:szCs w:val="20"/>
        </w:rPr>
        <w:t xml:space="preserve"> (σε τί είσαι πολύ καλός; Ποια πράγματα αγαπάς σε εσένα; Γιατί </w:t>
      </w:r>
      <w:r w:rsidR="009774DE">
        <w:rPr>
          <w:rFonts w:ascii="Verdana" w:hAnsi="Verdana" w:cs="Calibri"/>
          <w:color w:val="000000"/>
          <w:sz w:val="20"/>
          <w:szCs w:val="20"/>
        </w:rPr>
        <w:lastRenderedPageBreak/>
        <w:t>νιώθεις ξεχωριστός; Με ποιες τρε</w:t>
      </w:r>
      <w:r w:rsidR="00A464EB">
        <w:rPr>
          <w:rFonts w:ascii="Verdana" w:hAnsi="Verdana" w:cs="Calibri"/>
          <w:color w:val="000000"/>
          <w:sz w:val="20"/>
          <w:szCs w:val="20"/>
        </w:rPr>
        <w:t>ις</w:t>
      </w:r>
      <w:r w:rsidR="00396972">
        <w:rPr>
          <w:rFonts w:ascii="Verdana" w:hAnsi="Verdana" w:cs="Calibri"/>
          <w:color w:val="000000"/>
          <w:sz w:val="20"/>
          <w:szCs w:val="20"/>
        </w:rPr>
        <w:t xml:space="preserve"> λέξεις θα χαρακτήριζες τον εαυτό σου; </w:t>
      </w:r>
      <w:r w:rsidR="00881036">
        <w:rPr>
          <w:rFonts w:ascii="Verdana" w:hAnsi="Verdana" w:cs="Calibri"/>
          <w:color w:val="000000"/>
          <w:sz w:val="20"/>
          <w:szCs w:val="20"/>
        </w:rPr>
        <w:t>Έχεις πει ποτέ σε κάποιον κάτι όμορφο</w:t>
      </w:r>
      <w:r w:rsidR="00396972">
        <w:rPr>
          <w:rFonts w:ascii="Verdana" w:hAnsi="Verdana" w:cs="Calibri"/>
          <w:color w:val="000000"/>
          <w:sz w:val="20"/>
          <w:szCs w:val="20"/>
        </w:rPr>
        <w:t>; Πρόσφερες ποτέ την βοήθειά σου σε κάποιον;)</w:t>
      </w:r>
      <w:r w:rsidR="00213306">
        <w:rPr>
          <w:rFonts w:ascii="Verdana" w:hAnsi="Verdana" w:cs="Calibri"/>
          <w:color w:val="000000"/>
          <w:sz w:val="20"/>
          <w:szCs w:val="20"/>
        </w:rPr>
        <w:t>.</w:t>
      </w:r>
      <w:r w:rsidR="00B43B93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Ο </w:t>
      </w:r>
      <w:r w:rsidR="0017234B">
        <w:rPr>
          <w:rFonts w:ascii="Verdana" w:hAnsi="Verdana" w:cs="Calibri"/>
          <w:color w:val="000000"/>
          <w:sz w:val="20"/>
          <w:szCs w:val="20"/>
        </w:rPr>
        <w:t>δεύτερος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 μαθητής</w:t>
      </w:r>
      <w:r w:rsidR="00056953">
        <w:rPr>
          <w:rFonts w:ascii="Verdana" w:hAnsi="Verdana" w:cs="Calibri"/>
          <w:color w:val="000000"/>
          <w:sz w:val="20"/>
          <w:szCs w:val="20"/>
        </w:rPr>
        <w:t>,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 πρέπει να σχεδιάσει την διαδρομή που θα ακολουθήσει η </w:t>
      </w:r>
      <w:r w:rsidR="00213306"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="00213306" w:rsidRPr="00213306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13306">
        <w:rPr>
          <w:rFonts w:ascii="Verdana" w:hAnsi="Verdana" w:cs="Calibri"/>
          <w:color w:val="000000"/>
          <w:sz w:val="20"/>
          <w:szCs w:val="20"/>
          <w:lang w:val="en-US"/>
        </w:rPr>
        <w:t>bot</w:t>
      </w:r>
      <w:r w:rsidR="00213306" w:rsidRPr="00213306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13306">
        <w:rPr>
          <w:rFonts w:ascii="Verdana" w:hAnsi="Verdana" w:cs="Calibri"/>
          <w:color w:val="000000"/>
          <w:sz w:val="20"/>
          <w:szCs w:val="20"/>
        </w:rPr>
        <w:t>τοποθετώντας στη σειρά κάρτες που απεικονίζουν βέλη</w:t>
      </w:r>
      <w:r w:rsidR="00213306" w:rsidRPr="00213306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εντολές προγραμματισμού της </w:t>
      </w:r>
      <w:r w:rsidR="00213306">
        <w:rPr>
          <w:rFonts w:ascii="Verdana" w:hAnsi="Verdana" w:cs="Calibri"/>
          <w:color w:val="000000"/>
          <w:sz w:val="20"/>
          <w:szCs w:val="20"/>
          <w:lang w:val="en-US"/>
        </w:rPr>
        <w:t>bee</w:t>
      </w:r>
      <w:r w:rsidR="00213306" w:rsidRPr="00213306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13306">
        <w:rPr>
          <w:rFonts w:ascii="Verdana" w:hAnsi="Verdana" w:cs="Calibri"/>
          <w:color w:val="000000"/>
          <w:sz w:val="20"/>
          <w:szCs w:val="20"/>
          <w:lang w:val="en-US"/>
        </w:rPr>
        <w:t>bot</w:t>
      </w:r>
      <w:r w:rsidR="00213306" w:rsidRPr="00213306">
        <w:rPr>
          <w:rFonts w:ascii="Verdana" w:hAnsi="Verdana" w:cs="Calibri"/>
          <w:color w:val="000000"/>
          <w:sz w:val="20"/>
          <w:szCs w:val="20"/>
        </w:rPr>
        <w:t xml:space="preserve"> (</w:t>
      </w:r>
      <w:r w:rsidR="00213306">
        <w:rPr>
          <w:rFonts w:ascii="Verdana" w:hAnsi="Verdana" w:cs="Calibri"/>
          <w:color w:val="000000"/>
          <w:sz w:val="20"/>
          <w:szCs w:val="20"/>
        </w:rPr>
        <w:t xml:space="preserve">πάνω-κάτω, στροφή δεξιά-στροφή αριστερά, ακύρωση, </w:t>
      </w:r>
      <w:r w:rsidR="00213306">
        <w:rPr>
          <w:rFonts w:ascii="Verdana" w:hAnsi="Verdana" w:cs="Calibri"/>
          <w:color w:val="000000"/>
          <w:sz w:val="20"/>
          <w:szCs w:val="20"/>
          <w:lang w:val="en-US"/>
        </w:rPr>
        <w:t>go</w:t>
      </w:r>
      <w:r w:rsidR="00CC33B4">
        <w:rPr>
          <w:rFonts w:ascii="Verdana" w:hAnsi="Verdana" w:cs="Calibri"/>
          <w:color w:val="000000"/>
          <w:sz w:val="20"/>
          <w:szCs w:val="20"/>
        </w:rPr>
        <w:t>) την οποία θα συμβουλευτεί ο πρώτος μαθητής.</w:t>
      </w:r>
      <w:r w:rsidR="00B43B93">
        <w:rPr>
          <w:rFonts w:ascii="Verdana" w:hAnsi="Verdana" w:cs="Calibri"/>
          <w:color w:val="000000"/>
          <w:sz w:val="20"/>
          <w:szCs w:val="20"/>
        </w:rPr>
        <w:t xml:space="preserve"> Στη συνέχεια οι μαθητές αλλάζουν ρόλους</w:t>
      </w:r>
      <w:r w:rsidR="00200558">
        <w:rPr>
          <w:rFonts w:ascii="Verdana" w:hAnsi="Verdana" w:cs="Calibri"/>
          <w:color w:val="000000"/>
          <w:sz w:val="20"/>
          <w:szCs w:val="20"/>
        </w:rPr>
        <w:t xml:space="preserve"> και ακολουθεί άλλο ζευγάρι μαθητών.</w:t>
      </w:r>
    </w:p>
    <w:p w14:paraId="1092878D" w14:textId="585ADC30" w:rsidR="005B1963" w:rsidRPr="00A60A18" w:rsidRDefault="005B1963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5FCBA64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color w:val="C0C0C0"/>
          <w:sz w:val="20"/>
          <w:szCs w:val="20"/>
        </w:rPr>
        <w:t>3. Δραστηριότητα/</w:t>
      </w:r>
      <w:proofErr w:type="spellStart"/>
      <w:r w:rsidRPr="00A81A96">
        <w:rPr>
          <w:rFonts w:ascii="Verdana" w:hAnsi="Verdana" w:cs="Calibri"/>
          <w:color w:val="C0C0C0"/>
          <w:sz w:val="20"/>
          <w:szCs w:val="20"/>
        </w:rPr>
        <w:t>ες</w:t>
      </w:r>
      <w:proofErr w:type="spellEnd"/>
      <w:r w:rsidRPr="00A81A96">
        <w:rPr>
          <w:rFonts w:ascii="Verdana" w:hAnsi="Verdana" w:cs="Calibri"/>
          <w:color w:val="C0C0C0"/>
          <w:sz w:val="20"/>
          <w:szCs w:val="20"/>
        </w:rPr>
        <w:t xml:space="preserve"> εμπέδωσης του γνωστικού αντικειμένου</w:t>
      </w:r>
    </w:p>
    <w:p w14:paraId="2B87858A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color w:val="C0C0C0"/>
          <w:sz w:val="20"/>
          <w:szCs w:val="20"/>
        </w:rPr>
        <w:t>4. Δραστηριότητα/</w:t>
      </w:r>
      <w:proofErr w:type="spellStart"/>
      <w:r w:rsidRPr="00A81A96">
        <w:rPr>
          <w:rFonts w:ascii="Verdana" w:hAnsi="Verdana" w:cs="Calibri"/>
          <w:color w:val="C0C0C0"/>
          <w:sz w:val="20"/>
          <w:szCs w:val="20"/>
        </w:rPr>
        <w:t>ες</w:t>
      </w:r>
      <w:proofErr w:type="spellEnd"/>
      <w:r w:rsidRPr="00A81A96">
        <w:rPr>
          <w:rFonts w:ascii="Verdana" w:hAnsi="Verdana" w:cs="Calibri"/>
          <w:color w:val="C0C0C0"/>
          <w:sz w:val="20"/>
          <w:szCs w:val="20"/>
        </w:rPr>
        <w:t xml:space="preserve"> αξιολόγησης του γνωστικού αντικειμένου</w:t>
      </w:r>
    </w:p>
    <w:p w14:paraId="091AD89A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Fonts w:ascii="Verdana" w:hAnsi="Verdana" w:cs="Calibri"/>
          <w:color w:val="C0C0C0"/>
          <w:sz w:val="20"/>
          <w:szCs w:val="20"/>
        </w:rPr>
        <w:t xml:space="preserve">5. </w:t>
      </w:r>
      <w:proofErr w:type="spellStart"/>
      <w:r w:rsidRPr="00A81A96">
        <w:rPr>
          <w:rFonts w:ascii="Verdana" w:hAnsi="Verdana" w:cs="Calibri"/>
          <w:color w:val="C0C0C0"/>
          <w:sz w:val="20"/>
          <w:szCs w:val="20"/>
        </w:rPr>
        <w:t>Μεταγνωστική</w:t>
      </w:r>
      <w:proofErr w:type="spellEnd"/>
      <w:r w:rsidRPr="00A81A96">
        <w:rPr>
          <w:rFonts w:ascii="Verdana" w:hAnsi="Verdana" w:cs="Calibri"/>
          <w:color w:val="C0C0C0"/>
          <w:sz w:val="20"/>
          <w:szCs w:val="20"/>
        </w:rPr>
        <w:t>/</w:t>
      </w:r>
      <w:proofErr w:type="spellStart"/>
      <w:r w:rsidRPr="00A81A96">
        <w:rPr>
          <w:rFonts w:ascii="Verdana" w:hAnsi="Verdana" w:cs="Calibri"/>
          <w:color w:val="C0C0C0"/>
          <w:sz w:val="20"/>
          <w:szCs w:val="20"/>
        </w:rPr>
        <w:t>ες</w:t>
      </w:r>
      <w:proofErr w:type="spellEnd"/>
      <w:r w:rsidRPr="00A81A96">
        <w:rPr>
          <w:rFonts w:ascii="Verdana" w:hAnsi="Verdana" w:cs="Calibri"/>
          <w:color w:val="C0C0C0"/>
          <w:sz w:val="20"/>
          <w:szCs w:val="20"/>
        </w:rPr>
        <w:t xml:space="preserve"> δραστηριότητα/</w:t>
      </w:r>
      <w:proofErr w:type="spellStart"/>
      <w:r w:rsidRPr="00A81A96">
        <w:rPr>
          <w:rFonts w:ascii="Verdana" w:hAnsi="Verdana" w:cs="Calibri"/>
          <w:color w:val="C0C0C0"/>
          <w:sz w:val="20"/>
          <w:szCs w:val="20"/>
        </w:rPr>
        <w:t>ες</w:t>
      </w:r>
      <w:proofErr w:type="spellEnd"/>
    </w:p>
    <w:p w14:paraId="65F43AC6" w14:textId="77777777" w:rsid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b/>
          <w:color w:val="000000"/>
          <w:sz w:val="20"/>
          <w:szCs w:val="20"/>
        </w:rPr>
      </w:pPr>
      <w:r w:rsidRPr="00390F6D">
        <w:rPr>
          <w:rFonts w:ascii="Verdana" w:hAnsi="Verdana" w:cs="Calibri"/>
          <w:b/>
          <w:color w:val="000000"/>
          <w:sz w:val="20"/>
          <w:szCs w:val="20"/>
        </w:rPr>
        <w:t>Ε. 4 Φύλλα εργασίας</w:t>
      </w:r>
    </w:p>
    <w:p w14:paraId="59EBA9CC" w14:textId="428AEE6A" w:rsidR="004B22A7" w:rsidRPr="004B22A7" w:rsidRDefault="004B22A7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Στ</w:t>
      </w:r>
      <w:r w:rsidR="00942C26">
        <w:rPr>
          <w:rFonts w:ascii="Verdana" w:hAnsi="Verdana" w:cs="Calibri"/>
          <w:bCs/>
          <w:sz w:val="20"/>
          <w:szCs w:val="20"/>
        </w:rPr>
        <w:t>η</w:t>
      </w:r>
      <w:r>
        <w:rPr>
          <w:rFonts w:ascii="Verdana" w:hAnsi="Verdana" w:cs="Calibri"/>
          <w:bCs/>
          <w:sz w:val="20"/>
          <w:szCs w:val="20"/>
        </w:rPr>
        <w:t xml:space="preserve"> συγκεκριμέν</w:t>
      </w:r>
      <w:r w:rsidR="00942C26">
        <w:rPr>
          <w:rFonts w:ascii="Verdana" w:hAnsi="Verdana" w:cs="Calibri"/>
          <w:bCs/>
          <w:sz w:val="20"/>
          <w:szCs w:val="20"/>
        </w:rPr>
        <w:t>η</w:t>
      </w:r>
      <w:r>
        <w:rPr>
          <w:rFonts w:ascii="Verdana" w:hAnsi="Verdana" w:cs="Calibri"/>
          <w:bCs/>
          <w:sz w:val="20"/>
          <w:szCs w:val="20"/>
        </w:rPr>
        <w:t xml:space="preserve"> δραστηριότητ</w:t>
      </w:r>
      <w:r w:rsidR="00942C26">
        <w:rPr>
          <w:rFonts w:ascii="Verdana" w:hAnsi="Verdana" w:cs="Calibri"/>
          <w:bCs/>
          <w:sz w:val="20"/>
          <w:szCs w:val="20"/>
        </w:rPr>
        <w:t>α</w:t>
      </w:r>
      <w:r>
        <w:rPr>
          <w:rFonts w:ascii="Verdana" w:hAnsi="Verdana" w:cs="Calibri"/>
          <w:bCs/>
          <w:sz w:val="20"/>
          <w:szCs w:val="20"/>
        </w:rPr>
        <w:t xml:space="preserve"> δεν επιλέγεται η χρήση φύλλων εργασίας διότι δεν</w:t>
      </w:r>
      <w:r>
        <w:rPr>
          <w:rFonts w:ascii="Verdana" w:hAnsi="Verdana" w:cs="Calibri"/>
          <w:b/>
          <w:sz w:val="20"/>
          <w:szCs w:val="20"/>
        </w:rPr>
        <w:t xml:space="preserve"> </w:t>
      </w:r>
      <w:r>
        <w:rPr>
          <w:rFonts w:ascii="Verdana" w:hAnsi="Verdana" w:cs="Calibri"/>
          <w:bCs/>
          <w:sz w:val="20"/>
          <w:szCs w:val="20"/>
        </w:rPr>
        <w:t>κρίνεται αναγκαίο.</w:t>
      </w:r>
    </w:p>
    <w:p w14:paraId="657FABEC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A81A96">
        <w:rPr>
          <w:rStyle w:val="afd"/>
          <w:rFonts w:ascii="Verdana" w:hAnsi="Verdana" w:cs="Calibri"/>
          <w:color w:val="C0C0C0"/>
          <w:sz w:val="20"/>
          <w:szCs w:val="20"/>
        </w:rPr>
        <w:t>Στ</w:t>
      </w:r>
      <w:proofErr w:type="spellEnd"/>
      <w:r w:rsidRPr="00A81A96">
        <w:rPr>
          <w:rStyle w:val="afd"/>
          <w:rFonts w:ascii="Verdana" w:hAnsi="Verdana" w:cs="Calibri"/>
          <w:color w:val="C0C0C0"/>
          <w:sz w:val="20"/>
          <w:szCs w:val="20"/>
        </w:rPr>
        <w:t>. Αξιολόγηση</w:t>
      </w:r>
    </w:p>
    <w:p w14:paraId="6DF36F72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A81A96">
        <w:rPr>
          <w:rFonts w:ascii="Verdana" w:hAnsi="Verdana" w:cs="Calibri"/>
          <w:color w:val="C0C0C0"/>
          <w:sz w:val="20"/>
          <w:szCs w:val="20"/>
        </w:rPr>
        <w:t>Στ</w:t>
      </w:r>
      <w:proofErr w:type="spellEnd"/>
      <w:r w:rsidRPr="00A81A96">
        <w:rPr>
          <w:rFonts w:ascii="Verdana" w:hAnsi="Verdana" w:cs="Calibri"/>
          <w:color w:val="C0C0C0"/>
          <w:sz w:val="20"/>
          <w:szCs w:val="20"/>
        </w:rPr>
        <w:t>. 1 Αξιολόγηση των μαθητών</w:t>
      </w:r>
    </w:p>
    <w:p w14:paraId="2F076C24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A81A96">
        <w:rPr>
          <w:rFonts w:ascii="Verdana" w:hAnsi="Verdana" w:cs="Calibri"/>
          <w:color w:val="C0C0C0"/>
          <w:sz w:val="20"/>
          <w:szCs w:val="20"/>
        </w:rPr>
        <w:t>Στ</w:t>
      </w:r>
      <w:proofErr w:type="spellEnd"/>
      <w:r w:rsidRPr="00A81A96">
        <w:rPr>
          <w:rFonts w:ascii="Verdana" w:hAnsi="Verdana" w:cs="Calibri"/>
          <w:color w:val="C0C0C0"/>
          <w:sz w:val="20"/>
          <w:szCs w:val="20"/>
        </w:rPr>
        <w:t>. 2 Αξιολόγηση δραστηριότητας</w:t>
      </w:r>
    </w:p>
    <w:p w14:paraId="4ACC6124" w14:textId="77777777" w:rsidR="00A81A96" w:rsidRPr="00A81A96" w:rsidRDefault="00A81A96" w:rsidP="00A81A96">
      <w:pPr>
        <w:pStyle w:val="Web"/>
        <w:spacing w:before="120" w:beforeAutospacing="0" w:after="120" w:afterAutospacing="0" w:line="360" w:lineRule="auto"/>
        <w:jc w:val="both"/>
        <w:rPr>
          <w:rFonts w:ascii="Verdana" w:hAnsi="Verdana" w:cs="Calibri"/>
          <w:sz w:val="20"/>
          <w:szCs w:val="20"/>
        </w:rPr>
      </w:pPr>
      <w:r w:rsidRPr="00A81A96">
        <w:rPr>
          <w:rStyle w:val="afd"/>
          <w:rFonts w:ascii="Verdana" w:hAnsi="Verdana" w:cs="Calibri"/>
          <w:color w:val="C0C0C0"/>
          <w:sz w:val="20"/>
          <w:szCs w:val="20"/>
        </w:rPr>
        <w:t>Ζ</w:t>
      </w:r>
      <w:r w:rsidR="00744DFC">
        <w:rPr>
          <w:rStyle w:val="afd"/>
          <w:rFonts w:ascii="Verdana" w:hAnsi="Verdana" w:cs="Calibri"/>
          <w:color w:val="C0C0C0"/>
          <w:sz w:val="20"/>
          <w:szCs w:val="20"/>
        </w:rPr>
        <w:t>1</w:t>
      </w:r>
      <w:r w:rsidRPr="00A81A96">
        <w:rPr>
          <w:rStyle w:val="afd"/>
          <w:rFonts w:ascii="Verdana" w:hAnsi="Verdana" w:cs="Calibri"/>
          <w:color w:val="C0C0C0"/>
          <w:sz w:val="20"/>
          <w:szCs w:val="20"/>
        </w:rPr>
        <w:t>. Πρόσθετες πληροφορίες</w:t>
      </w:r>
    </w:p>
    <w:p w14:paraId="1DB78789" w14:textId="77777777" w:rsidR="00A81A96" w:rsidRPr="00F7334C" w:rsidRDefault="00744DFC" w:rsidP="00A81A96">
      <w:pPr>
        <w:pStyle w:val="Web"/>
        <w:spacing w:before="120" w:beforeAutospacing="0" w:after="120" w:afterAutospacing="0" w:line="360" w:lineRule="auto"/>
        <w:jc w:val="both"/>
        <w:rPr>
          <w:rStyle w:val="afd"/>
          <w:rFonts w:ascii="Verdana" w:hAnsi="Verdana" w:cs="Calibri"/>
          <w:sz w:val="20"/>
          <w:szCs w:val="20"/>
        </w:rPr>
      </w:pPr>
      <w:r>
        <w:rPr>
          <w:rStyle w:val="afd"/>
          <w:rFonts w:ascii="Verdana" w:hAnsi="Verdana" w:cs="Calibri"/>
          <w:sz w:val="20"/>
          <w:szCs w:val="20"/>
        </w:rPr>
        <w:t>Ζ2</w:t>
      </w:r>
      <w:r w:rsidR="00A81A96" w:rsidRPr="00A81A96">
        <w:rPr>
          <w:rStyle w:val="afd"/>
          <w:rFonts w:ascii="Verdana" w:hAnsi="Verdana" w:cs="Calibri"/>
          <w:sz w:val="20"/>
          <w:szCs w:val="20"/>
        </w:rPr>
        <w:t xml:space="preserve">. Βιβλιογραφία – </w:t>
      </w:r>
      <w:proofErr w:type="spellStart"/>
      <w:r w:rsidR="00A81A96" w:rsidRPr="00A81A96">
        <w:rPr>
          <w:rStyle w:val="afd"/>
          <w:rFonts w:ascii="Verdana" w:hAnsi="Verdana" w:cs="Calibri"/>
          <w:sz w:val="20"/>
          <w:szCs w:val="20"/>
        </w:rPr>
        <w:t>Δικτυογραφία</w:t>
      </w:r>
      <w:proofErr w:type="spellEnd"/>
    </w:p>
    <w:p w14:paraId="12CDC620" w14:textId="66E923A9" w:rsidR="008F0964" w:rsidRPr="00942C26" w:rsidRDefault="008F0964" w:rsidP="00942C26">
      <w:pPr>
        <w:rPr>
          <w:lang w:val="el-GR"/>
        </w:rPr>
      </w:pPr>
      <w:r w:rsidRPr="008F0964">
        <w:rPr>
          <w:lang w:val="el-GR"/>
        </w:rPr>
        <w:t xml:space="preserve">Επιμορφωτικό υλικό για την επιμόρφωση των εκπαιδευτικών (2022). «Επιμόρφωση Εκπαιδευτικών για την αξιοποίηση και εφαρμογή των Τ.Π.Ε. στη Διδακτική πράξη», Επιχειρησιακό Πρόγραμμα «Εκπαίδευση και Δια Βίου Μάθηση», ΕΣΠΑ 2007-2013, </w:t>
      </w:r>
      <w:r w:rsidRPr="008F0964">
        <w:t>http</w:t>
      </w:r>
      <w:r w:rsidRPr="008F0964">
        <w:rPr>
          <w:lang w:val="el-GR"/>
        </w:rPr>
        <w:t>://</w:t>
      </w:r>
      <w:r w:rsidRPr="008F0964">
        <w:t>b</w:t>
      </w:r>
      <w:r w:rsidRPr="008F0964">
        <w:rPr>
          <w:lang w:val="el-GR"/>
        </w:rPr>
        <w:t>-</w:t>
      </w:r>
      <w:proofErr w:type="spellStart"/>
      <w:r w:rsidRPr="008F0964">
        <w:t>epipedo</w:t>
      </w:r>
      <w:proofErr w:type="spellEnd"/>
      <w:r w:rsidRPr="008F0964">
        <w:rPr>
          <w:lang w:val="el-GR"/>
        </w:rPr>
        <w:t>2.</w:t>
      </w:r>
      <w:proofErr w:type="spellStart"/>
      <w:r w:rsidRPr="008F0964">
        <w:t>cti</w:t>
      </w:r>
      <w:proofErr w:type="spellEnd"/>
      <w:r w:rsidRPr="008F0964">
        <w:rPr>
          <w:lang w:val="el-GR"/>
        </w:rPr>
        <w:t>.</w:t>
      </w:r>
      <w:r w:rsidRPr="008F0964">
        <w:t>gr</w:t>
      </w:r>
    </w:p>
    <w:p w14:paraId="24D74400" w14:textId="49526436" w:rsidR="00B7706C" w:rsidRDefault="00756B81" w:rsidP="0014124B">
      <w:pPr>
        <w:rPr>
          <w:lang w:val="el-GR"/>
        </w:rPr>
      </w:pPr>
      <w:proofErr w:type="spellStart"/>
      <w:r w:rsidRPr="00756B81">
        <w:rPr>
          <w:lang w:val="el-GR"/>
        </w:rPr>
        <w:t>Πεντέρη</w:t>
      </w:r>
      <w:proofErr w:type="spellEnd"/>
      <w:r w:rsidRPr="00756B81">
        <w:rPr>
          <w:lang w:val="el-GR"/>
        </w:rPr>
        <w:t xml:space="preserve">, Ε., </w:t>
      </w:r>
      <w:proofErr w:type="spellStart"/>
      <w:r w:rsidRPr="00756B81">
        <w:rPr>
          <w:lang w:val="el-GR"/>
        </w:rPr>
        <w:t>Χλαπάνα</w:t>
      </w:r>
      <w:proofErr w:type="spellEnd"/>
      <w:r w:rsidRPr="00756B81">
        <w:rPr>
          <w:lang w:val="el-GR"/>
        </w:rPr>
        <w:t>, Ε., Μέλλιου, Κ., Φιλιππίδη, Α., &amp; Μαρινάτου, Θ. (2022). Πρόγραμμα Σπουδών Για την Προσχολική Εκπαίδευση – Διευρυμένη Εκδοχή (2η Έκδοση, 2022 ΙΕΠ). Στο πλαίσιο της Πράξης «Αναβάθμιση των Προγραμμάτων Σπουδών και Δημιουργία Εκπαιδευτικού Υλικού Πρωτοβάθμιας και Δευτεροβάθμιας Εκπαίδευσης» του ΙΕΠ με MIS 5035542</w:t>
      </w:r>
    </w:p>
    <w:p w14:paraId="011FA696" w14:textId="4458BF17" w:rsidR="00FB362B" w:rsidRDefault="00FB362B" w:rsidP="0014124B">
      <w:pPr>
        <w:rPr>
          <w:lang w:val="el-GR"/>
        </w:rPr>
      </w:pPr>
      <w:proofErr w:type="spellStart"/>
      <w:r w:rsidRPr="00FB362B">
        <w:rPr>
          <w:lang w:val="el-GR"/>
        </w:rPr>
        <w:t>Πεντέρη</w:t>
      </w:r>
      <w:proofErr w:type="spellEnd"/>
      <w:r w:rsidRPr="00FB362B">
        <w:rPr>
          <w:lang w:val="el-GR"/>
        </w:rPr>
        <w:t xml:space="preserve">, Ε., </w:t>
      </w:r>
      <w:proofErr w:type="spellStart"/>
      <w:r w:rsidRPr="00FB362B">
        <w:rPr>
          <w:lang w:val="el-GR"/>
        </w:rPr>
        <w:t>Χλαπάνα</w:t>
      </w:r>
      <w:proofErr w:type="spellEnd"/>
      <w:r w:rsidRPr="00FB362B">
        <w:rPr>
          <w:lang w:val="el-GR"/>
        </w:rPr>
        <w:t xml:space="preserve">, Ε., Μέλλιου, Κ., Φιλιππίδη, Α. &amp; Μαρινάτου, Θ. (2022). Οδηγός νηπιαγωγού - Υποστηρικτικό υλικό. Πυξίδα: Θεωρητικό και Μεθοδολογικό Πλαίσιο-Πρακτικές Εφαρμογές και Διδακτικοί Σχεδιασμοί. 2η Έκδοση. </w:t>
      </w:r>
      <w:proofErr w:type="spellStart"/>
      <w:r w:rsidRPr="00FB362B">
        <w:rPr>
          <w:lang w:val="el-GR"/>
        </w:rPr>
        <w:t>Ινστιτούτο</w:t>
      </w:r>
      <w:proofErr w:type="spellEnd"/>
      <w:r w:rsidRPr="00FB362B">
        <w:rPr>
          <w:lang w:val="el-GR"/>
        </w:rPr>
        <w:t xml:space="preserve"> Εκπαιδευτικής Πολιτικής</w:t>
      </w:r>
    </w:p>
    <w:sectPr w:rsidR="00FB362B" w:rsidSect="00DD6539">
      <w:headerReference w:type="default" r:id="rId11"/>
      <w:footerReference w:type="default" r:id="rId12"/>
      <w:pgSz w:w="12240" w:h="15840"/>
      <w:pgMar w:top="949" w:right="1325" w:bottom="1440" w:left="1276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39A9" w14:textId="77777777" w:rsidR="0012710A" w:rsidRDefault="0012710A" w:rsidP="000A363F">
      <w:pPr>
        <w:spacing w:after="0" w:line="240" w:lineRule="auto"/>
      </w:pPr>
      <w:r>
        <w:separator/>
      </w:r>
    </w:p>
  </w:endnote>
  <w:endnote w:type="continuationSeparator" w:id="0">
    <w:p w14:paraId="1BB083DB" w14:textId="77777777" w:rsidR="0012710A" w:rsidRDefault="0012710A" w:rsidP="000A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76" w:type="dxa"/>
      <w:tblBorders>
        <w:top w:val="single" w:sz="12" w:space="0" w:color="567A84"/>
      </w:tblBorders>
      <w:tblLayout w:type="fixed"/>
      <w:tblLook w:val="04A0" w:firstRow="1" w:lastRow="0" w:firstColumn="1" w:lastColumn="0" w:noHBand="0" w:noVBand="1"/>
    </w:tblPr>
    <w:tblGrid>
      <w:gridCol w:w="3545"/>
      <w:gridCol w:w="2551"/>
      <w:gridCol w:w="3827"/>
    </w:tblGrid>
    <w:tr w:rsidR="000216AB" w:rsidRPr="00A1686D" w14:paraId="62CEC6C8" w14:textId="77777777" w:rsidTr="00017936">
      <w:trPr>
        <w:trHeight w:val="444"/>
      </w:trPr>
      <w:tc>
        <w:tcPr>
          <w:tcW w:w="3545" w:type="dxa"/>
        </w:tcPr>
        <w:p w14:paraId="5C672684" w14:textId="77777777" w:rsidR="00AE6DBA" w:rsidRDefault="00AE6DBA" w:rsidP="00AE6DBA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jc w:val="left"/>
            <w:rPr>
              <w:noProof/>
              <w:sz w:val="18"/>
              <w:szCs w:val="18"/>
              <w:lang w:val="el-GR"/>
            </w:rPr>
          </w:pPr>
          <w:r>
            <w:rPr>
              <w:noProof/>
              <w:sz w:val="18"/>
              <w:szCs w:val="18"/>
              <w:lang w:val="el-GR"/>
            </w:rPr>
            <w:t>ΕΠΙΜΟΡΦΩΣΗ Β2 ΕΠΙΠΕΔΟΥ ΤΠΕ</w:t>
          </w:r>
        </w:p>
        <w:p w14:paraId="7C3D74BC" w14:textId="77777777" w:rsidR="004F0C52" w:rsidRPr="00400AF1" w:rsidRDefault="0080388E" w:rsidP="00AE6DBA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jc w:val="left"/>
            <w:rPr>
              <w:noProof/>
              <w:sz w:val="18"/>
              <w:szCs w:val="18"/>
              <w:lang w:val="el-GR" w:eastAsia="en-US"/>
            </w:rPr>
          </w:pPr>
          <w:r w:rsidRPr="00E244D8">
            <w:rPr>
              <w:noProof/>
              <w:sz w:val="14"/>
              <w:szCs w:val="14"/>
              <w:lang w:val="el-GR"/>
            </w:rPr>
            <w:t xml:space="preserve">Συστάδα: </w:t>
          </w:r>
          <w:r>
            <w:rPr>
              <w:noProof/>
              <w:sz w:val="14"/>
              <w:szCs w:val="14"/>
              <w:lang w:val="el-GR"/>
            </w:rPr>
            <w:t>Β2.6, Νηπιαγωγοί</w:t>
          </w:r>
        </w:p>
      </w:tc>
      <w:tc>
        <w:tcPr>
          <w:tcW w:w="2551" w:type="dxa"/>
        </w:tcPr>
        <w:p w14:paraId="5CB447E2" w14:textId="77777777" w:rsidR="000216AB" w:rsidRPr="006246FC" w:rsidRDefault="000216AB" w:rsidP="00A513D1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jc w:val="center"/>
            <w:rPr>
              <w:noProof/>
              <w:sz w:val="14"/>
              <w:lang w:val="el-GR" w:eastAsia="en-US"/>
            </w:rPr>
          </w:pPr>
          <w:r w:rsidRPr="006246FC">
            <w:rPr>
              <w:noProof/>
              <w:sz w:val="14"/>
              <w:lang w:val="el-GR" w:eastAsia="en-US"/>
            </w:rPr>
            <w:t xml:space="preserve">Σελίδα </w:t>
          </w:r>
          <w:r w:rsidR="007918C2" w:rsidRPr="006246FC">
            <w:rPr>
              <w:noProof/>
              <w:sz w:val="14"/>
              <w:lang w:val="el-GR" w:eastAsia="en-US"/>
            </w:rPr>
            <w:fldChar w:fldCharType="begin"/>
          </w:r>
          <w:r w:rsidRPr="006246FC">
            <w:rPr>
              <w:noProof/>
              <w:sz w:val="14"/>
              <w:lang w:val="el-GR" w:eastAsia="en-US"/>
            </w:rPr>
            <w:instrText xml:space="preserve"> PAGE   \* MERGEFORMAT </w:instrText>
          </w:r>
          <w:r w:rsidR="007918C2" w:rsidRPr="006246FC">
            <w:rPr>
              <w:noProof/>
              <w:sz w:val="14"/>
              <w:lang w:val="el-GR" w:eastAsia="en-US"/>
            </w:rPr>
            <w:fldChar w:fldCharType="separate"/>
          </w:r>
          <w:r w:rsidR="0080388E">
            <w:rPr>
              <w:noProof/>
              <w:sz w:val="14"/>
              <w:lang w:val="el-GR" w:eastAsia="en-US"/>
            </w:rPr>
            <w:t>2</w:t>
          </w:r>
          <w:r w:rsidR="007918C2" w:rsidRPr="006246FC">
            <w:rPr>
              <w:noProof/>
              <w:sz w:val="14"/>
              <w:lang w:val="el-GR" w:eastAsia="en-US"/>
            </w:rPr>
            <w:fldChar w:fldCharType="end"/>
          </w:r>
          <w:r w:rsidRPr="006246FC">
            <w:rPr>
              <w:noProof/>
              <w:sz w:val="14"/>
              <w:lang w:val="el-GR" w:eastAsia="en-US"/>
            </w:rPr>
            <w:t xml:space="preserve"> από </w:t>
          </w:r>
          <w:r w:rsidR="007918C2" w:rsidRPr="006D1D92">
            <w:rPr>
              <w:sz w:val="20"/>
              <w:lang w:val="en-US" w:eastAsia="en-US"/>
            </w:rPr>
            <w:fldChar w:fldCharType="begin"/>
          </w:r>
          <w:r w:rsidR="007918C2" w:rsidRPr="006D1D92">
            <w:rPr>
              <w:sz w:val="20"/>
              <w:lang w:val="en-US" w:eastAsia="en-US"/>
            </w:rPr>
            <w:instrText xml:space="preserve"> NUMPAGES   \* MERGEFORMAT </w:instrText>
          </w:r>
          <w:r w:rsidR="007918C2" w:rsidRPr="006D1D92">
            <w:rPr>
              <w:sz w:val="20"/>
              <w:lang w:val="en-US" w:eastAsia="en-US"/>
            </w:rPr>
            <w:fldChar w:fldCharType="separate"/>
          </w:r>
          <w:r w:rsidR="0080388E" w:rsidRPr="0080388E">
            <w:rPr>
              <w:noProof/>
              <w:sz w:val="14"/>
              <w:lang w:val="el-GR" w:eastAsia="en-US"/>
            </w:rPr>
            <w:t>3</w:t>
          </w:r>
          <w:r w:rsidR="007918C2" w:rsidRPr="006D1D92">
            <w:rPr>
              <w:sz w:val="20"/>
              <w:lang w:val="en-US" w:eastAsia="en-US"/>
            </w:rPr>
            <w:fldChar w:fldCharType="end"/>
          </w:r>
        </w:p>
      </w:tc>
      <w:tc>
        <w:tcPr>
          <w:tcW w:w="3827" w:type="dxa"/>
        </w:tcPr>
        <w:p w14:paraId="0B367F0C" w14:textId="77777777" w:rsidR="000216AB" w:rsidRPr="008A0303" w:rsidRDefault="000216AB" w:rsidP="00A0071B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ind w:left="309"/>
            <w:jc w:val="left"/>
            <w:rPr>
              <w:noProof/>
              <w:sz w:val="18"/>
              <w:lang w:val="el-GR" w:eastAsia="en-US"/>
            </w:rPr>
          </w:pPr>
          <w:r w:rsidRPr="006246FC">
            <w:rPr>
              <w:noProof/>
              <w:sz w:val="18"/>
              <w:lang w:val="el-GR" w:eastAsia="en-US"/>
            </w:rPr>
            <w:t xml:space="preserve">ΙΤΥΕ </w:t>
          </w:r>
          <w:r w:rsidRPr="008A0303">
            <w:rPr>
              <w:noProof/>
              <w:sz w:val="18"/>
              <w:lang w:val="el-GR" w:eastAsia="en-US"/>
            </w:rPr>
            <w:t>“</w:t>
          </w:r>
          <w:r w:rsidRPr="006246FC">
            <w:rPr>
              <w:noProof/>
              <w:sz w:val="18"/>
              <w:lang w:val="el-GR" w:eastAsia="en-US"/>
            </w:rPr>
            <w:t>ΔΙΟΦΑΝΤΟΣ</w:t>
          </w:r>
          <w:r w:rsidRPr="008A0303">
            <w:rPr>
              <w:i/>
              <w:noProof/>
              <w:sz w:val="18"/>
              <w:lang w:val="el-GR" w:eastAsia="en-US"/>
            </w:rPr>
            <w:t>”</w:t>
          </w:r>
        </w:p>
        <w:p w14:paraId="44B4AFF3" w14:textId="77777777" w:rsidR="000216AB" w:rsidRPr="006246FC" w:rsidRDefault="000216AB" w:rsidP="00205673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ind w:left="309"/>
            <w:jc w:val="left"/>
            <w:rPr>
              <w:noProof/>
              <w:sz w:val="14"/>
              <w:lang w:val="el-GR" w:eastAsia="en-US"/>
            </w:rPr>
          </w:pPr>
          <w:r w:rsidRPr="006246FC">
            <w:rPr>
              <w:noProof/>
              <w:sz w:val="14"/>
              <w:lang w:val="el-GR" w:eastAsia="en-US"/>
            </w:rPr>
            <w:tab/>
          </w:r>
        </w:p>
      </w:tc>
    </w:tr>
  </w:tbl>
  <w:p w14:paraId="31ACC7C4" w14:textId="77777777" w:rsidR="000A363F" w:rsidRPr="000216AB" w:rsidRDefault="000A363F" w:rsidP="000216AB">
    <w:pPr>
      <w:pStyle w:val="a7"/>
      <w:spacing w:before="0" w:after="0"/>
      <w:rPr>
        <w:sz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2F92" w14:textId="77777777" w:rsidR="0012710A" w:rsidRDefault="0012710A" w:rsidP="000A363F">
      <w:pPr>
        <w:spacing w:after="0" w:line="240" w:lineRule="auto"/>
      </w:pPr>
      <w:r>
        <w:separator/>
      </w:r>
    </w:p>
  </w:footnote>
  <w:footnote w:type="continuationSeparator" w:id="0">
    <w:p w14:paraId="47B0E35F" w14:textId="77777777" w:rsidR="0012710A" w:rsidRDefault="0012710A" w:rsidP="000A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ED96" w14:textId="77777777" w:rsidR="000A363F" w:rsidRPr="00750974" w:rsidRDefault="00AE6DBA" w:rsidP="00400AF1">
    <w:pPr>
      <w:pStyle w:val="Header1"/>
      <w:pBdr>
        <w:bottom w:val="single" w:sz="12" w:space="1" w:color="567A84"/>
      </w:pBdr>
      <w:tabs>
        <w:tab w:val="clear" w:pos="9356"/>
        <w:tab w:val="left" w:pos="142"/>
        <w:tab w:val="right" w:pos="9639"/>
      </w:tabs>
      <w:rPr>
        <w:b w:val="0"/>
        <w:szCs w:val="18"/>
        <w:lang w:val="el-GR"/>
      </w:rPr>
    </w:pPr>
    <w:r>
      <w:rPr>
        <w:b w:val="0"/>
        <w:lang w:val="el-GR"/>
      </w:rPr>
      <w:t>Πακέτο 15/Συπ</w:t>
    </w:r>
    <w:r w:rsidR="001055F5">
      <w:rPr>
        <w:b w:val="0"/>
        <w:lang w:val="el-GR"/>
      </w:rPr>
      <w:t>2</w:t>
    </w:r>
    <w:r w:rsidR="00757E37">
      <w:rPr>
        <w:b w:val="0"/>
        <w:lang w:val="el-GR"/>
      </w:rPr>
      <w:tab/>
    </w:r>
    <w:r w:rsidR="00750974">
      <w:rPr>
        <w:b w:val="0"/>
        <w:szCs w:val="18"/>
        <w:lang w:val="el-GR"/>
      </w:rPr>
      <w:tab/>
    </w:r>
    <w:r>
      <w:rPr>
        <w:rFonts w:cs="Arial"/>
        <w:b w:val="0"/>
        <w:szCs w:val="18"/>
        <w:lang w:val="el-GR"/>
      </w:rPr>
      <w:t>Εφαρμογή στην τάξη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D05"/>
    <w:multiLevelType w:val="hybridMultilevel"/>
    <w:tmpl w:val="D660D6CE"/>
    <w:name w:val="WW8Num2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DF5"/>
    <w:multiLevelType w:val="hybridMultilevel"/>
    <w:tmpl w:val="FC10AF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D27"/>
    <w:multiLevelType w:val="hybridMultilevel"/>
    <w:tmpl w:val="9796F57E"/>
    <w:lvl w:ilvl="0" w:tplc="EB5269A4">
      <w:start w:val="1"/>
      <w:numFmt w:val="decimal"/>
      <w:pStyle w:val="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3296"/>
    <w:multiLevelType w:val="hybridMultilevel"/>
    <w:tmpl w:val="E5AC8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372"/>
    <w:multiLevelType w:val="hybridMultilevel"/>
    <w:tmpl w:val="9BFE0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3CF"/>
    <w:multiLevelType w:val="hybridMultilevel"/>
    <w:tmpl w:val="52168DE8"/>
    <w:lvl w:ilvl="0" w:tplc="F42E1D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D59"/>
    <w:multiLevelType w:val="hybridMultilevel"/>
    <w:tmpl w:val="7CEC0F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D05CA"/>
    <w:multiLevelType w:val="hybridMultilevel"/>
    <w:tmpl w:val="817847E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A85"/>
    <w:multiLevelType w:val="hybridMultilevel"/>
    <w:tmpl w:val="6F209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3DF9"/>
    <w:multiLevelType w:val="hybridMultilevel"/>
    <w:tmpl w:val="8312B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C3D"/>
    <w:multiLevelType w:val="hybridMultilevel"/>
    <w:tmpl w:val="B378AF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860137"/>
    <w:multiLevelType w:val="hybridMultilevel"/>
    <w:tmpl w:val="7B7A83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15C2C"/>
    <w:multiLevelType w:val="hybridMultilevel"/>
    <w:tmpl w:val="BEE87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B606D"/>
    <w:multiLevelType w:val="hybridMultilevel"/>
    <w:tmpl w:val="18083D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42484"/>
    <w:multiLevelType w:val="hybridMultilevel"/>
    <w:tmpl w:val="3DD0A63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A915B02"/>
    <w:multiLevelType w:val="hybridMultilevel"/>
    <w:tmpl w:val="D4766E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64A7A"/>
    <w:multiLevelType w:val="hybridMultilevel"/>
    <w:tmpl w:val="54BE8CA8"/>
    <w:lvl w:ilvl="0" w:tplc="BEC87F1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14B1B"/>
    <w:multiLevelType w:val="hybridMultilevel"/>
    <w:tmpl w:val="6A8037F6"/>
    <w:lvl w:ilvl="0" w:tplc="3D843C8E">
      <w:start w:val="1"/>
      <w:numFmt w:val="decimal"/>
      <w:pStyle w:val="my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53C04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C4E33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5E3BD6"/>
    <w:multiLevelType w:val="hybridMultilevel"/>
    <w:tmpl w:val="9A46FF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2A2866"/>
    <w:multiLevelType w:val="hybridMultilevel"/>
    <w:tmpl w:val="56FA2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4899"/>
    <w:multiLevelType w:val="hybridMultilevel"/>
    <w:tmpl w:val="CC1E51B6"/>
    <w:lvl w:ilvl="0" w:tplc="040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557134795">
    <w:abstractNumId w:val="5"/>
  </w:num>
  <w:num w:numId="2" w16cid:durableId="1012956755">
    <w:abstractNumId w:val="19"/>
  </w:num>
  <w:num w:numId="3" w16cid:durableId="252398149">
    <w:abstractNumId w:val="18"/>
  </w:num>
  <w:num w:numId="4" w16cid:durableId="72164072">
    <w:abstractNumId w:val="16"/>
  </w:num>
  <w:num w:numId="5" w16cid:durableId="1374310953">
    <w:abstractNumId w:val="2"/>
  </w:num>
  <w:num w:numId="6" w16cid:durableId="636767426">
    <w:abstractNumId w:val="2"/>
    <w:lvlOverride w:ilvl="0">
      <w:startOverride w:val="1"/>
    </w:lvlOverride>
  </w:num>
  <w:num w:numId="7" w16cid:durableId="1998608606">
    <w:abstractNumId w:val="0"/>
  </w:num>
  <w:num w:numId="8" w16cid:durableId="264310137">
    <w:abstractNumId w:val="17"/>
  </w:num>
  <w:num w:numId="9" w16cid:durableId="2115786608">
    <w:abstractNumId w:val="22"/>
  </w:num>
  <w:num w:numId="10" w16cid:durableId="673530958">
    <w:abstractNumId w:val="7"/>
  </w:num>
  <w:num w:numId="11" w16cid:durableId="685442176">
    <w:abstractNumId w:val="20"/>
  </w:num>
  <w:num w:numId="12" w16cid:durableId="1342582839">
    <w:abstractNumId w:val="6"/>
  </w:num>
  <w:num w:numId="13" w16cid:durableId="1538620357">
    <w:abstractNumId w:val="14"/>
  </w:num>
  <w:num w:numId="14" w16cid:durableId="238056546">
    <w:abstractNumId w:val="11"/>
  </w:num>
  <w:num w:numId="15" w16cid:durableId="876938239">
    <w:abstractNumId w:val="13"/>
  </w:num>
  <w:num w:numId="16" w16cid:durableId="243229505">
    <w:abstractNumId w:val="15"/>
  </w:num>
  <w:num w:numId="17" w16cid:durableId="113524943">
    <w:abstractNumId w:val="12"/>
  </w:num>
  <w:num w:numId="18" w16cid:durableId="106436458">
    <w:abstractNumId w:val="10"/>
  </w:num>
  <w:num w:numId="19" w16cid:durableId="1097290574">
    <w:abstractNumId w:val="4"/>
  </w:num>
  <w:num w:numId="20" w16cid:durableId="2112435743">
    <w:abstractNumId w:val="1"/>
  </w:num>
  <w:num w:numId="21" w16cid:durableId="857230420">
    <w:abstractNumId w:val="21"/>
  </w:num>
  <w:num w:numId="22" w16cid:durableId="1597134997">
    <w:abstractNumId w:val="9"/>
  </w:num>
  <w:num w:numId="23" w16cid:durableId="1422220621">
    <w:abstractNumId w:val="8"/>
  </w:num>
  <w:num w:numId="24" w16cid:durableId="1741361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B4"/>
    <w:rsid w:val="0001248B"/>
    <w:rsid w:val="00013316"/>
    <w:rsid w:val="0001531D"/>
    <w:rsid w:val="0001580A"/>
    <w:rsid w:val="0001591F"/>
    <w:rsid w:val="00017936"/>
    <w:rsid w:val="000216AB"/>
    <w:rsid w:val="00022A7F"/>
    <w:rsid w:val="0002466B"/>
    <w:rsid w:val="00024ADA"/>
    <w:rsid w:val="00027F27"/>
    <w:rsid w:val="000368A0"/>
    <w:rsid w:val="0004347B"/>
    <w:rsid w:val="00050099"/>
    <w:rsid w:val="000540C9"/>
    <w:rsid w:val="00056953"/>
    <w:rsid w:val="00062B42"/>
    <w:rsid w:val="00063364"/>
    <w:rsid w:val="0006783D"/>
    <w:rsid w:val="000704C0"/>
    <w:rsid w:val="0008024B"/>
    <w:rsid w:val="00081955"/>
    <w:rsid w:val="00084231"/>
    <w:rsid w:val="0008780D"/>
    <w:rsid w:val="0009321D"/>
    <w:rsid w:val="000A171A"/>
    <w:rsid w:val="000A363F"/>
    <w:rsid w:val="000A3A55"/>
    <w:rsid w:val="000A4824"/>
    <w:rsid w:val="000A6251"/>
    <w:rsid w:val="000A6C4B"/>
    <w:rsid w:val="000B2688"/>
    <w:rsid w:val="000B26F0"/>
    <w:rsid w:val="000B29CA"/>
    <w:rsid w:val="000B30FB"/>
    <w:rsid w:val="000B6607"/>
    <w:rsid w:val="000F4377"/>
    <w:rsid w:val="000F6F11"/>
    <w:rsid w:val="00101E3C"/>
    <w:rsid w:val="00104098"/>
    <w:rsid w:val="001055F5"/>
    <w:rsid w:val="0010687C"/>
    <w:rsid w:val="00111CBA"/>
    <w:rsid w:val="00113A52"/>
    <w:rsid w:val="00116312"/>
    <w:rsid w:val="001167E0"/>
    <w:rsid w:val="001226F7"/>
    <w:rsid w:val="0012710A"/>
    <w:rsid w:val="001323CA"/>
    <w:rsid w:val="00136B4E"/>
    <w:rsid w:val="0014124B"/>
    <w:rsid w:val="00141552"/>
    <w:rsid w:val="00143251"/>
    <w:rsid w:val="00144FEB"/>
    <w:rsid w:val="001506DC"/>
    <w:rsid w:val="00151B6E"/>
    <w:rsid w:val="00152D8F"/>
    <w:rsid w:val="00156E3D"/>
    <w:rsid w:val="00160013"/>
    <w:rsid w:val="00161B72"/>
    <w:rsid w:val="00164ABC"/>
    <w:rsid w:val="0017234B"/>
    <w:rsid w:val="00180FD7"/>
    <w:rsid w:val="001824DB"/>
    <w:rsid w:val="00184B2D"/>
    <w:rsid w:val="00191AA0"/>
    <w:rsid w:val="00192AB0"/>
    <w:rsid w:val="001A180F"/>
    <w:rsid w:val="001A31B6"/>
    <w:rsid w:val="001C4713"/>
    <w:rsid w:val="001C4A58"/>
    <w:rsid w:val="001C5537"/>
    <w:rsid w:val="001D6DBA"/>
    <w:rsid w:val="001D7188"/>
    <w:rsid w:val="001E22F0"/>
    <w:rsid w:val="001E2D00"/>
    <w:rsid w:val="001E43BE"/>
    <w:rsid w:val="001E4624"/>
    <w:rsid w:val="001E67D5"/>
    <w:rsid w:val="001F15CC"/>
    <w:rsid w:val="001F2898"/>
    <w:rsid w:val="001F6778"/>
    <w:rsid w:val="00200558"/>
    <w:rsid w:val="00201D74"/>
    <w:rsid w:val="00202394"/>
    <w:rsid w:val="00205673"/>
    <w:rsid w:val="00213306"/>
    <w:rsid w:val="00215A66"/>
    <w:rsid w:val="002211C0"/>
    <w:rsid w:val="00223E07"/>
    <w:rsid w:val="002259AC"/>
    <w:rsid w:val="00227277"/>
    <w:rsid w:val="00234F73"/>
    <w:rsid w:val="00235F61"/>
    <w:rsid w:val="002405C6"/>
    <w:rsid w:val="002463B4"/>
    <w:rsid w:val="0024755C"/>
    <w:rsid w:val="00250274"/>
    <w:rsid w:val="00253A26"/>
    <w:rsid w:val="00255CF5"/>
    <w:rsid w:val="00256A77"/>
    <w:rsid w:val="00256BAE"/>
    <w:rsid w:val="00260BBB"/>
    <w:rsid w:val="00261358"/>
    <w:rsid w:val="00266B68"/>
    <w:rsid w:val="002671DE"/>
    <w:rsid w:val="00267CB0"/>
    <w:rsid w:val="00273C55"/>
    <w:rsid w:val="00276B8F"/>
    <w:rsid w:val="002866F8"/>
    <w:rsid w:val="00291F9B"/>
    <w:rsid w:val="00295B73"/>
    <w:rsid w:val="002A0F8F"/>
    <w:rsid w:val="002A38D1"/>
    <w:rsid w:val="002A5ACE"/>
    <w:rsid w:val="002B0C66"/>
    <w:rsid w:val="002B3C4D"/>
    <w:rsid w:val="002B79C6"/>
    <w:rsid w:val="002C19B8"/>
    <w:rsid w:val="002C302C"/>
    <w:rsid w:val="002C58AA"/>
    <w:rsid w:val="002C685F"/>
    <w:rsid w:val="002E11ED"/>
    <w:rsid w:val="002E23F8"/>
    <w:rsid w:val="002E25B6"/>
    <w:rsid w:val="002E386D"/>
    <w:rsid w:val="002E68DB"/>
    <w:rsid w:val="002E7068"/>
    <w:rsid w:val="002E70F1"/>
    <w:rsid w:val="002F1AC7"/>
    <w:rsid w:val="0030049A"/>
    <w:rsid w:val="00300808"/>
    <w:rsid w:val="00302945"/>
    <w:rsid w:val="0031081A"/>
    <w:rsid w:val="00313224"/>
    <w:rsid w:val="00315009"/>
    <w:rsid w:val="00316C51"/>
    <w:rsid w:val="00323CA1"/>
    <w:rsid w:val="003257DE"/>
    <w:rsid w:val="003402FC"/>
    <w:rsid w:val="003411C6"/>
    <w:rsid w:val="00345D9D"/>
    <w:rsid w:val="00347F34"/>
    <w:rsid w:val="00351E5A"/>
    <w:rsid w:val="00355F8D"/>
    <w:rsid w:val="003567AF"/>
    <w:rsid w:val="0036032B"/>
    <w:rsid w:val="00363D6C"/>
    <w:rsid w:val="00366A20"/>
    <w:rsid w:val="00366C6D"/>
    <w:rsid w:val="003714F3"/>
    <w:rsid w:val="00373D50"/>
    <w:rsid w:val="003865D6"/>
    <w:rsid w:val="00390F6D"/>
    <w:rsid w:val="003922E8"/>
    <w:rsid w:val="003934CD"/>
    <w:rsid w:val="003959D0"/>
    <w:rsid w:val="00396972"/>
    <w:rsid w:val="00397C28"/>
    <w:rsid w:val="00397F3A"/>
    <w:rsid w:val="003A04F6"/>
    <w:rsid w:val="003A4B35"/>
    <w:rsid w:val="003B0C85"/>
    <w:rsid w:val="003B1EB5"/>
    <w:rsid w:val="003C54D0"/>
    <w:rsid w:val="003D26BA"/>
    <w:rsid w:val="003D57EF"/>
    <w:rsid w:val="003D707B"/>
    <w:rsid w:val="003E499C"/>
    <w:rsid w:val="003F2904"/>
    <w:rsid w:val="003F7D13"/>
    <w:rsid w:val="00400AF1"/>
    <w:rsid w:val="00401142"/>
    <w:rsid w:val="0040334E"/>
    <w:rsid w:val="00421662"/>
    <w:rsid w:val="004251F5"/>
    <w:rsid w:val="004356AA"/>
    <w:rsid w:val="00436D04"/>
    <w:rsid w:val="00441013"/>
    <w:rsid w:val="00444271"/>
    <w:rsid w:val="004443B5"/>
    <w:rsid w:val="00447008"/>
    <w:rsid w:val="00450224"/>
    <w:rsid w:val="00453A44"/>
    <w:rsid w:val="00454BB1"/>
    <w:rsid w:val="004656D5"/>
    <w:rsid w:val="00466A27"/>
    <w:rsid w:val="004741D7"/>
    <w:rsid w:val="004908AF"/>
    <w:rsid w:val="004926C5"/>
    <w:rsid w:val="00493F52"/>
    <w:rsid w:val="004A0522"/>
    <w:rsid w:val="004A18FE"/>
    <w:rsid w:val="004A216A"/>
    <w:rsid w:val="004A2902"/>
    <w:rsid w:val="004A7D5E"/>
    <w:rsid w:val="004B0649"/>
    <w:rsid w:val="004B22A7"/>
    <w:rsid w:val="004B4CD1"/>
    <w:rsid w:val="004C1072"/>
    <w:rsid w:val="004C1308"/>
    <w:rsid w:val="004D4463"/>
    <w:rsid w:val="004D4A37"/>
    <w:rsid w:val="004D722A"/>
    <w:rsid w:val="004E6A8D"/>
    <w:rsid w:val="004F0C52"/>
    <w:rsid w:val="004F7D57"/>
    <w:rsid w:val="00500222"/>
    <w:rsid w:val="00504C28"/>
    <w:rsid w:val="00504CC7"/>
    <w:rsid w:val="00512648"/>
    <w:rsid w:val="00512CF7"/>
    <w:rsid w:val="00526949"/>
    <w:rsid w:val="0053141C"/>
    <w:rsid w:val="00541BBA"/>
    <w:rsid w:val="00551F3F"/>
    <w:rsid w:val="005637FC"/>
    <w:rsid w:val="005652FE"/>
    <w:rsid w:val="00565457"/>
    <w:rsid w:val="00566441"/>
    <w:rsid w:val="0057651F"/>
    <w:rsid w:val="00581250"/>
    <w:rsid w:val="00586DBD"/>
    <w:rsid w:val="00587E25"/>
    <w:rsid w:val="00592480"/>
    <w:rsid w:val="00592F80"/>
    <w:rsid w:val="00595132"/>
    <w:rsid w:val="00597823"/>
    <w:rsid w:val="00597A33"/>
    <w:rsid w:val="005A079B"/>
    <w:rsid w:val="005A1B16"/>
    <w:rsid w:val="005A2EA8"/>
    <w:rsid w:val="005A6DF4"/>
    <w:rsid w:val="005B1963"/>
    <w:rsid w:val="005B22BC"/>
    <w:rsid w:val="005B6A04"/>
    <w:rsid w:val="005C1097"/>
    <w:rsid w:val="005C2DD9"/>
    <w:rsid w:val="005D1272"/>
    <w:rsid w:val="005D2BEE"/>
    <w:rsid w:val="005E00B4"/>
    <w:rsid w:val="005E481A"/>
    <w:rsid w:val="005E6B3A"/>
    <w:rsid w:val="005E714E"/>
    <w:rsid w:val="005F21E4"/>
    <w:rsid w:val="005F5BA0"/>
    <w:rsid w:val="005F6A5C"/>
    <w:rsid w:val="005F71D1"/>
    <w:rsid w:val="005F7C19"/>
    <w:rsid w:val="00612B6C"/>
    <w:rsid w:val="00614446"/>
    <w:rsid w:val="00614899"/>
    <w:rsid w:val="00614ABA"/>
    <w:rsid w:val="006166AE"/>
    <w:rsid w:val="0062277C"/>
    <w:rsid w:val="006246FC"/>
    <w:rsid w:val="00630040"/>
    <w:rsid w:val="006314CC"/>
    <w:rsid w:val="00633D28"/>
    <w:rsid w:val="00635D89"/>
    <w:rsid w:val="006441E9"/>
    <w:rsid w:val="00653298"/>
    <w:rsid w:val="006671F8"/>
    <w:rsid w:val="00670054"/>
    <w:rsid w:val="0067062C"/>
    <w:rsid w:val="0067168E"/>
    <w:rsid w:val="00671E91"/>
    <w:rsid w:val="00681038"/>
    <w:rsid w:val="00683945"/>
    <w:rsid w:val="00683D57"/>
    <w:rsid w:val="006846B8"/>
    <w:rsid w:val="00685053"/>
    <w:rsid w:val="00686998"/>
    <w:rsid w:val="00686E67"/>
    <w:rsid w:val="00691602"/>
    <w:rsid w:val="00692DA6"/>
    <w:rsid w:val="00696FA0"/>
    <w:rsid w:val="006A1C37"/>
    <w:rsid w:val="006A62B6"/>
    <w:rsid w:val="006A6DB3"/>
    <w:rsid w:val="006B039D"/>
    <w:rsid w:val="006D0A92"/>
    <w:rsid w:val="006D11BA"/>
    <w:rsid w:val="006D1D92"/>
    <w:rsid w:val="006D2FDA"/>
    <w:rsid w:val="006D3405"/>
    <w:rsid w:val="006D4886"/>
    <w:rsid w:val="006D4FD4"/>
    <w:rsid w:val="006D74F2"/>
    <w:rsid w:val="006E0F48"/>
    <w:rsid w:val="006E161F"/>
    <w:rsid w:val="006E1EEA"/>
    <w:rsid w:val="006F5B6A"/>
    <w:rsid w:val="00702A3F"/>
    <w:rsid w:val="00712048"/>
    <w:rsid w:val="007165A2"/>
    <w:rsid w:val="00733384"/>
    <w:rsid w:val="00735274"/>
    <w:rsid w:val="00736815"/>
    <w:rsid w:val="00741A35"/>
    <w:rsid w:val="007438E8"/>
    <w:rsid w:val="00744DFC"/>
    <w:rsid w:val="00750974"/>
    <w:rsid w:val="00756B81"/>
    <w:rsid w:val="00757E37"/>
    <w:rsid w:val="00772BAE"/>
    <w:rsid w:val="00775974"/>
    <w:rsid w:val="00781AB2"/>
    <w:rsid w:val="00784450"/>
    <w:rsid w:val="007918C2"/>
    <w:rsid w:val="007A0C90"/>
    <w:rsid w:val="007A22B1"/>
    <w:rsid w:val="007A5B14"/>
    <w:rsid w:val="007C750F"/>
    <w:rsid w:val="007D427A"/>
    <w:rsid w:val="007D5756"/>
    <w:rsid w:val="007D579D"/>
    <w:rsid w:val="007D5BBC"/>
    <w:rsid w:val="007D70BA"/>
    <w:rsid w:val="007E130A"/>
    <w:rsid w:val="007E3A79"/>
    <w:rsid w:val="007F0ACF"/>
    <w:rsid w:val="007F6716"/>
    <w:rsid w:val="0080120C"/>
    <w:rsid w:val="0080388E"/>
    <w:rsid w:val="00805140"/>
    <w:rsid w:val="00805487"/>
    <w:rsid w:val="00811C66"/>
    <w:rsid w:val="008123A6"/>
    <w:rsid w:val="008145FF"/>
    <w:rsid w:val="00820241"/>
    <w:rsid w:val="00827E37"/>
    <w:rsid w:val="00834703"/>
    <w:rsid w:val="00843E84"/>
    <w:rsid w:val="0084437D"/>
    <w:rsid w:val="00844CA1"/>
    <w:rsid w:val="008510BD"/>
    <w:rsid w:val="0085330A"/>
    <w:rsid w:val="00854748"/>
    <w:rsid w:val="00855175"/>
    <w:rsid w:val="00857093"/>
    <w:rsid w:val="0086041E"/>
    <w:rsid w:val="00861026"/>
    <w:rsid w:val="00862FC5"/>
    <w:rsid w:val="00870022"/>
    <w:rsid w:val="00870F0A"/>
    <w:rsid w:val="00877685"/>
    <w:rsid w:val="00880BDE"/>
    <w:rsid w:val="00881036"/>
    <w:rsid w:val="00882842"/>
    <w:rsid w:val="00882D9F"/>
    <w:rsid w:val="00883891"/>
    <w:rsid w:val="00884886"/>
    <w:rsid w:val="00892CBD"/>
    <w:rsid w:val="00893163"/>
    <w:rsid w:val="008932BE"/>
    <w:rsid w:val="008A0303"/>
    <w:rsid w:val="008A4B88"/>
    <w:rsid w:val="008B2072"/>
    <w:rsid w:val="008B27B4"/>
    <w:rsid w:val="008B496F"/>
    <w:rsid w:val="008B5CCA"/>
    <w:rsid w:val="008C0871"/>
    <w:rsid w:val="008D3221"/>
    <w:rsid w:val="008D325F"/>
    <w:rsid w:val="008D3F83"/>
    <w:rsid w:val="008D4DD9"/>
    <w:rsid w:val="008D5319"/>
    <w:rsid w:val="008E63A1"/>
    <w:rsid w:val="008F0964"/>
    <w:rsid w:val="0090048D"/>
    <w:rsid w:val="009048FF"/>
    <w:rsid w:val="00904CC6"/>
    <w:rsid w:val="00904DEB"/>
    <w:rsid w:val="00923617"/>
    <w:rsid w:val="00923623"/>
    <w:rsid w:val="009335CE"/>
    <w:rsid w:val="00936155"/>
    <w:rsid w:val="00942C26"/>
    <w:rsid w:val="009431EA"/>
    <w:rsid w:val="00943F92"/>
    <w:rsid w:val="009553D0"/>
    <w:rsid w:val="009570AD"/>
    <w:rsid w:val="009575DB"/>
    <w:rsid w:val="00963248"/>
    <w:rsid w:val="009703D7"/>
    <w:rsid w:val="009733FF"/>
    <w:rsid w:val="009774DE"/>
    <w:rsid w:val="00977ECC"/>
    <w:rsid w:val="00990F7C"/>
    <w:rsid w:val="00992615"/>
    <w:rsid w:val="009A1654"/>
    <w:rsid w:val="009A2651"/>
    <w:rsid w:val="009A322E"/>
    <w:rsid w:val="009A5C66"/>
    <w:rsid w:val="009A7D1E"/>
    <w:rsid w:val="009A7D3F"/>
    <w:rsid w:val="009B0769"/>
    <w:rsid w:val="009B623A"/>
    <w:rsid w:val="009C2234"/>
    <w:rsid w:val="009C2747"/>
    <w:rsid w:val="009C36F1"/>
    <w:rsid w:val="009C5CB6"/>
    <w:rsid w:val="009C6741"/>
    <w:rsid w:val="009D13D5"/>
    <w:rsid w:val="009F42FD"/>
    <w:rsid w:val="00A0071B"/>
    <w:rsid w:val="00A05DF8"/>
    <w:rsid w:val="00A06B02"/>
    <w:rsid w:val="00A10419"/>
    <w:rsid w:val="00A158CD"/>
    <w:rsid w:val="00A1604A"/>
    <w:rsid w:val="00A1686D"/>
    <w:rsid w:val="00A20908"/>
    <w:rsid w:val="00A21DBB"/>
    <w:rsid w:val="00A24407"/>
    <w:rsid w:val="00A30E8E"/>
    <w:rsid w:val="00A41D56"/>
    <w:rsid w:val="00A448BF"/>
    <w:rsid w:val="00A44D4F"/>
    <w:rsid w:val="00A464EB"/>
    <w:rsid w:val="00A513D1"/>
    <w:rsid w:val="00A52996"/>
    <w:rsid w:val="00A52CF0"/>
    <w:rsid w:val="00A54140"/>
    <w:rsid w:val="00A60A18"/>
    <w:rsid w:val="00A61BDF"/>
    <w:rsid w:val="00A64145"/>
    <w:rsid w:val="00A81A96"/>
    <w:rsid w:val="00A81F97"/>
    <w:rsid w:val="00A90703"/>
    <w:rsid w:val="00A947FA"/>
    <w:rsid w:val="00A95F12"/>
    <w:rsid w:val="00A96973"/>
    <w:rsid w:val="00AA0557"/>
    <w:rsid w:val="00AA0732"/>
    <w:rsid w:val="00AA1523"/>
    <w:rsid w:val="00AA164C"/>
    <w:rsid w:val="00AA1D53"/>
    <w:rsid w:val="00AA5A48"/>
    <w:rsid w:val="00AC05E3"/>
    <w:rsid w:val="00AC4310"/>
    <w:rsid w:val="00AD1498"/>
    <w:rsid w:val="00AD2B86"/>
    <w:rsid w:val="00AD4197"/>
    <w:rsid w:val="00AD7DF3"/>
    <w:rsid w:val="00AE04BC"/>
    <w:rsid w:val="00AE37B4"/>
    <w:rsid w:val="00AE4C44"/>
    <w:rsid w:val="00AE6DBA"/>
    <w:rsid w:val="00AF1DB4"/>
    <w:rsid w:val="00AF2808"/>
    <w:rsid w:val="00AF34E9"/>
    <w:rsid w:val="00AF3D3B"/>
    <w:rsid w:val="00B0072C"/>
    <w:rsid w:val="00B0253F"/>
    <w:rsid w:val="00B06F7F"/>
    <w:rsid w:val="00B10C44"/>
    <w:rsid w:val="00B135D3"/>
    <w:rsid w:val="00B15B15"/>
    <w:rsid w:val="00B25F1F"/>
    <w:rsid w:val="00B27C2C"/>
    <w:rsid w:val="00B3486F"/>
    <w:rsid w:val="00B35CCF"/>
    <w:rsid w:val="00B417D3"/>
    <w:rsid w:val="00B425E2"/>
    <w:rsid w:val="00B43B93"/>
    <w:rsid w:val="00B44604"/>
    <w:rsid w:val="00B46B80"/>
    <w:rsid w:val="00B55F34"/>
    <w:rsid w:val="00B6359C"/>
    <w:rsid w:val="00B64BAA"/>
    <w:rsid w:val="00B6539D"/>
    <w:rsid w:val="00B65AA2"/>
    <w:rsid w:val="00B73C47"/>
    <w:rsid w:val="00B7706C"/>
    <w:rsid w:val="00B770CC"/>
    <w:rsid w:val="00B80614"/>
    <w:rsid w:val="00B83322"/>
    <w:rsid w:val="00B8581B"/>
    <w:rsid w:val="00B8648B"/>
    <w:rsid w:val="00B86708"/>
    <w:rsid w:val="00B93A64"/>
    <w:rsid w:val="00BA0676"/>
    <w:rsid w:val="00BB15B9"/>
    <w:rsid w:val="00BD0B97"/>
    <w:rsid w:val="00BD2BC2"/>
    <w:rsid w:val="00BD3EC4"/>
    <w:rsid w:val="00BE0960"/>
    <w:rsid w:val="00BE3055"/>
    <w:rsid w:val="00BE3C00"/>
    <w:rsid w:val="00BF79D4"/>
    <w:rsid w:val="00C01D66"/>
    <w:rsid w:val="00C02C5F"/>
    <w:rsid w:val="00C04E9B"/>
    <w:rsid w:val="00C07841"/>
    <w:rsid w:val="00C106D7"/>
    <w:rsid w:val="00C137FC"/>
    <w:rsid w:val="00C13ED8"/>
    <w:rsid w:val="00C30D8D"/>
    <w:rsid w:val="00C3100E"/>
    <w:rsid w:val="00C33C71"/>
    <w:rsid w:val="00C3435D"/>
    <w:rsid w:val="00C3662D"/>
    <w:rsid w:val="00C36BA9"/>
    <w:rsid w:val="00C414E5"/>
    <w:rsid w:val="00C41C91"/>
    <w:rsid w:val="00C47BB9"/>
    <w:rsid w:val="00C54A5B"/>
    <w:rsid w:val="00C55D29"/>
    <w:rsid w:val="00C6162D"/>
    <w:rsid w:val="00C65768"/>
    <w:rsid w:val="00C7055B"/>
    <w:rsid w:val="00C7156A"/>
    <w:rsid w:val="00C73F2E"/>
    <w:rsid w:val="00C76CB1"/>
    <w:rsid w:val="00C84BCF"/>
    <w:rsid w:val="00C928AA"/>
    <w:rsid w:val="00CA6D62"/>
    <w:rsid w:val="00CB03B6"/>
    <w:rsid w:val="00CB11C8"/>
    <w:rsid w:val="00CB36FC"/>
    <w:rsid w:val="00CB6620"/>
    <w:rsid w:val="00CC33B4"/>
    <w:rsid w:val="00CD1D2C"/>
    <w:rsid w:val="00CD3098"/>
    <w:rsid w:val="00CD33A0"/>
    <w:rsid w:val="00CE1F8E"/>
    <w:rsid w:val="00CE2ECA"/>
    <w:rsid w:val="00CE54C4"/>
    <w:rsid w:val="00CE7658"/>
    <w:rsid w:val="00CF17A3"/>
    <w:rsid w:val="00CF25C8"/>
    <w:rsid w:val="00CF343E"/>
    <w:rsid w:val="00D033CE"/>
    <w:rsid w:val="00D03E4F"/>
    <w:rsid w:val="00D04014"/>
    <w:rsid w:val="00D04851"/>
    <w:rsid w:val="00D0564A"/>
    <w:rsid w:val="00D06471"/>
    <w:rsid w:val="00D10541"/>
    <w:rsid w:val="00D13C28"/>
    <w:rsid w:val="00D14A55"/>
    <w:rsid w:val="00D202F7"/>
    <w:rsid w:val="00D20EAA"/>
    <w:rsid w:val="00D21215"/>
    <w:rsid w:val="00D21C56"/>
    <w:rsid w:val="00D31023"/>
    <w:rsid w:val="00D37F68"/>
    <w:rsid w:val="00D40EAF"/>
    <w:rsid w:val="00D41C7C"/>
    <w:rsid w:val="00D432F0"/>
    <w:rsid w:val="00D4719A"/>
    <w:rsid w:val="00D4751D"/>
    <w:rsid w:val="00D47F85"/>
    <w:rsid w:val="00D500B3"/>
    <w:rsid w:val="00D56EF0"/>
    <w:rsid w:val="00D57097"/>
    <w:rsid w:val="00D65446"/>
    <w:rsid w:val="00D66415"/>
    <w:rsid w:val="00D6663F"/>
    <w:rsid w:val="00D74ADB"/>
    <w:rsid w:val="00D74DE4"/>
    <w:rsid w:val="00D80DFE"/>
    <w:rsid w:val="00D91198"/>
    <w:rsid w:val="00D96F84"/>
    <w:rsid w:val="00D97362"/>
    <w:rsid w:val="00DA74F7"/>
    <w:rsid w:val="00DB4461"/>
    <w:rsid w:val="00DB4E7C"/>
    <w:rsid w:val="00DC0A9C"/>
    <w:rsid w:val="00DC3B76"/>
    <w:rsid w:val="00DC5E16"/>
    <w:rsid w:val="00DC6AA0"/>
    <w:rsid w:val="00DD10CE"/>
    <w:rsid w:val="00DD504C"/>
    <w:rsid w:val="00DD555B"/>
    <w:rsid w:val="00DD5A9A"/>
    <w:rsid w:val="00DD6539"/>
    <w:rsid w:val="00DE09E2"/>
    <w:rsid w:val="00DE26B0"/>
    <w:rsid w:val="00DE341E"/>
    <w:rsid w:val="00E0588B"/>
    <w:rsid w:val="00E07657"/>
    <w:rsid w:val="00E10164"/>
    <w:rsid w:val="00E24A1B"/>
    <w:rsid w:val="00E25762"/>
    <w:rsid w:val="00E26CF3"/>
    <w:rsid w:val="00E3052F"/>
    <w:rsid w:val="00E31944"/>
    <w:rsid w:val="00E34103"/>
    <w:rsid w:val="00E3428C"/>
    <w:rsid w:val="00E42031"/>
    <w:rsid w:val="00E42DD2"/>
    <w:rsid w:val="00E503E3"/>
    <w:rsid w:val="00E50DD4"/>
    <w:rsid w:val="00E53AD5"/>
    <w:rsid w:val="00E53FD9"/>
    <w:rsid w:val="00E55CA5"/>
    <w:rsid w:val="00E55E4B"/>
    <w:rsid w:val="00E6140D"/>
    <w:rsid w:val="00E61510"/>
    <w:rsid w:val="00E62DAF"/>
    <w:rsid w:val="00E66E23"/>
    <w:rsid w:val="00E7129A"/>
    <w:rsid w:val="00E73112"/>
    <w:rsid w:val="00E76768"/>
    <w:rsid w:val="00E92CB4"/>
    <w:rsid w:val="00E934B8"/>
    <w:rsid w:val="00E97B30"/>
    <w:rsid w:val="00EA3C86"/>
    <w:rsid w:val="00EA4B25"/>
    <w:rsid w:val="00EB04CA"/>
    <w:rsid w:val="00EB2ACE"/>
    <w:rsid w:val="00EB463F"/>
    <w:rsid w:val="00EC3C4F"/>
    <w:rsid w:val="00EC62AF"/>
    <w:rsid w:val="00ED3B40"/>
    <w:rsid w:val="00EE0EB8"/>
    <w:rsid w:val="00EE353F"/>
    <w:rsid w:val="00EE3822"/>
    <w:rsid w:val="00EE3DB1"/>
    <w:rsid w:val="00EE5FF2"/>
    <w:rsid w:val="00EF04B5"/>
    <w:rsid w:val="00EF36EF"/>
    <w:rsid w:val="00F01AB3"/>
    <w:rsid w:val="00F07808"/>
    <w:rsid w:val="00F1445A"/>
    <w:rsid w:val="00F211AA"/>
    <w:rsid w:val="00F21850"/>
    <w:rsid w:val="00F227AD"/>
    <w:rsid w:val="00F22D6E"/>
    <w:rsid w:val="00F25CB2"/>
    <w:rsid w:val="00F37D32"/>
    <w:rsid w:val="00F37D79"/>
    <w:rsid w:val="00F43DF0"/>
    <w:rsid w:val="00F607F7"/>
    <w:rsid w:val="00F7188C"/>
    <w:rsid w:val="00F7334C"/>
    <w:rsid w:val="00F73873"/>
    <w:rsid w:val="00F81993"/>
    <w:rsid w:val="00F847C0"/>
    <w:rsid w:val="00F84AFA"/>
    <w:rsid w:val="00F85D88"/>
    <w:rsid w:val="00F90257"/>
    <w:rsid w:val="00F91065"/>
    <w:rsid w:val="00F91476"/>
    <w:rsid w:val="00FA6F22"/>
    <w:rsid w:val="00FA72A6"/>
    <w:rsid w:val="00FB362B"/>
    <w:rsid w:val="00FC32B6"/>
    <w:rsid w:val="00FC35A6"/>
    <w:rsid w:val="00FC4334"/>
    <w:rsid w:val="00FC7081"/>
    <w:rsid w:val="00FD01BE"/>
    <w:rsid w:val="00FE79B7"/>
    <w:rsid w:val="00FF0CC6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2A2C"/>
  <w15:chartTrackingRefBased/>
  <w15:docId w15:val="{9BDC9DBE-B4EE-40EF-92F8-8320914C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414E5"/>
    <w:pPr>
      <w:spacing w:before="120" w:after="120" w:line="276" w:lineRule="auto"/>
      <w:jc w:val="both"/>
    </w:pPr>
    <w:rPr>
      <w:rFonts w:ascii="Verdana" w:hAnsi="Verdana"/>
      <w:szCs w:val="22"/>
      <w:lang w:val="en-US" w:eastAsia="en-US" w:bidi="ar-SA"/>
    </w:rPr>
  </w:style>
  <w:style w:type="paragraph" w:styleId="1">
    <w:name w:val="heading 1"/>
    <w:basedOn w:val="a1"/>
    <w:next w:val="a1"/>
    <w:link w:val="1Char"/>
    <w:uiPriority w:val="9"/>
    <w:qFormat/>
    <w:rsid w:val="00A10419"/>
    <w:pPr>
      <w:keepNext/>
      <w:keepLines/>
      <w:numPr>
        <w:numId w:val="3"/>
      </w:numPr>
      <w:spacing w:before="480" w:after="0"/>
      <w:ind w:left="431" w:hanging="431"/>
      <w:outlineLvl w:val="0"/>
    </w:pPr>
    <w:rPr>
      <w:rFonts w:eastAsia="Times New Roman"/>
      <w:b/>
      <w:bCs/>
      <w:color w:val="567A84"/>
      <w:sz w:val="36"/>
      <w:szCs w:val="28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A10419"/>
    <w:pPr>
      <w:keepNext/>
      <w:keepLines/>
      <w:numPr>
        <w:ilvl w:val="1"/>
        <w:numId w:val="3"/>
      </w:numPr>
      <w:spacing w:before="240" w:after="0"/>
      <w:ind w:left="578" w:hanging="578"/>
      <w:outlineLvl w:val="1"/>
    </w:pPr>
    <w:rPr>
      <w:rFonts w:eastAsia="Times New Roman"/>
      <w:b/>
      <w:bCs/>
      <w:color w:val="567A84"/>
      <w:sz w:val="32"/>
      <w:szCs w:val="26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A10419"/>
    <w:pPr>
      <w:keepNext/>
      <w:keepLines/>
      <w:numPr>
        <w:ilvl w:val="2"/>
        <w:numId w:val="3"/>
      </w:numPr>
      <w:spacing w:after="0"/>
      <w:outlineLvl w:val="2"/>
    </w:pPr>
    <w:rPr>
      <w:rFonts w:eastAsia="Times New Roman"/>
      <w:b/>
      <w:bCs/>
      <w:color w:val="567A84"/>
      <w:sz w:val="28"/>
    </w:rPr>
  </w:style>
  <w:style w:type="paragraph" w:styleId="4">
    <w:name w:val="heading 4"/>
    <w:basedOn w:val="a1"/>
    <w:next w:val="a1"/>
    <w:link w:val="4Char"/>
    <w:uiPriority w:val="9"/>
    <w:unhideWhenUsed/>
    <w:qFormat/>
    <w:rsid w:val="00A10419"/>
    <w:pPr>
      <w:keepNext/>
      <w:keepLines/>
      <w:numPr>
        <w:ilvl w:val="3"/>
        <w:numId w:val="3"/>
      </w:numPr>
      <w:spacing w:after="0"/>
      <w:ind w:left="862" w:hanging="862"/>
      <w:outlineLvl w:val="3"/>
    </w:pPr>
    <w:rPr>
      <w:rFonts w:eastAsia="Times New Roman"/>
      <w:b/>
      <w:bCs/>
      <w:i/>
      <w:iCs/>
      <w:color w:val="567A84"/>
      <w:sz w:val="26"/>
      <w:u w:val="single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A10419"/>
    <w:pPr>
      <w:keepNext/>
      <w:keepLines/>
      <w:numPr>
        <w:ilvl w:val="4"/>
        <w:numId w:val="3"/>
      </w:numPr>
      <w:spacing w:after="0"/>
      <w:ind w:left="1009" w:hanging="1009"/>
      <w:outlineLvl w:val="4"/>
    </w:pPr>
    <w:rPr>
      <w:rFonts w:eastAsia="Times New Roman"/>
      <w:i/>
      <w:color w:val="567A84"/>
      <w:sz w:val="24"/>
      <w:u w:val="single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A10419"/>
    <w:pPr>
      <w:keepNext/>
      <w:keepLines/>
      <w:numPr>
        <w:ilvl w:val="5"/>
        <w:numId w:val="3"/>
      </w:numPr>
      <w:spacing w:after="0"/>
      <w:ind w:left="1151" w:hanging="1151"/>
      <w:outlineLvl w:val="5"/>
    </w:pPr>
    <w:rPr>
      <w:rFonts w:eastAsia="Times New Roman"/>
      <w:i/>
      <w:iCs/>
      <w:color w:val="567A84"/>
      <w:sz w:val="22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7F0ACF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7F0ACF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Cs w:val="20"/>
      <w:lang w:val="x-none" w:eastAsia="x-none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7F0ACF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A10419"/>
    <w:rPr>
      <w:rFonts w:ascii="Verdana" w:eastAsia="Times New Roman" w:hAnsi="Verdana"/>
      <w:b/>
      <w:bCs/>
      <w:color w:val="567A84"/>
      <w:sz w:val="36"/>
      <w:szCs w:val="28"/>
      <w:lang w:val="en-US" w:eastAsia="en-US"/>
    </w:rPr>
  </w:style>
  <w:style w:type="character" w:customStyle="1" w:styleId="2Char">
    <w:name w:val="Επικεφαλίδα 2 Char"/>
    <w:link w:val="2"/>
    <w:uiPriority w:val="9"/>
    <w:rsid w:val="00A10419"/>
    <w:rPr>
      <w:rFonts w:ascii="Verdana" w:eastAsia="Times New Roman" w:hAnsi="Verdana"/>
      <w:b/>
      <w:bCs/>
      <w:color w:val="567A84"/>
      <w:sz w:val="32"/>
      <w:szCs w:val="26"/>
      <w:lang w:val="en-US" w:eastAsia="en-US"/>
    </w:rPr>
  </w:style>
  <w:style w:type="character" w:customStyle="1" w:styleId="3Char">
    <w:name w:val="Επικεφαλίδα 3 Char"/>
    <w:link w:val="3"/>
    <w:uiPriority w:val="9"/>
    <w:rsid w:val="00A10419"/>
    <w:rPr>
      <w:rFonts w:ascii="Verdana" w:eastAsia="Times New Roman" w:hAnsi="Verdana"/>
      <w:b/>
      <w:bCs/>
      <w:color w:val="567A84"/>
      <w:sz w:val="28"/>
      <w:szCs w:val="22"/>
      <w:lang w:val="en-US" w:eastAsia="en-US"/>
    </w:rPr>
  </w:style>
  <w:style w:type="character" w:customStyle="1" w:styleId="4Char">
    <w:name w:val="Επικεφαλίδα 4 Char"/>
    <w:link w:val="4"/>
    <w:uiPriority w:val="9"/>
    <w:rsid w:val="00A10419"/>
    <w:rPr>
      <w:rFonts w:ascii="Verdana" w:eastAsia="Times New Roman" w:hAnsi="Verdana"/>
      <w:b/>
      <w:bCs/>
      <w:i/>
      <w:iCs/>
      <w:color w:val="567A84"/>
      <w:sz w:val="26"/>
      <w:szCs w:val="22"/>
      <w:u w:val="single"/>
      <w:lang w:val="en-US" w:eastAsia="en-US"/>
    </w:rPr>
  </w:style>
  <w:style w:type="character" w:customStyle="1" w:styleId="5Char">
    <w:name w:val="Επικεφαλίδα 5 Char"/>
    <w:link w:val="5"/>
    <w:uiPriority w:val="9"/>
    <w:rsid w:val="00A10419"/>
    <w:rPr>
      <w:rFonts w:ascii="Verdana" w:eastAsia="Times New Roman" w:hAnsi="Verdana"/>
      <w:i/>
      <w:color w:val="567A84"/>
      <w:sz w:val="24"/>
      <w:szCs w:val="22"/>
      <w:u w:val="single"/>
      <w:lang w:val="en-US" w:eastAsia="en-US"/>
    </w:rPr>
  </w:style>
  <w:style w:type="character" w:customStyle="1" w:styleId="6Char">
    <w:name w:val="Επικεφαλίδα 6 Char"/>
    <w:link w:val="6"/>
    <w:uiPriority w:val="9"/>
    <w:rsid w:val="00A10419"/>
    <w:rPr>
      <w:rFonts w:ascii="Verdana" w:eastAsia="Times New Roman" w:hAnsi="Verdana"/>
      <w:i/>
      <w:iCs/>
      <w:color w:val="567A84"/>
      <w:sz w:val="22"/>
      <w:szCs w:val="22"/>
      <w:lang w:val="en-US" w:eastAsia="en-US"/>
    </w:rPr>
  </w:style>
  <w:style w:type="character" w:customStyle="1" w:styleId="7Char">
    <w:name w:val="Επικεφαλίδα 7 Char"/>
    <w:link w:val="7"/>
    <w:uiPriority w:val="9"/>
    <w:semiHidden/>
    <w:rsid w:val="007F0ACF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link w:val="8"/>
    <w:uiPriority w:val="9"/>
    <w:semiHidden/>
    <w:rsid w:val="007F0A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7F0A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0">
    <w:name w:val="κουκκίδες"/>
    <w:basedOn w:val="a1"/>
    <w:next w:val="a1"/>
    <w:qFormat/>
    <w:rsid w:val="00614ABA"/>
    <w:pPr>
      <w:numPr>
        <w:numId w:val="4"/>
      </w:numPr>
      <w:spacing w:before="0" w:after="0" w:line="240" w:lineRule="auto"/>
      <w:ind w:left="714" w:hanging="357"/>
    </w:pPr>
  </w:style>
  <w:style w:type="paragraph" w:customStyle="1" w:styleId="a">
    <w:name w:val="Αρίθμηση"/>
    <w:basedOn w:val="a1"/>
    <w:qFormat/>
    <w:rsid w:val="00614ABA"/>
    <w:pPr>
      <w:numPr>
        <w:numId w:val="5"/>
      </w:numPr>
      <w:spacing w:before="0" w:after="0" w:line="240" w:lineRule="auto"/>
      <w:ind w:left="714" w:hanging="357"/>
    </w:pPr>
  </w:style>
  <w:style w:type="paragraph" w:customStyle="1" w:styleId="a5">
    <w:name w:val="λεζάντα"/>
    <w:basedOn w:val="a1"/>
    <w:qFormat/>
    <w:rsid w:val="00F1445A"/>
    <w:pPr>
      <w:spacing w:line="240" w:lineRule="auto"/>
      <w:jc w:val="center"/>
    </w:pPr>
    <w:rPr>
      <w:b/>
      <w:sz w:val="18"/>
      <w:u w:val="single"/>
      <w:lang w:val="el-GR"/>
    </w:rPr>
  </w:style>
  <w:style w:type="paragraph" w:styleId="a6">
    <w:name w:val="header"/>
    <w:basedOn w:val="a1"/>
    <w:link w:val="Char"/>
    <w:uiPriority w:val="99"/>
    <w:unhideWhenUsed/>
    <w:rsid w:val="000A363F"/>
    <w:pPr>
      <w:tabs>
        <w:tab w:val="center" w:pos="4320"/>
        <w:tab w:val="right" w:pos="8640"/>
      </w:tabs>
    </w:pPr>
    <w:rPr>
      <w:sz w:val="22"/>
      <w:lang w:val="x-none" w:eastAsia="x-none"/>
    </w:rPr>
  </w:style>
  <w:style w:type="character" w:customStyle="1" w:styleId="Char">
    <w:name w:val="Κεφαλίδα Char"/>
    <w:link w:val="a6"/>
    <w:uiPriority w:val="99"/>
    <w:rsid w:val="000A363F"/>
    <w:rPr>
      <w:rFonts w:ascii="Verdana" w:hAnsi="Verdana"/>
      <w:sz w:val="22"/>
      <w:szCs w:val="22"/>
    </w:rPr>
  </w:style>
  <w:style w:type="paragraph" w:styleId="a7">
    <w:name w:val="footer"/>
    <w:basedOn w:val="a1"/>
    <w:link w:val="Char0"/>
    <w:uiPriority w:val="99"/>
    <w:unhideWhenUsed/>
    <w:rsid w:val="000A363F"/>
    <w:pPr>
      <w:tabs>
        <w:tab w:val="center" w:pos="4320"/>
        <w:tab w:val="right" w:pos="8640"/>
      </w:tabs>
    </w:pPr>
    <w:rPr>
      <w:sz w:val="22"/>
      <w:lang w:val="x-none" w:eastAsia="x-none"/>
    </w:rPr>
  </w:style>
  <w:style w:type="character" w:customStyle="1" w:styleId="Char0">
    <w:name w:val="Υποσέλιδο Char"/>
    <w:link w:val="a7"/>
    <w:uiPriority w:val="99"/>
    <w:rsid w:val="000A363F"/>
    <w:rPr>
      <w:rFonts w:ascii="Verdana" w:hAnsi="Verdana"/>
      <w:sz w:val="22"/>
      <w:szCs w:val="22"/>
    </w:rPr>
  </w:style>
  <w:style w:type="paragraph" w:customStyle="1" w:styleId="Header1">
    <w:name w:val="Header1"/>
    <w:basedOn w:val="a6"/>
    <w:qFormat/>
    <w:rsid w:val="00D80DFE"/>
    <w:pPr>
      <w:tabs>
        <w:tab w:val="clear" w:pos="8640"/>
        <w:tab w:val="right" w:pos="9356"/>
      </w:tabs>
      <w:spacing w:after="0"/>
    </w:pPr>
    <w:rPr>
      <w:b/>
      <w:noProof/>
      <w:sz w:val="18"/>
    </w:rPr>
  </w:style>
  <w:style w:type="paragraph" w:styleId="a8">
    <w:name w:val="Title"/>
    <w:basedOn w:val="a1"/>
    <w:next w:val="a1"/>
    <w:link w:val="Char1"/>
    <w:uiPriority w:val="10"/>
    <w:qFormat/>
    <w:rsid w:val="00E07657"/>
    <w:pPr>
      <w:spacing w:before="240" w:after="60"/>
      <w:jc w:val="center"/>
      <w:outlineLvl w:val="0"/>
    </w:pPr>
    <w:rPr>
      <w:rFonts w:eastAsia="Times New Roman"/>
      <w:b/>
      <w:bCs/>
      <w:kern w:val="28"/>
      <w:sz w:val="48"/>
      <w:szCs w:val="32"/>
      <w:lang w:val="x-none" w:eastAsia="x-none"/>
    </w:rPr>
  </w:style>
  <w:style w:type="character" w:customStyle="1" w:styleId="Char1">
    <w:name w:val="Τίτλος Char"/>
    <w:link w:val="a8"/>
    <w:uiPriority w:val="10"/>
    <w:rsid w:val="00E07657"/>
    <w:rPr>
      <w:rFonts w:ascii="Verdana" w:eastAsia="Times New Roman" w:hAnsi="Verdana" w:cs="Times New Roman"/>
      <w:b/>
      <w:bCs/>
      <w:kern w:val="28"/>
      <w:sz w:val="48"/>
      <w:szCs w:val="32"/>
    </w:rPr>
  </w:style>
  <w:style w:type="paragraph" w:customStyle="1" w:styleId="10">
    <w:name w:val="Υπότιτλος1"/>
    <w:basedOn w:val="a8"/>
    <w:qFormat/>
    <w:rsid w:val="00E07657"/>
    <w:rPr>
      <w:sz w:val="36"/>
      <w:lang w:val="el-GR"/>
    </w:rPr>
  </w:style>
  <w:style w:type="paragraph" w:customStyle="1" w:styleId="a9">
    <w:name w:val="Συντελεστές"/>
    <w:basedOn w:val="a1"/>
    <w:qFormat/>
    <w:rsid w:val="00E07657"/>
    <w:pPr>
      <w:jc w:val="left"/>
    </w:pPr>
    <w:rPr>
      <w:lang w:val="el-GR"/>
    </w:rPr>
  </w:style>
  <w:style w:type="table" w:styleId="aa">
    <w:name w:val="Table Grid"/>
    <w:basedOn w:val="a3"/>
    <w:uiPriority w:val="59"/>
    <w:rsid w:val="00E0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1"/>
    <w:next w:val="a1"/>
    <w:link w:val="Char2"/>
    <w:uiPriority w:val="11"/>
    <w:qFormat/>
    <w:rsid w:val="00E07657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Char2">
    <w:name w:val="Υπότιτλος Char"/>
    <w:link w:val="ab"/>
    <w:uiPriority w:val="11"/>
    <w:rsid w:val="00E07657"/>
    <w:rPr>
      <w:rFonts w:ascii="Cambria" w:eastAsia="Times New Roman" w:hAnsi="Cambria" w:cs="Times New Roman"/>
      <w:sz w:val="24"/>
      <w:szCs w:val="24"/>
    </w:rPr>
  </w:style>
  <w:style w:type="character" w:styleId="ac">
    <w:name w:val="Emphasis"/>
    <w:uiPriority w:val="20"/>
    <w:qFormat/>
    <w:rsid w:val="00E07657"/>
    <w:rPr>
      <w:i/>
      <w:iCs/>
    </w:rPr>
  </w:style>
  <w:style w:type="character" w:styleId="ad">
    <w:name w:val="Intense Emphasis"/>
    <w:uiPriority w:val="21"/>
    <w:qFormat/>
    <w:rsid w:val="00E07657"/>
    <w:rPr>
      <w:b/>
      <w:bCs/>
      <w:i/>
      <w:iCs/>
      <w:color w:val="4F81BD"/>
    </w:rPr>
  </w:style>
  <w:style w:type="paragraph" w:styleId="ae">
    <w:name w:val="TOC Heading"/>
    <w:basedOn w:val="1"/>
    <w:next w:val="a1"/>
    <w:uiPriority w:val="39"/>
    <w:semiHidden/>
    <w:unhideWhenUsed/>
    <w:qFormat/>
    <w:rsid w:val="00904DEB"/>
    <w:pPr>
      <w:numPr>
        <w:numId w:val="0"/>
      </w:numPr>
      <w:jc w:val="left"/>
      <w:outlineLvl w:val="9"/>
    </w:pPr>
    <w:rPr>
      <w:rFonts w:ascii="Cambria" w:eastAsia="MS Gothic" w:hAnsi="Cambria"/>
      <w:sz w:val="28"/>
      <w:lang w:eastAsia="ja-JP"/>
    </w:rPr>
  </w:style>
  <w:style w:type="paragraph" w:styleId="11">
    <w:name w:val="toc 1"/>
    <w:basedOn w:val="a1"/>
    <w:next w:val="a1"/>
    <w:autoRedefine/>
    <w:uiPriority w:val="39"/>
    <w:unhideWhenUsed/>
    <w:rsid w:val="00904DEB"/>
  </w:style>
  <w:style w:type="paragraph" w:styleId="20">
    <w:name w:val="toc 2"/>
    <w:basedOn w:val="a1"/>
    <w:next w:val="a1"/>
    <w:autoRedefine/>
    <w:uiPriority w:val="39"/>
    <w:unhideWhenUsed/>
    <w:rsid w:val="00904DEB"/>
    <w:pPr>
      <w:ind w:left="220"/>
    </w:pPr>
  </w:style>
  <w:style w:type="paragraph" w:styleId="30">
    <w:name w:val="toc 3"/>
    <w:basedOn w:val="a1"/>
    <w:next w:val="a1"/>
    <w:autoRedefine/>
    <w:uiPriority w:val="39"/>
    <w:unhideWhenUsed/>
    <w:rsid w:val="00904DEB"/>
    <w:pPr>
      <w:ind w:left="440"/>
    </w:pPr>
  </w:style>
  <w:style w:type="character" w:styleId="-">
    <w:name w:val="Hyperlink"/>
    <w:uiPriority w:val="99"/>
    <w:unhideWhenUsed/>
    <w:rsid w:val="00904DEB"/>
    <w:rPr>
      <w:color w:val="0000FF"/>
      <w:u w:val="single"/>
    </w:rPr>
  </w:style>
  <w:style w:type="paragraph" w:customStyle="1" w:styleId="-0">
    <w:name w:val="Γραμμές-Στήλες Πίνακα"/>
    <w:basedOn w:val="a1"/>
    <w:next w:val="a1"/>
    <w:qFormat/>
    <w:rsid w:val="00A10419"/>
    <w:pPr>
      <w:spacing w:line="240" w:lineRule="auto"/>
      <w:jc w:val="center"/>
    </w:pPr>
    <w:rPr>
      <w:rFonts w:cs="Arial"/>
      <w:b/>
      <w:color w:val="567A84"/>
      <w:szCs w:val="18"/>
    </w:rPr>
  </w:style>
  <w:style w:type="paragraph" w:customStyle="1" w:styleId="af">
    <w:name w:val="Κείμενο πίνακα"/>
    <w:basedOn w:val="-0"/>
    <w:qFormat/>
    <w:rsid w:val="00355F8D"/>
    <w:pPr>
      <w:spacing w:before="0" w:after="0"/>
      <w:jc w:val="left"/>
    </w:pPr>
    <w:rPr>
      <w:b w:val="0"/>
      <w:color w:val="auto"/>
    </w:rPr>
  </w:style>
  <w:style w:type="paragraph" w:styleId="af0">
    <w:name w:val="footnote text"/>
    <w:basedOn w:val="a1"/>
    <w:link w:val="Char3"/>
    <w:uiPriority w:val="99"/>
    <w:unhideWhenUsed/>
    <w:rsid w:val="0084437D"/>
    <w:pPr>
      <w:jc w:val="left"/>
    </w:pPr>
    <w:rPr>
      <w:sz w:val="16"/>
      <w:szCs w:val="20"/>
      <w:lang w:val="x-none" w:eastAsia="x-none"/>
    </w:rPr>
  </w:style>
  <w:style w:type="character" w:customStyle="1" w:styleId="Char3">
    <w:name w:val="Κείμενο υποσημείωσης Char"/>
    <w:link w:val="af0"/>
    <w:uiPriority w:val="99"/>
    <w:rsid w:val="0084437D"/>
    <w:rPr>
      <w:rFonts w:ascii="Verdana" w:hAnsi="Verdana"/>
      <w:sz w:val="16"/>
    </w:rPr>
  </w:style>
  <w:style w:type="character" w:styleId="af1">
    <w:name w:val="footnote reference"/>
    <w:uiPriority w:val="99"/>
    <w:semiHidden/>
    <w:unhideWhenUsed/>
    <w:rsid w:val="0084437D"/>
    <w:rPr>
      <w:vertAlign w:val="superscript"/>
    </w:rPr>
  </w:style>
  <w:style w:type="paragraph" w:styleId="af2">
    <w:name w:val="Balloon Text"/>
    <w:basedOn w:val="a1"/>
    <w:link w:val="Char4"/>
    <w:uiPriority w:val="99"/>
    <w:semiHidden/>
    <w:unhideWhenUsed/>
    <w:rsid w:val="000F6F11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4">
    <w:name w:val="Κείμενο πλαισίου Char"/>
    <w:link w:val="af2"/>
    <w:uiPriority w:val="99"/>
    <w:semiHidden/>
    <w:rsid w:val="000F6F11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semiHidden/>
    <w:unhideWhenUsed/>
    <w:rsid w:val="00A54140"/>
    <w:rPr>
      <w:sz w:val="16"/>
      <w:szCs w:val="16"/>
    </w:rPr>
  </w:style>
  <w:style w:type="paragraph" w:styleId="af4">
    <w:name w:val="annotation text"/>
    <w:basedOn w:val="a1"/>
    <w:link w:val="Char5"/>
    <w:uiPriority w:val="99"/>
    <w:unhideWhenUsed/>
    <w:rsid w:val="00A54140"/>
    <w:pPr>
      <w:spacing w:before="0" w:after="160" w:line="240" w:lineRule="auto"/>
      <w:jc w:val="left"/>
    </w:pPr>
    <w:rPr>
      <w:rFonts w:ascii="Calibri" w:hAnsi="Calibri"/>
      <w:szCs w:val="20"/>
      <w:lang w:val="x-none"/>
    </w:rPr>
  </w:style>
  <w:style w:type="character" w:customStyle="1" w:styleId="Char5">
    <w:name w:val="Κείμενο σχολίου Char"/>
    <w:link w:val="af4"/>
    <w:uiPriority w:val="99"/>
    <w:rsid w:val="00A54140"/>
    <w:rPr>
      <w:rFonts w:ascii="Calibri" w:eastAsia="Calibri" w:hAnsi="Calibri" w:cs="Times New Roman"/>
      <w:lang w:eastAsia="en-US"/>
    </w:rPr>
  </w:style>
  <w:style w:type="paragraph" w:styleId="af5">
    <w:name w:val="endnote text"/>
    <w:basedOn w:val="a1"/>
    <w:link w:val="Char6"/>
    <w:uiPriority w:val="99"/>
    <w:semiHidden/>
    <w:unhideWhenUsed/>
    <w:rsid w:val="00160013"/>
    <w:pPr>
      <w:spacing w:before="0" w:after="0" w:line="240" w:lineRule="auto"/>
    </w:pPr>
    <w:rPr>
      <w:szCs w:val="20"/>
    </w:rPr>
  </w:style>
  <w:style w:type="character" w:customStyle="1" w:styleId="Char6">
    <w:name w:val="Κείμενο σημείωσης τέλους Char"/>
    <w:link w:val="af5"/>
    <w:uiPriority w:val="99"/>
    <w:semiHidden/>
    <w:rsid w:val="00160013"/>
    <w:rPr>
      <w:rFonts w:ascii="Verdana" w:hAnsi="Verdana"/>
      <w:lang w:val="en-US" w:eastAsia="en-US"/>
    </w:rPr>
  </w:style>
  <w:style w:type="character" w:styleId="af6">
    <w:name w:val="endnote reference"/>
    <w:uiPriority w:val="99"/>
    <w:semiHidden/>
    <w:unhideWhenUsed/>
    <w:rsid w:val="00160013"/>
    <w:rPr>
      <w:vertAlign w:val="superscript"/>
    </w:rPr>
  </w:style>
  <w:style w:type="paragraph" w:customStyle="1" w:styleId="af7">
    <w:name w:val="κείμενο"/>
    <w:basedOn w:val="a1"/>
    <w:link w:val="Char7"/>
    <w:rsid w:val="00B417D3"/>
    <w:pPr>
      <w:spacing w:before="0" w:after="0" w:line="320" w:lineRule="atLeast"/>
    </w:pPr>
    <w:rPr>
      <w:rFonts w:ascii="Times New Roman" w:eastAsia="Times New Roman" w:hAnsi="Times New Roman"/>
      <w:iCs/>
      <w:sz w:val="22"/>
      <w:szCs w:val="24"/>
      <w:lang w:val="x-none" w:eastAsia="x-none"/>
    </w:rPr>
  </w:style>
  <w:style w:type="character" w:customStyle="1" w:styleId="Char7">
    <w:name w:val="κείμενο Char"/>
    <w:link w:val="af7"/>
    <w:rsid w:val="00B417D3"/>
    <w:rPr>
      <w:rFonts w:ascii="Times New Roman" w:eastAsia="Times New Roman" w:hAnsi="Times New Roman"/>
      <w:iCs/>
      <w:sz w:val="22"/>
      <w:szCs w:val="24"/>
    </w:rPr>
  </w:style>
  <w:style w:type="paragraph" w:styleId="af8">
    <w:name w:val="Body Text Indent"/>
    <w:basedOn w:val="a1"/>
    <w:link w:val="Char8"/>
    <w:rsid w:val="00B417D3"/>
    <w:pPr>
      <w:spacing w:before="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har8">
    <w:name w:val="Σώμα κείμενου με εσοχή Char"/>
    <w:link w:val="af8"/>
    <w:rsid w:val="00B417D3"/>
    <w:rPr>
      <w:rFonts w:ascii="Times New Roman" w:eastAsia="Times New Roman" w:hAnsi="Times New Roman"/>
      <w:sz w:val="24"/>
      <w:szCs w:val="24"/>
    </w:rPr>
  </w:style>
  <w:style w:type="paragraph" w:customStyle="1" w:styleId="myHeading3">
    <w:name w:val="my_Heading 3"/>
    <w:basedOn w:val="3"/>
    <w:rsid w:val="00B417D3"/>
    <w:pPr>
      <w:keepLines w:val="0"/>
      <w:numPr>
        <w:ilvl w:val="0"/>
        <w:numId w:val="8"/>
      </w:numPr>
      <w:spacing w:after="60" w:line="240" w:lineRule="auto"/>
      <w:jc w:val="left"/>
    </w:pPr>
    <w:rPr>
      <w:rFonts w:ascii="Arial" w:eastAsia="SimSun" w:hAnsi="Arial" w:cs="Arial"/>
      <w:color w:val="auto"/>
      <w:sz w:val="32"/>
      <w:szCs w:val="26"/>
      <w:lang w:val="el-GR" w:eastAsia="zh-CN"/>
    </w:rPr>
  </w:style>
  <w:style w:type="paragraph" w:customStyle="1" w:styleId="bullets">
    <w:name w:val="bullets"/>
    <w:basedOn w:val="af7"/>
    <w:rsid w:val="00B417D3"/>
    <w:pPr>
      <w:tabs>
        <w:tab w:val="num" w:pos="360"/>
      </w:tabs>
      <w:ind w:left="360" w:hanging="360"/>
    </w:pPr>
    <w:rPr>
      <w:lang w:val="el-GR" w:eastAsia="el-GR"/>
    </w:rPr>
  </w:style>
  <w:style w:type="paragraph" w:styleId="af9">
    <w:name w:val="List Paragraph"/>
    <w:basedOn w:val="a1"/>
    <w:uiPriority w:val="34"/>
    <w:qFormat/>
    <w:rsid w:val="000B29CA"/>
    <w:pPr>
      <w:ind w:left="720"/>
      <w:contextualSpacing/>
    </w:pPr>
  </w:style>
  <w:style w:type="paragraph" w:styleId="afa">
    <w:name w:val="annotation subject"/>
    <w:basedOn w:val="af4"/>
    <w:next w:val="af4"/>
    <w:link w:val="Char9"/>
    <w:uiPriority w:val="99"/>
    <w:semiHidden/>
    <w:unhideWhenUsed/>
    <w:rsid w:val="00E76768"/>
    <w:pPr>
      <w:spacing w:before="120" w:after="120" w:line="276" w:lineRule="auto"/>
      <w:jc w:val="both"/>
    </w:pPr>
    <w:rPr>
      <w:rFonts w:ascii="Verdana" w:hAnsi="Verdana"/>
      <w:b/>
      <w:bCs/>
      <w:lang w:val="en-US"/>
    </w:rPr>
  </w:style>
  <w:style w:type="character" w:customStyle="1" w:styleId="Char9">
    <w:name w:val="Θέμα σχολίου Char"/>
    <w:link w:val="afa"/>
    <w:uiPriority w:val="99"/>
    <w:semiHidden/>
    <w:rsid w:val="00E76768"/>
    <w:rPr>
      <w:rFonts w:ascii="Verdana" w:eastAsia="Calibri" w:hAnsi="Verdana" w:cs="Times New Roman"/>
      <w:b/>
      <w:bCs/>
      <w:lang w:val="en-US" w:eastAsia="en-US"/>
    </w:rPr>
  </w:style>
  <w:style w:type="paragraph" w:styleId="afb">
    <w:name w:val="caption"/>
    <w:basedOn w:val="a1"/>
    <w:next w:val="a1"/>
    <w:unhideWhenUsed/>
    <w:qFormat/>
    <w:rsid w:val="00692DA6"/>
    <w:pPr>
      <w:spacing w:before="0" w:after="200"/>
      <w:jc w:val="left"/>
    </w:pPr>
    <w:rPr>
      <w:rFonts w:ascii="Calibri" w:eastAsia="Times New Roman" w:hAnsi="Calibri"/>
      <w:b/>
      <w:bCs/>
      <w:szCs w:val="20"/>
      <w:lang w:val="en-GB" w:eastAsia="en-GB"/>
    </w:rPr>
  </w:style>
  <w:style w:type="paragraph" w:styleId="40">
    <w:name w:val="toc 4"/>
    <w:basedOn w:val="a1"/>
    <w:next w:val="a1"/>
    <w:autoRedefine/>
    <w:uiPriority w:val="39"/>
    <w:unhideWhenUsed/>
    <w:rsid w:val="00AA164C"/>
    <w:pPr>
      <w:ind w:left="600"/>
    </w:pPr>
  </w:style>
  <w:style w:type="character" w:styleId="-1">
    <w:name w:val="FollowedHyperlink"/>
    <w:uiPriority w:val="99"/>
    <w:semiHidden/>
    <w:unhideWhenUsed/>
    <w:rsid w:val="00D500B3"/>
    <w:rPr>
      <w:color w:val="800080"/>
      <w:u w:val="single"/>
    </w:rPr>
  </w:style>
  <w:style w:type="character" w:customStyle="1" w:styleId="instancename">
    <w:name w:val="instancename"/>
    <w:rsid w:val="006E161F"/>
  </w:style>
  <w:style w:type="paragraph" w:styleId="afc">
    <w:name w:val="No Spacing"/>
    <w:uiPriority w:val="1"/>
    <w:qFormat/>
    <w:rsid w:val="00A81A96"/>
    <w:rPr>
      <w:sz w:val="22"/>
      <w:szCs w:val="22"/>
      <w:lang w:eastAsia="en-US" w:bidi="ar-SA"/>
    </w:rPr>
  </w:style>
  <w:style w:type="paragraph" w:styleId="Web">
    <w:name w:val="Normal (Web)"/>
    <w:basedOn w:val="a1"/>
    <w:uiPriority w:val="99"/>
    <w:unhideWhenUsed/>
    <w:rsid w:val="00A81A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afd">
    <w:name w:val="Strong"/>
    <w:uiPriority w:val="22"/>
    <w:qFormat/>
    <w:rsid w:val="00A81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ata\&#928;&#929;&#927;&#917;&#932;&#927;&#921;&#924;&#913;&#931;&#921;&#913;%20&#925;&#917;&#927;&#933;%20&#917;&#929;&#915;&#927;&#933;\&#928;&#913;&#922;&#917;\Templates_&#924;&#940;&#961;&#964;&#953;&#959;&#962;%202018\&#917;&#922;&#928;&#913;&#921;&#916;&#917;&#933;&#931;&#919;%20&#917;&#928;&#921;&#924;&#927;&#929;&#934;&#937;&#932;&#937;&#925;_WORD_TEMPLAT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ECB6-322B-4E8A-98F5-0AEA8045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ΕΚΠΑΙΔΕΥΣΗ ΕΠΙΜΟΡΦΩΤΩΝ_WORD_TEMPLATE</Template>
  <TotalTime>403</TotalTime>
  <Pages>5</Pages>
  <Words>1230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Egarchou Demetra</dc:creator>
  <cp:keywords/>
  <cp:lastModifiedBy>Theofanis Papadopoulos</cp:lastModifiedBy>
  <cp:revision>220</cp:revision>
  <cp:lastPrinted>2018-03-02T13:22:00Z</cp:lastPrinted>
  <dcterms:created xsi:type="dcterms:W3CDTF">2025-02-19T12:29:00Z</dcterms:created>
  <dcterms:modified xsi:type="dcterms:W3CDTF">2025-11-17T21:20:00Z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ce5e288290a4653532fc4abd91f709b61204817ae524509db05092c6a3fd6bb9</vt:lpwstr>
  </property>
</Properties>
</file>