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533" w:rsidRPr="005A57C7" w:rsidRDefault="005A57C7" w:rsidP="005A57C7">
      <w:pPr>
        <w:jc w:val="center"/>
        <w:rPr>
          <w:rFonts w:asciiTheme="majorHAnsi" w:hAnsiTheme="majorHAnsi"/>
          <w:b/>
          <w:sz w:val="32"/>
          <w:u w:val="single"/>
        </w:rPr>
      </w:pPr>
      <w:r w:rsidRPr="005A57C7">
        <w:rPr>
          <w:rFonts w:asciiTheme="majorHAnsi" w:hAnsiTheme="majorHAnsi"/>
          <w:b/>
          <w:sz w:val="32"/>
          <w:u w:val="single"/>
        </w:rPr>
        <w:t>ΚΕΦΑΛΑΙΟ 17</w:t>
      </w:r>
    </w:p>
    <w:p w:rsidR="005A57C7" w:rsidRDefault="005A57C7" w:rsidP="005A57C7">
      <w:pPr>
        <w:jc w:val="center"/>
        <w:rPr>
          <w:rFonts w:asciiTheme="majorHAnsi" w:hAnsiTheme="majorHAnsi"/>
          <w:b/>
          <w:sz w:val="32"/>
          <w:u w:val="single"/>
        </w:rPr>
      </w:pPr>
      <w:r w:rsidRPr="005A57C7">
        <w:rPr>
          <w:rFonts w:asciiTheme="majorHAnsi" w:hAnsiTheme="majorHAnsi"/>
          <w:b/>
          <w:sz w:val="32"/>
          <w:u w:val="single"/>
        </w:rPr>
        <w:t>ΔΥΝΑΜΕΙΣ</w:t>
      </w:r>
    </w:p>
    <w:p w:rsidR="005A57C7" w:rsidRDefault="005A57C7" w:rsidP="005A57C7">
      <w:pPr>
        <w:jc w:val="both"/>
        <w:rPr>
          <w:rFonts w:asciiTheme="majorHAnsi" w:hAnsiTheme="majorHAnsi"/>
          <w:b/>
          <w:sz w:val="32"/>
          <w:u w:val="single"/>
        </w:rPr>
      </w:pPr>
      <w:r>
        <w:rPr>
          <w:rFonts w:asciiTheme="majorHAnsi" w:hAnsiTheme="majorHAnsi"/>
          <w:b/>
          <w:sz w:val="32"/>
          <w:u w:val="single"/>
        </w:rPr>
        <w:t>ΑΣΚΗΣΗ 1</w:t>
      </w:r>
    </w:p>
    <w:p w:rsidR="005A57C7" w:rsidRPr="005A57C7" w:rsidRDefault="005A57C7" w:rsidP="005A57C7">
      <w:pPr>
        <w:jc w:val="both"/>
        <w:rPr>
          <w:sz w:val="28"/>
        </w:rPr>
      </w:pPr>
      <w:r w:rsidRPr="005A57C7">
        <w:rPr>
          <w:sz w:val="28"/>
        </w:rPr>
        <w:t>α) Να γραφούν τα τετράγωνα των αριθμών : 2, 3,</w:t>
      </w:r>
      <w:r>
        <w:rPr>
          <w:sz w:val="28"/>
        </w:rPr>
        <w:t xml:space="preserve"> </w:t>
      </w:r>
      <w:r w:rsidRPr="005A57C7">
        <w:rPr>
          <w:sz w:val="28"/>
        </w:rPr>
        <w:t xml:space="preserve">4, 5,10. </w:t>
      </w:r>
    </w:p>
    <w:p w:rsidR="005A57C7" w:rsidRPr="005A57C7" w:rsidRDefault="005A57C7" w:rsidP="005A57C7">
      <w:pPr>
        <w:jc w:val="both"/>
        <w:rPr>
          <w:sz w:val="28"/>
        </w:rPr>
      </w:pPr>
      <w:r w:rsidRPr="005A57C7">
        <w:rPr>
          <w:sz w:val="28"/>
        </w:rPr>
        <w:t xml:space="preserve">β) Να γραφούν οι κύβοι των αριθμών : 2, 3,4, 5,10. </w:t>
      </w:r>
    </w:p>
    <w:p w:rsidR="005A57C7" w:rsidRDefault="005A57C7" w:rsidP="005A57C7">
      <w:pPr>
        <w:jc w:val="both"/>
        <w:rPr>
          <w:b/>
          <w:bCs/>
          <w:i/>
          <w:iCs/>
          <w:sz w:val="28"/>
        </w:rPr>
      </w:pPr>
    </w:p>
    <w:p w:rsidR="005A57C7" w:rsidRDefault="005A57C7" w:rsidP="005A57C7">
      <w:pPr>
        <w:jc w:val="both"/>
        <w:rPr>
          <w:rFonts w:asciiTheme="majorHAnsi" w:hAnsiTheme="majorHAnsi"/>
          <w:b/>
          <w:sz w:val="32"/>
          <w:u w:val="single"/>
        </w:rPr>
      </w:pPr>
      <w:r>
        <w:rPr>
          <w:rFonts w:asciiTheme="majorHAnsi" w:hAnsiTheme="majorHAnsi"/>
          <w:b/>
          <w:sz w:val="32"/>
          <w:u w:val="single"/>
        </w:rPr>
        <w:t>ΑΣΚΗΣΗ 2</w:t>
      </w:r>
    </w:p>
    <w:p w:rsidR="005A57C7" w:rsidRPr="005A57C7" w:rsidRDefault="005A57C7" w:rsidP="005A57C7">
      <w:pPr>
        <w:jc w:val="both"/>
        <w:rPr>
          <w:sz w:val="28"/>
        </w:rPr>
      </w:pPr>
      <w:r>
        <w:rPr>
          <w:sz w:val="28"/>
        </w:rPr>
        <w:t>Να βρείτε</w:t>
      </w:r>
      <w:r w:rsidRPr="005A57C7">
        <w:rPr>
          <w:sz w:val="28"/>
        </w:rPr>
        <w:t xml:space="preserve">: </w:t>
      </w:r>
    </w:p>
    <w:p w:rsidR="005A57C7" w:rsidRPr="005A57C7" w:rsidRDefault="005A57C7" w:rsidP="005A57C7">
      <w:pPr>
        <w:jc w:val="both"/>
        <w:rPr>
          <w:sz w:val="28"/>
        </w:rPr>
      </w:pPr>
      <w:r w:rsidRPr="005A57C7">
        <w:rPr>
          <w:sz w:val="28"/>
        </w:rPr>
        <w:t xml:space="preserve">Το διπλάσιο και το τετράγωνο του 7. </w:t>
      </w:r>
    </w:p>
    <w:p w:rsidR="005A57C7" w:rsidRDefault="005A57C7" w:rsidP="005A57C7">
      <w:pPr>
        <w:jc w:val="both"/>
        <w:rPr>
          <w:sz w:val="28"/>
        </w:rPr>
      </w:pPr>
      <w:r w:rsidRPr="005A57C7">
        <w:rPr>
          <w:sz w:val="28"/>
        </w:rPr>
        <w:t>Το τριπλάσιο και ο κύβος του 6.</w:t>
      </w:r>
    </w:p>
    <w:p w:rsidR="005A57C7" w:rsidRDefault="005A57C7" w:rsidP="005A57C7">
      <w:pPr>
        <w:jc w:val="both"/>
        <w:rPr>
          <w:sz w:val="28"/>
        </w:rPr>
      </w:pPr>
    </w:p>
    <w:p w:rsidR="005A57C7" w:rsidRDefault="005A57C7" w:rsidP="005A57C7">
      <w:pPr>
        <w:jc w:val="both"/>
        <w:rPr>
          <w:rFonts w:asciiTheme="majorHAnsi" w:hAnsiTheme="majorHAnsi"/>
          <w:b/>
          <w:sz w:val="32"/>
          <w:u w:val="single"/>
        </w:rPr>
      </w:pPr>
      <w:r>
        <w:rPr>
          <w:rFonts w:asciiTheme="majorHAnsi" w:hAnsiTheme="majorHAnsi"/>
          <w:b/>
          <w:sz w:val="32"/>
          <w:u w:val="single"/>
        </w:rPr>
        <w:t>ΑΣΚΗΣΗ 3</w:t>
      </w:r>
    </w:p>
    <w:p w:rsidR="005A57C7" w:rsidRPr="005A57C7" w:rsidRDefault="005A57C7" w:rsidP="005A57C7">
      <w:pPr>
        <w:jc w:val="both"/>
        <w:rPr>
          <w:sz w:val="28"/>
        </w:rPr>
      </w:pPr>
      <w:r>
        <w:rPr>
          <w:sz w:val="28"/>
        </w:rPr>
        <w:t>Αναλύ</w:t>
      </w:r>
      <w:r w:rsidRPr="005A57C7">
        <w:rPr>
          <w:sz w:val="28"/>
        </w:rPr>
        <w:t>σ</w:t>
      </w:r>
      <w:r>
        <w:rPr>
          <w:sz w:val="28"/>
        </w:rPr>
        <w:t>τ</w:t>
      </w:r>
      <w:r w:rsidRPr="005A57C7">
        <w:rPr>
          <w:sz w:val="28"/>
        </w:rPr>
        <w:t>ε τους παρακάτω αριθμούς και γράψτε τους σε μορφή μια</w:t>
      </w:r>
      <w:r>
        <w:rPr>
          <w:sz w:val="28"/>
        </w:rPr>
        <w:t>ς δύναμης</w:t>
      </w:r>
      <w:r w:rsidRPr="005A57C7">
        <w:rPr>
          <w:sz w:val="28"/>
        </w:rPr>
        <w:t xml:space="preserve">: </w:t>
      </w:r>
    </w:p>
    <w:p w:rsidR="005A57C7" w:rsidRDefault="005A57C7" w:rsidP="005A57C7">
      <w:pPr>
        <w:jc w:val="both"/>
        <w:rPr>
          <w:sz w:val="28"/>
        </w:rPr>
      </w:pPr>
      <w:r w:rsidRPr="005A57C7">
        <w:rPr>
          <w:sz w:val="28"/>
        </w:rPr>
        <w:t>125, 81, 256, 144</w:t>
      </w:r>
    </w:p>
    <w:p w:rsidR="005A57C7" w:rsidRDefault="005A57C7" w:rsidP="005A57C7">
      <w:pPr>
        <w:jc w:val="both"/>
        <w:rPr>
          <w:sz w:val="28"/>
        </w:rPr>
      </w:pPr>
    </w:p>
    <w:p w:rsidR="005A57C7" w:rsidRDefault="005A57C7" w:rsidP="005A57C7">
      <w:pPr>
        <w:pStyle w:val="Default"/>
        <w:spacing w:line="360" w:lineRule="auto"/>
      </w:pPr>
      <w:r>
        <w:rPr>
          <w:rFonts w:asciiTheme="majorHAnsi" w:hAnsiTheme="majorHAnsi"/>
          <w:b/>
          <w:sz w:val="32"/>
          <w:u w:val="single"/>
        </w:rPr>
        <w:t>ΑΣΚΗΣΗ</w:t>
      </w:r>
      <w:r>
        <w:rPr>
          <w:rFonts w:asciiTheme="majorHAnsi" w:hAnsiTheme="majorHAnsi"/>
          <w:b/>
          <w:sz w:val="32"/>
          <w:u w:val="single"/>
        </w:rPr>
        <w:t xml:space="preserve"> 4</w:t>
      </w:r>
    </w:p>
    <w:p w:rsidR="005A57C7" w:rsidRPr="005A57C7" w:rsidRDefault="005A57C7" w:rsidP="005A57C7">
      <w:pPr>
        <w:spacing w:line="360" w:lineRule="auto"/>
        <w:jc w:val="both"/>
        <w:rPr>
          <w:sz w:val="28"/>
        </w:rPr>
      </w:pPr>
      <w:r w:rsidRPr="005A57C7">
        <w:rPr>
          <w:sz w:val="28"/>
        </w:rPr>
        <w:t>Σε μια παρέα υπήρχαν 10 παιδιά που το καθένα είχε 10 κουτάκια στα χέρια του και κάθε κουτί από 10 πακέτα μπισκότων. Αν κάθε πακέτο μπισκότων είχε 10 μπισκότα</w:t>
      </w:r>
      <w:r>
        <w:rPr>
          <w:sz w:val="28"/>
        </w:rPr>
        <w:t>,</w:t>
      </w:r>
      <w:r w:rsidRPr="005A57C7">
        <w:rPr>
          <w:sz w:val="28"/>
        </w:rPr>
        <w:t xml:space="preserve"> πό</w:t>
      </w:r>
      <w:r>
        <w:rPr>
          <w:sz w:val="28"/>
        </w:rPr>
        <w:t>σα μπισκότα είχαν όλα τα παιδιά</w:t>
      </w:r>
      <w:bookmarkStart w:id="0" w:name="_GoBack"/>
      <w:bookmarkEnd w:id="0"/>
      <w:r w:rsidRPr="005A57C7">
        <w:rPr>
          <w:sz w:val="28"/>
        </w:rPr>
        <w:t>;</w:t>
      </w:r>
    </w:p>
    <w:sectPr w:rsidR="005A57C7" w:rsidRPr="005A57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ADD"/>
    <w:rsid w:val="000A7FC0"/>
    <w:rsid w:val="001C271E"/>
    <w:rsid w:val="00473ADD"/>
    <w:rsid w:val="005A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57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57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451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Μαριάντζελα Ταλιαδουρου</dc:creator>
  <cp:keywords/>
  <dc:description/>
  <cp:lastModifiedBy>Μαριάντζελα Ταλιαδουρου</cp:lastModifiedBy>
  <cp:revision>2</cp:revision>
  <dcterms:created xsi:type="dcterms:W3CDTF">2020-12-15T22:33:00Z</dcterms:created>
  <dcterms:modified xsi:type="dcterms:W3CDTF">2020-12-15T22:38:00Z</dcterms:modified>
</cp:coreProperties>
</file>