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33" w:rsidRDefault="001C35EF">
      <w:pPr>
        <w:rPr>
          <w:lang w:val="en-US"/>
        </w:rPr>
      </w:pPr>
      <w:hyperlink r:id="rId5" w:history="1">
        <w:r w:rsidRPr="001C35EF">
          <w:rPr>
            <w:rStyle w:val="-"/>
          </w:rPr>
          <w:t>http://users.sch.gr/dmourtogia/MATHIMATIKAST/ektimotopososto.htm</w:t>
        </w:r>
      </w:hyperlink>
    </w:p>
    <w:p w:rsidR="001C35EF" w:rsidRDefault="001C35EF">
      <w:pPr>
        <w:rPr>
          <w:lang w:val="en-US"/>
        </w:rPr>
      </w:pPr>
      <w:hyperlink r:id="rId6" w:history="1">
        <w:r w:rsidRPr="001C35EF">
          <w:rPr>
            <w:rStyle w:val="-"/>
            <w:lang w:val="en-US"/>
          </w:rPr>
          <w:t>http://users.sch.gr/dmourtogia/MATHIMATIKAST/ektimo-to-pososto.htm</w:t>
        </w:r>
      </w:hyperlink>
    </w:p>
    <w:p w:rsidR="001C35EF" w:rsidRDefault="001C35EF">
      <w:pPr>
        <w:rPr>
          <w:lang w:val="en-US"/>
        </w:rPr>
      </w:pPr>
      <w:hyperlink r:id="rId7" w:history="1">
        <w:r w:rsidRPr="001C35EF">
          <w:rPr>
            <w:rStyle w:val="-"/>
            <w:lang w:val="en-US"/>
          </w:rPr>
          <w:t>https://www.splashlearn.com/fraction-games</w:t>
        </w:r>
      </w:hyperlink>
    </w:p>
    <w:p w:rsidR="001C35EF" w:rsidRDefault="001C35EF">
      <w:pPr>
        <w:rPr>
          <w:lang w:val="en-US"/>
        </w:rPr>
      </w:pPr>
      <w:hyperlink r:id="rId8" w:history="1">
        <w:r w:rsidRPr="001C35EF">
          <w:rPr>
            <w:rStyle w:val="-"/>
            <w:lang w:val="en-US"/>
          </w:rPr>
          <w:t>https://phet.colorado.edu/sims/html/fractions-intro/latest/fractions-intro_en.html</w:t>
        </w:r>
      </w:hyperlink>
    </w:p>
    <w:p w:rsidR="001C35EF" w:rsidRPr="001C35EF" w:rsidRDefault="001C35EF">
      <w:pPr>
        <w:rPr>
          <w:lang w:val="en-US"/>
        </w:rPr>
      </w:pPr>
      <w:bookmarkStart w:id="0" w:name="_GoBack"/>
      <w:bookmarkEnd w:id="0"/>
    </w:p>
    <w:sectPr w:rsidR="001C35EF" w:rsidRPr="001C3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CE"/>
    <w:rsid w:val="000A7FC0"/>
    <w:rsid w:val="001C271E"/>
    <w:rsid w:val="001C35EF"/>
    <w:rsid w:val="004D2ACE"/>
    <w:rsid w:val="0057766D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35E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C35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35E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C3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fractions-intro/latest/fractions-intro_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lashlearn.com/fraction-gam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ers.sch.gr/dmourtogia/MATHIMATIKAST/ektimo-to-pososto.htm" TargetMode="External"/><Relationship Id="rId5" Type="http://schemas.openxmlformats.org/officeDocument/2006/relationships/hyperlink" Target="http://users.sch.gr/dmourtogia/MATHIMATIKAST/ektimotoposost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Μαριάντζελα Ταλιαδουρου</dc:creator>
  <cp:keywords/>
  <dc:description/>
  <cp:lastModifiedBy>Μαριάντζελα Ταλιαδουρου</cp:lastModifiedBy>
  <cp:revision>2</cp:revision>
  <dcterms:created xsi:type="dcterms:W3CDTF">2021-04-04T15:25:00Z</dcterms:created>
  <dcterms:modified xsi:type="dcterms:W3CDTF">2021-04-04T15:30:00Z</dcterms:modified>
</cp:coreProperties>
</file>