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A2" w:rsidRDefault="00032BA2">
      <w:pPr>
        <w:rPr>
          <w:rFonts w:ascii="Arial" w:hAnsi="Arial" w:cs="Arial"/>
          <w:b/>
          <w:color w:val="C0504D" w:themeColor="accent2"/>
          <w:sz w:val="28"/>
          <w:szCs w:val="28"/>
          <w:u w:val="single"/>
        </w:rPr>
      </w:pPr>
      <w:r w:rsidRPr="00032BA2">
        <w:rPr>
          <w:rFonts w:ascii="Arial" w:hAnsi="Arial" w:cs="Arial"/>
          <w:b/>
          <w:color w:val="C0504D" w:themeColor="accent2"/>
          <w:sz w:val="28"/>
          <w:szCs w:val="28"/>
          <w:u w:val="single"/>
        </w:rPr>
        <w:t>ΚΕΙΜΕΝΟ ΣΕΛ.18</w:t>
      </w:r>
    </w:p>
    <w:p w:rsidR="00032BA2" w:rsidRDefault="00032BA2" w:rsidP="00032BA2">
      <w:pPr>
        <w:rPr>
          <w:rFonts w:ascii="Arial" w:hAnsi="Arial" w:cs="Arial"/>
          <w:sz w:val="28"/>
          <w:szCs w:val="28"/>
        </w:rPr>
      </w:pPr>
    </w:p>
    <w:p w:rsidR="00032BA2" w:rsidRDefault="00032BA2" w:rsidP="00032BA2">
      <w:pPr>
        <w:rPr>
          <w:rFonts w:ascii="Arial" w:hAnsi="Arial" w:cs="Arial"/>
          <w:b/>
          <w:sz w:val="24"/>
          <w:szCs w:val="24"/>
        </w:rPr>
      </w:pPr>
      <w:r w:rsidRPr="00032BA2">
        <w:rPr>
          <w:rFonts w:ascii="Arial" w:hAnsi="Arial" w:cs="Arial"/>
          <w:b/>
          <w:sz w:val="24"/>
          <w:szCs w:val="24"/>
        </w:rPr>
        <w:t>ΠΕΡΙΕΧΟΜΕΝΟ</w:t>
      </w:r>
    </w:p>
    <w:p w:rsidR="00F858CD" w:rsidRDefault="00032BA2" w:rsidP="006B08CF">
      <w:pPr>
        <w:jc w:val="both"/>
        <w:rPr>
          <w:rFonts w:ascii="Arial" w:hAnsi="Arial" w:cs="Arial"/>
          <w:sz w:val="24"/>
          <w:szCs w:val="24"/>
        </w:rPr>
      </w:pPr>
      <w:r>
        <w:rPr>
          <w:rFonts w:ascii="Arial" w:hAnsi="Arial" w:cs="Arial"/>
          <w:sz w:val="24"/>
          <w:szCs w:val="24"/>
        </w:rPr>
        <w:t>Ο Μίκης Θεοδωράκης διαπιστώνει πως κατά την είσ</w:t>
      </w:r>
      <w:r w:rsidR="006B08CF">
        <w:rPr>
          <w:rFonts w:ascii="Arial" w:hAnsi="Arial" w:cs="Arial"/>
          <w:sz w:val="24"/>
          <w:szCs w:val="24"/>
        </w:rPr>
        <w:t xml:space="preserve">οδό μας στη νέα χιλιετία εξακολουθούμε να ανεχόμαστε τρεις επικίνδυνες αντιθέσεις: α) την αντίθεση μεταξύ εκείνων που μαστίζονται από τη φτώχεια και εκείνων που ανέρχονται σε ολοένα υψηλότερα επίπεδα ευμάρειας και ευτυχίας εκμεταλλευόμενοι τους ενδεείς (=αυτούς που έχουν ανάγκη) του Τρίτου Κόσμου, β) τη διαφορά της φιλοπόλεμης ολιγαρχίας του πλούτου που διαχειρίζεται την εξουσία στις υποτιθέμενες δημοκρατικές κοινωνίες και των άμοιρων πολιτών τους που υποτάσσονται σε αυτήν και γ) την αντίθεση μεταξύ του </w:t>
      </w:r>
      <w:proofErr w:type="spellStart"/>
      <w:r w:rsidR="006B08CF">
        <w:rPr>
          <w:rFonts w:ascii="Arial" w:hAnsi="Arial" w:cs="Arial"/>
          <w:sz w:val="24"/>
          <w:szCs w:val="24"/>
        </w:rPr>
        <w:t>θριαμβεύοντος</w:t>
      </w:r>
      <w:proofErr w:type="spellEnd"/>
      <w:r w:rsidR="006B08CF">
        <w:rPr>
          <w:rFonts w:ascii="Arial" w:hAnsi="Arial" w:cs="Arial"/>
          <w:sz w:val="24"/>
          <w:szCs w:val="24"/>
        </w:rPr>
        <w:t xml:space="preserve"> Λογικού της Ηλεκτρονικής και της Πληροφορικής και του </w:t>
      </w:r>
      <w:proofErr w:type="spellStart"/>
      <w:r w:rsidR="006B08CF">
        <w:rPr>
          <w:rFonts w:ascii="Arial" w:hAnsi="Arial" w:cs="Arial"/>
          <w:sz w:val="24"/>
          <w:szCs w:val="24"/>
        </w:rPr>
        <w:t>παρεπίπτοντος</w:t>
      </w:r>
      <w:proofErr w:type="spellEnd"/>
      <w:r w:rsidR="006B08CF">
        <w:rPr>
          <w:rFonts w:ascii="Arial" w:hAnsi="Arial" w:cs="Arial"/>
          <w:sz w:val="24"/>
          <w:szCs w:val="24"/>
        </w:rPr>
        <w:t xml:space="preserve"> (=αυτό που πέφτει) σε αφάνεια Πνευματικού της Τέχνης και της Κουλτούρας. Ο μόνος τρόπος, κατά τον μουσικοσυνθέτη, για να εξαλειφθούν αυτές οι τρεις απειλητικές αντιθέσεις είναι η επιστροφή στην αρμονία και στις ανθρωποκεντρικές αρχές του αρχαιοελληνικού πολιτισμού.</w:t>
      </w:r>
    </w:p>
    <w:p w:rsidR="00F858CD" w:rsidRDefault="00F858CD" w:rsidP="00F858CD">
      <w:pPr>
        <w:rPr>
          <w:rFonts w:ascii="Arial" w:hAnsi="Arial" w:cs="Arial"/>
          <w:sz w:val="24"/>
          <w:szCs w:val="24"/>
        </w:rPr>
      </w:pPr>
    </w:p>
    <w:p w:rsidR="00E51672" w:rsidRDefault="00F858CD" w:rsidP="00F858CD">
      <w:pPr>
        <w:rPr>
          <w:rFonts w:ascii="Arial" w:hAnsi="Arial" w:cs="Arial"/>
          <w:b/>
          <w:sz w:val="28"/>
          <w:szCs w:val="28"/>
          <w:u w:val="single"/>
        </w:rPr>
      </w:pPr>
      <w:r w:rsidRPr="00E51672">
        <w:rPr>
          <w:rFonts w:ascii="Arial" w:hAnsi="Arial" w:cs="Arial"/>
          <w:b/>
          <w:sz w:val="28"/>
          <w:szCs w:val="28"/>
          <w:u w:val="single"/>
        </w:rPr>
        <w:t>ΑΣΚΗΣΕΙΣ</w:t>
      </w:r>
    </w:p>
    <w:p w:rsidR="00032BA2" w:rsidRDefault="00E51672" w:rsidP="00E51672">
      <w:pPr>
        <w:pStyle w:val="a3"/>
        <w:numPr>
          <w:ilvl w:val="0"/>
          <w:numId w:val="1"/>
        </w:numPr>
        <w:rPr>
          <w:rFonts w:ascii="Arial" w:hAnsi="Arial" w:cs="Arial"/>
          <w:sz w:val="24"/>
          <w:szCs w:val="24"/>
        </w:rPr>
      </w:pPr>
      <w:r>
        <w:rPr>
          <w:rFonts w:ascii="Arial" w:hAnsi="Arial" w:cs="Arial"/>
          <w:sz w:val="24"/>
          <w:szCs w:val="24"/>
        </w:rPr>
        <w:t>Να βρείτε τα συνώνυμα των λέξεων: αντίθεση, οικουμενική, πόλεμος, πρόοδος</w:t>
      </w:r>
    </w:p>
    <w:p w:rsidR="00073A2E" w:rsidRDefault="00E51672" w:rsidP="00E51672">
      <w:pPr>
        <w:pStyle w:val="a3"/>
        <w:numPr>
          <w:ilvl w:val="0"/>
          <w:numId w:val="1"/>
        </w:numPr>
        <w:rPr>
          <w:rFonts w:ascii="Arial" w:hAnsi="Arial" w:cs="Arial"/>
          <w:sz w:val="24"/>
          <w:szCs w:val="24"/>
        </w:rPr>
      </w:pPr>
      <w:r>
        <w:rPr>
          <w:rFonts w:ascii="Arial" w:hAnsi="Arial" w:cs="Arial"/>
          <w:sz w:val="24"/>
          <w:szCs w:val="24"/>
        </w:rPr>
        <w:t xml:space="preserve">Να βρείτε τα </w:t>
      </w:r>
      <w:proofErr w:type="spellStart"/>
      <w:r>
        <w:rPr>
          <w:rFonts w:ascii="Arial" w:hAnsi="Arial" w:cs="Arial"/>
          <w:sz w:val="24"/>
          <w:szCs w:val="24"/>
        </w:rPr>
        <w:t>αντώνυμα</w:t>
      </w:r>
      <w:proofErr w:type="spellEnd"/>
      <w:r>
        <w:rPr>
          <w:rFonts w:ascii="Arial" w:hAnsi="Arial" w:cs="Arial"/>
          <w:sz w:val="24"/>
          <w:szCs w:val="24"/>
        </w:rPr>
        <w:t xml:space="preserve"> των λέξεων: φτώχεια, εξαφανίσει, δυστυχισμένο, ειρήνη</w:t>
      </w:r>
    </w:p>
    <w:p w:rsidR="00073A2E" w:rsidRPr="00073A2E" w:rsidRDefault="00073A2E" w:rsidP="00073A2E"/>
    <w:p w:rsidR="00073A2E" w:rsidRDefault="00073A2E" w:rsidP="00073A2E"/>
    <w:p w:rsidR="00E51672" w:rsidRDefault="00073A2E" w:rsidP="00073A2E">
      <w:pPr>
        <w:rPr>
          <w:rFonts w:ascii="Arial" w:hAnsi="Arial" w:cs="Arial"/>
          <w:b/>
          <w:sz w:val="28"/>
          <w:szCs w:val="28"/>
          <w:u w:val="single"/>
        </w:rPr>
      </w:pPr>
      <w:r w:rsidRPr="00073A2E">
        <w:rPr>
          <w:rFonts w:ascii="Arial" w:hAnsi="Arial" w:cs="Arial"/>
          <w:b/>
          <w:sz w:val="28"/>
          <w:szCs w:val="28"/>
          <w:u w:val="single"/>
        </w:rPr>
        <w:t>ΔΟΜΗ ΤΗΣ ΠΑΡΑΓΡΑΦΟΥ</w:t>
      </w:r>
    </w:p>
    <w:p w:rsidR="00073A2E" w:rsidRDefault="00F63AD6" w:rsidP="00F63AD6">
      <w:pPr>
        <w:jc w:val="both"/>
        <w:rPr>
          <w:rFonts w:ascii="Arial" w:hAnsi="Arial" w:cs="Arial"/>
          <w:color w:val="000000" w:themeColor="text1"/>
          <w:sz w:val="24"/>
          <w:szCs w:val="24"/>
        </w:rPr>
      </w:pPr>
      <w:r w:rsidRPr="00F63AD6">
        <w:rPr>
          <w:rFonts w:ascii="Arial" w:hAnsi="Arial" w:cs="Arial"/>
          <w:b/>
          <w:color w:val="31849B" w:themeColor="accent5" w:themeShade="BF"/>
          <w:sz w:val="28"/>
          <w:szCs w:val="28"/>
          <w:u w:val="single"/>
        </w:rPr>
        <w:t>Παράγραφος</w:t>
      </w:r>
      <w:r w:rsidRPr="00F63AD6">
        <w:rPr>
          <w:rFonts w:ascii="Arial" w:hAnsi="Arial" w:cs="Arial"/>
          <w:b/>
          <w:color w:val="000000" w:themeColor="text1"/>
          <w:sz w:val="28"/>
          <w:szCs w:val="28"/>
        </w:rPr>
        <w:t>:</w:t>
      </w:r>
      <w:r>
        <w:rPr>
          <w:rFonts w:ascii="Arial" w:hAnsi="Arial" w:cs="Arial"/>
          <w:b/>
          <w:color w:val="000000" w:themeColor="text1"/>
          <w:sz w:val="28"/>
          <w:szCs w:val="28"/>
        </w:rPr>
        <w:t xml:space="preserve"> </w:t>
      </w:r>
      <w:r>
        <w:rPr>
          <w:rFonts w:ascii="Arial" w:hAnsi="Arial" w:cs="Arial"/>
          <w:color w:val="000000" w:themeColor="text1"/>
          <w:sz w:val="24"/>
          <w:szCs w:val="24"/>
        </w:rPr>
        <w:t>είναι το τμήμα γραπτού κειμένου που αποτελείται από περισσότερες από μια περιόδους και στο οποίο αναπτύσσεται μια ιδέα, άποψη, πληροφορία ή μια πλευρά ενός θέματος.</w:t>
      </w:r>
    </w:p>
    <w:p w:rsidR="00F63AD6" w:rsidRDefault="00F63AD6" w:rsidP="00F63AD6">
      <w:pPr>
        <w:jc w:val="both"/>
        <w:rPr>
          <w:rFonts w:ascii="Arial" w:hAnsi="Arial" w:cs="Arial"/>
          <w:color w:val="000000" w:themeColor="text1"/>
          <w:sz w:val="24"/>
          <w:szCs w:val="24"/>
        </w:rPr>
      </w:pPr>
      <w:r>
        <w:rPr>
          <w:rFonts w:ascii="Arial" w:hAnsi="Arial" w:cs="Arial"/>
          <w:color w:val="000000" w:themeColor="text1"/>
          <w:sz w:val="24"/>
          <w:szCs w:val="24"/>
        </w:rPr>
        <w:t xml:space="preserve">Η παράγραφος αποτελείται από τρία μέρη: </w:t>
      </w:r>
    </w:p>
    <w:p w:rsidR="00F63AD6" w:rsidRPr="00F63AD6" w:rsidRDefault="00F63AD6" w:rsidP="00F63AD6">
      <w:pPr>
        <w:pStyle w:val="a3"/>
        <w:numPr>
          <w:ilvl w:val="0"/>
          <w:numId w:val="2"/>
        </w:numPr>
        <w:jc w:val="both"/>
        <w:rPr>
          <w:rFonts w:ascii="Arial" w:hAnsi="Arial" w:cs="Arial"/>
          <w:color w:val="000000" w:themeColor="text1"/>
          <w:sz w:val="24"/>
          <w:szCs w:val="24"/>
        </w:rPr>
      </w:pPr>
      <w:r w:rsidRPr="00F63AD6">
        <w:rPr>
          <w:rFonts w:ascii="Arial" w:hAnsi="Arial" w:cs="Arial"/>
          <w:b/>
          <w:color w:val="000000" w:themeColor="text1"/>
          <w:sz w:val="24"/>
          <w:szCs w:val="24"/>
        </w:rPr>
        <w:t>Θεματική πρόταση/περίοδος:</w:t>
      </w:r>
      <w:r w:rsidRPr="00F63AD6">
        <w:rPr>
          <w:rFonts w:ascii="Arial" w:hAnsi="Arial" w:cs="Arial"/>
          <w:color w:val="000000" w:themeColor="text1"/>
          <w:sz w:val="24"/>
          <w:szCs w:val="24"/>
        </w:rPr>
        <w:t xml:space="preserve"> είναι η πρώτη πρόταση/περίοδος της παραγράφου και σ’ αυτήν παρουσιάζεται το θέμα, η κύρια ιδέα της παραγράφου. Σε κάποιες περιπτώσεις η θεματική πρόταση μπορεί να μη βρίσκεται στην αρχή της παραγράφου αλλά στη μέση ή και στο τέλος της.</w:t>
      </w:r>
    </w:p>
    <w:p w:rsidR="00F63AD6" w:rsidRPr="00F63AD6" w:rsidRDefault="00F63AD6" w:rsidP="00F63AD6">
      <w:pPr>
        <w:pStyle w:val="a3"/>
        <w:numPr>
          <w:ilvl w:val="0"/>
          <w:numId w:val="2"/>
        </w:numPr>
        <w:jc w:val="both"/>
        <w:rPr>
          <w:rFonts w:ascii="Arial" w:hAnsi="Arial" w:cs="Arial"/>
          <w:color w:val="000000" w:themeColor="text1"/>
          <w:sz w:val="24"/>
          <w:szCs w:val="24"/>
        </w:rPr>
      </w:pPr>
      <w:r w:rsidRPr="00F63AD6">
        <w:rPr>
          <w:rFonts w:ascii="Arial" w:hAnsi="Arial" w:cs="Arial"/>
          <w:b/>
          <w:color w:val="000000" w:themeColor="text1"/>
          <w:sz w:val="24"/>
          <w:szCs w:val="24"/>
        </w:rPr>
        <w:t>Λεπτομέρειες/σχόλια:</w:t>
      </w:r>
      <w:r w:rsidRPr="00F63AD6">
        <w:rPr>
          <w:rFonts w:ascii="Arial" w:hAnsi="Arial" w:cs="Arial"/>
          <w:color w:val="000000" w:themeColor="text1"/>
          <w:sz w:val="24"/>
          <w:szCs w:val="24"/>
        </w:rPr>
        <w:t xml:space="preserve"> είναι οι προτάσεις/περίοδοι που ακολουθούν τη θεματική πρόταση και την αναλύουν και την επεξηγούν (αναπτύσσουν δηλαδή το θέμα της παραγράφου).</w:t>
      </w:r>
    </w:p>
    <w:p w:rsidR="002176D9" w:rsidRDefault="00F63AD6" w:rsidP="00F63AD6">
      <w:pPr>
        <w:pStyle w:val="a3"/>
        <w:numPr>
          <w:ilvl w:val="0"/>
          <w:numId w:val="2"/>
        </w:numPr>
        <w:jc w:val="both"/>
        <w:rPr>
          <w:rFonts w:ascii="Arial" w:hAnsi="Arial" w:cs="Arial"/>
          <w:color w:val="000000" w:themeColor="text1"/>
          <w:sz w:val="24"/>
          <w:szCs w:val="24"/>
        </w:rPr>
      </w:pPr>
      <w:r w:rsidRPr="00F63AD6">
        <w:rPr>
          <w:rFonts w:ascii="Arial" w:hAnsi="Arial" w:cs="Arial"/>
          <w:b/>
          <w:color w:val="000000" w:themeColor="text1"/>
          <w:sz w:val="24"/>
          <w:szCs w:val="24"/>
        </w:rPr>
        <w:t>Κατακλείδα:</w:t>
      </w:r>
      <w:r w:rsidRPr="00F63AD6">
        <w:rPr>
          <w:rFonts w:ascii="Arial" w:hAnsi="Arial" w:cs="Arial"/>
          <w:color w:val="000000" w:themeColor="text1"/>
          <w:sz w:val="24"/>
          <w:szCs w:val="24"/>
        </w:rPr>
        <w:t xml:space="preserve"> είναι η τελευταία πρόταση/περίοδος της παραγράφου και αποτελεί το συμπέρασμά της. Η κατακλείδα δεν είναι πάντα απαραίτητη, γι αυτό μπορεί και να παραλείπεται.</w:t>
      </w:r>
    </w:p>
    <w:p w:rsidR="002176D9" w:rsidRDefault="002176D9" w:rsidP="002176D9"/>
    <w:p w:rsidR="002176D9" w:rsidRDefault="002176D9" w:rsidP="002176D9"/>
    <w:p w:rsidR="002176D9" w:rsidRDefault="002176D9" w:rsidP="002176D9"/>
    <w:p w:rsidR="002176D9" w:rsidRDefault="002176D9" w:rsidP="002176D9"/>
    <w:p w:rsidR="00F63AD6" w:rsidRDefault="002176D9" w:rsidP="002176D9">
      <w:pPr>
        <w:jc w:val="both"/>
        <w:rPr>
          <w:rFonts w:ascii="Arial" w:hAnsi="Arial" w:cs="Arial"/>
          <w:b/>
          <w:sz w:val="28"/>
          <w:szCs w:val="28"/>
          <w:u w:val="single"/>
        </w:rPr>
      </w:pPr>
      <w:r w:rsidRPr="002176D9">
        <w:rPr>
          <w:rFonts w:ascii="Arial" w:hAnsi="Arial" w:cs="Arial"/>
          <w:b/>
          <w:sz w:val="28"/>
          <w:szCs w:val="28"/>
          <w:u w:val="single"/>
        </w:rPr>
        <w:lastRenderedPageBreak/>
        <w:t>ΑΣΚΗΣΗ</w:t>
      </w:r>
    </w:p>
    <w:p w:rsidR="002176D9" w:rsidRDefault="002176D9" w:rsidP="002176D9">
      <w:pPr>
        <w:jc w:val="both"/>
        <w:rPr>
          <w:rFonts w:ascii="Arial" w:hAnsi="Arial" w:cs="Arial"/>
          <w:sz w:val="24"/>
          <w:szCs w:val="24"/>
        </w:rPr>
      </w:pPr>
      <w:r>
        <w:rPr>
          <w:rFonts w:ascii="Arial" w:hAnsi="Arial" w:cs="Arial"/>
          <w:sz w:val="24"/>
          <w:szCs w:val="24"/>
        </w:rPr>
        <w:t>Να βρείτε τη δομή της παραγράφου (θεματική πρόταση, λεπτομέρειες, κατακλείδα).</w:t>
      </w:r>
    </w:p>
    <w:p w:rsidR="002176D9" w:rsidRDefault="002176D9" w:rsidP="002176D9">
      <w:pPr>
        <w:rPr>
          <w:rFonts w:ascii="Arial" w:hAnsi="Arial" w:cs="Arial"/>
          <w:sz w:val="24"/>
          <w:szCs w:val="24"/>
        </w:rPr>
      </w:pPr>
    </w:p>
    <w:p w:rsidR="002176D9" w:rsidRPr="002176D9" w:rsidRDefault="002176D9" w:rsidP="002176D9">
      <w:pPr>
        <w:jc w:val="both"/>
        <w:rPr>
          <w:rFonts w:ascii="Arial" w:hAnsi="Arial" w:cs="Arial"/>
          <w:sz w:val="24"/>
          <w:szCs w:val="24"/>
        </w:rPr>
      </w:pPr>
      <w:r w:rsidRPr="002176D9">
        <w:rPr>
          <w:rFonts w:ascii="Arial" w:hAnsi="Arial" w:cs="Arial"/>
          <w:sz w:val="24"/>
          <w:szCs w:val="24"/>
        </w:rPr>
        <w:t>Με τον όρο εργασία ονομάζουμε την σκόπιμη σωματική και πνευματική απασχόληση του ανθρώπου που αποβλέπει σε παραγωγικό σκοπό. Όλα τα καταναλωτικά αγαθά είναι προϊόντα της φύσεως και της εργασίας του ανθρώπου. Η εργασία ανάλογα με το πολιτιστικό επίπεδο και το κοινωνικό – οικονομικό σύστημα που επικρατεί έχει διάφορες μορφές. Στις πρωτόγονες κοινωνίες, εργασία ήταν η άμεση εξεύρεση των απαραίτητων για τη διατήρηση στη ζωή, ενώ στην κλειστή οικονομία καθένας κάνει όλες τις εργασίες μόνος του ή με τη βοήθεια της οικογένειάς του. Ακόμα και σήμερα η αγροτική οικογένεια μπορεί να έχει αυτή τη μορφή.</w:t>
      </w:r>
    </w:p>
    <w:sectPr w:rsidR="002176D9" w:rsidRPr="002176D9" w:rsidSect="00032B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84D06"/>
    <w:multiLevelType w:val="hybridMultilevel"/>
    <w:tmpl w:val="4BA0CD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E361FC"/>
    <w:multiLevelType w:val="hybridMultilevel"/>
    <w:tmpl w:val="55B215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32BA2"/>
    <w:rsid w:val="00032BA2"/>
    <w:rsid w:val="00073A2E"/>
    <w:rsid w:val="002176D9"/>
    <w:rsid w:val="006B08CF"/>
    <w:rsid w:val="00E51672"/>
    <w:rsid w:val="00F63AD6"/>
    <w:rsid w:val="00F858CD"/>
    <w:rsid w:val="00FC0B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672"/>
    <w:pPr>
      <w:ind w:left="720"/>
      <w:contextualSpacing/>
    </w:pPr>
  </w:style>
</w:styles>
</file>

<file path=word/webSettings.xml><?xml version="1.0" encoding="utf-8"?>
<w:webSettings xmlns:r="http://schemas.openxmlformats.org/officeDocument/2006/relationships" xmlns:w="http://schemas.openxmlformats.org/wordprocessingml/2006/main">
  <w:divs>
    <w:div w:id="4636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409</Words>
  <Characters>2212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Chryssa</dc:creator>
  <cp:lastModifiedBy>Chryssa</cp:lastModifiedBy>
  <cp:revision>4</cp:revision>
  <dcterms:created xsi:type="dcterms:W3CDTF">2020-03-25T14:27:00Z</dcterms:created>
  <dcterms:modified xsi:type="dcterms:W3CDTF">2020-03-25T15:17:00Z</dcterms:modified>
</cp:coreProperties>
</file>