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86C8" w14:textId="77777777" w:rsidR="004A3CDC" w:rsidRPr="004A3CDC" w:rsidRDefault="004A3CDC" w:rsidP="004A3CDC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</w:pPr>
      <w:r w:rsidRPr="004A3CDC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  <w:t>Ημέρα της μητέρας</w:t>
      </w:r>
    </w:p>
    <w:p w14:paraId="2DB4243F" w14:textId="01F5830C" w:rsidR="0077219C" w:rsidRDefault="0077219C"/>
    <w:p w14:paraId="028D04D1" w14:textId="60A40698" w:rsidR="004A3CDC" w:rsidRPr="004A3CDC" w:rsidRDefault="004A3CDC" w:rsidP="004A3CDC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4A3CDC">
        <w:rPr>
          <w:rFonts w:ascii="Arial" w:hAnsi="Arial" w:cs="Arial"/>
          <w:color w:val="202122"/>
        </w:rPr>
        <w:t>Η </w:t>
      </w:r>
      <w:r w:rsidRPr="004A3CDC">
        <w:rPr>
          <w:rFonts w:ascii="Arial" w:hAnsi="Arial" w:cs="Arial"/>
          <w:b/>
          <w:bCs/>
          <w:color w:val="202122"/>
        </w:rPr>
        <w:t>γιορτή της μητέρας</w:t>
      </w:r>
      <w:r w:rsidRPr="004A3CDC">
        <w:rPr>
          <w:rFonts w:ascii="Arial" w:hAnsi="Arial" w:cs="Arial"/>
          <w:color w:val="202122"/>
        </w:rPr>
        <w:t> ή </w:t>
      </w:r>
      <w:r w:rsidRPr="004A3CDC">
        <w:rPr>
          <w:rFonts w:ascii="Arial" w:hAnsi="Arial" w:cs="Arial"/>
          <w:b/>
          <w:bCs/>
          <w:color w:val="202122"/>
        </w:rPr>
        <w:t>ημέρα της μητέρας</w:t>
      </w:r>
      <w:r w:rsidRPr="004A3CDC">
        <w:rPr>
          <w:rFonts w:ascii="Arial" w:hAnsi="Arial" w:cs="Arial"/>
          <w:color w:val="202122"/>
        </w:rPr>
        <w:t> είναι εορτή προς τιμήν της </w:t>
      </w:r>
      <w:hyperlink r:id="rId4" w:tooltip="Μητέρα" w:history="1">
        <w:r w:rsidRPr="004A3CDC">
          <w:rPr>
            <w:rStyle w:val="-"/>
            <w:rFonts w:ascii="Arial" w:hAnsi="Arial" w:cs="Arial"/>
            <w:color w:val="0645AD"/>
          </w:rPr>
          <w:t>μητέρας</w:t>
        </w:r>
      </w:hyperlink>
      <w:r w:rsidRPr="004A3CDC">
        <w:rPr>
          <w:rFonts w:ascii="Arial" w:hAnsi="Arial" w:cs="Arial"/>
          <w:color w:val="202122"/>
        </w:rPr>
        <w:t> και της μητρότητας. Στην Ελλάδα και σε πολλές άλλες χώρες, γιορτάζεται τη δεύτερη </w:t>
      </w:r>
      <w:hyperlink r:id="rId5" w:tooltip="Κυριακή" w:history="1">
        <w:r w:rsidRPr="004A3CDC">
          <w:rPr>
            <w:rStyle w:val="-"/>
            <w:rFonts w:ascii="Arial" w:hAnsi="Arial" w:cs="Arial"/>
            <w:color w:val="0645AD"/>
          </w:rPr>
          <w:t>Κυριακή</w:t>
        </w:r>
      </w:hyperlink>
      <w:r w:rsidRPr="004A3CDC">
        <w:rPr>
          <w:rFonts w:ascii="Arial" w:hAnsi="Arial" w:cs="Arial"/>
          <w:color w:val="202122"/>
        </w:rPr>
        <w:t> του μήνα </w:t>
      </w:r>
      <w:hyperlink r:id="rId6" w:tooltip="Μάιος" w:history="1">
        <w:r w:rsidRPr="004A3CDC">
          <w:rPr>
            <w:rStyle w:val="-"/>
            <w:rFonts w:ascii="Arial" w:hAnsi="Arial" w:cs="Arial"/>
            <w:color w:val="0645AD"/>
          </w:rPr>
          <w:t>Μάη</w:t>
        </w:r>
      </w:hyperlink>
      <w:r w:rsidRPr="004A3CDC">
        <w:rPr>
          <w:rFonts w:ascii="Arial" w:hAnsi="Arial" w:cs="Arial"/>
          <w:color w:val="202122"/>
        </w:rPr>
        <w:t>.</w:t>
      </w:r>
    </w:p>
    <w:p w14:paraId="76FE7FFE" w14:textId="475E0653" w:rsidR="004A3CDC" w:rsidRPr="004A3CDC" w:rsidRDefault="004A3CDC" w:rsidP="004A3CDC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vertAlign w:val="superscript"/>
        </w:rPr>
      </w:pPr>
      <w:r w:rsidRPr="004A3CDC">
        <w:rPr>
          <w:rFonts w:ascii="Arial" w:hAnsi="Arial" w:cs="Arial"/>
          <w:color w:val="202122"/>
        </w:rPr>
        <w:t>Καθιερώθηκε τον 20ό αιώνα και προέρχεται από το αγγλικό και το αμερικανικό κίνημα των γυναικών. Η </w:t>
      </w:r>
      <w:hyperlink r:id="rId7" w:tooltip="Ηνωμένες Πολιτείες Αμερικής" w:history="1">
        <w:r w:rsidRPr="004A3CDC">
          <w:rPr>
            <w:rStyle w:val="-"/>
            <w:rFonts w:ascii="Arial" w:hAnsi="Arial" w:cs="Arial"/>
            <w:color w:val="0645AD"/>
          </w:rPr>
          <w:t>Αμερικανίδα</w:t>
        </w:r>
      </w:hyperlink>
      <w:r w:rsidRPr="004A3CDC">
        <w:rPr>
          <w:rFonts w:ascii="Arial" w:hAnsi="Arial" w:cs="Arial"/>
          <w:color w:val="202122"/>
        </w:rPr>
        <w:t> </w:t>
      </w:r>
      <w:proofErr w:type="spellStart"/>
      <w:r w:rsidRPr="004A3CDC">
        <w:rPr>
          <w:rFonts w:ascii="Arial" w:hAnsi="Arial" w:cs="Arial"/>
          <w:color w:val="202122"/>
        </w:rPr>
        <w:fldChar w:fldCharType="begin"/>
      </w:r>
      <w:r w:rsidRPr="004A3CDC">
        <w:rPr>
          <w:rFonts w:ascii="Arial" w:hAnsi="Arial" w:cs="Arial"/>
          <w:color w:val="202122"/>
        </w:rPr>
        <w:instrText xml:space="preserve"> HYPERLINK "https://el.wikipedia.org/w/index.php?title=%CE%91%CE%BD%CE%BD_%CE%A4%CE%B6%CE%AC%CF%81%CE%B2%CE%B9%CF%82&amp;action=edit&amp;redlink=1" \o "Ανν Τζάρβις (δεν έχει γραφτεί ακόμα)" </w:instrText>
      </w:r>
      <w:r w:rsidRPr="004A3CDC">
        <w:rPr>
          <w:rFonts w:ascii="Arial" w:hAnsi="Arial" w:cs="Arial"/>
          <w:color w:val="202122"/>
        </w:rPr>
        <w:fldChar w:fldCharType="separate"/>
      </w:r>
      <w:r w:rsidRPr="004A3CDC">
        <w:rPr>
          <w:rStyle w:val="-"/>
          <w:rFonts w:ascii="Arial" w:hAnsi="Arial" w:cs="Arial"/>
          <w:color w:val="BA0000"/>
        </w:rPr>
        <w:t>Ανν</w:t>
      </w:r>
      <w:proofErr w:type="spellEnd"/>
      <w:r w:rsidRPr="004A3CDC">
        <w:rPr>
          <w:rStyle w:val="-"/>
          <w:rFonts w:ascii="Arial" w:hAnsi="Arial" w:cs="Arial"/>
          <w:color w:val="BA0000"/>
        </w:rPr>
        <w:t xml:space="preserve"> </w:t>
      </w:r>
      <w:proofErr w:type="spellStart"/>
      <w:r w:rsidRPr="004A3CDC">
        <w:rPr>
          <w:rStyle w:val="-"/>
          <w:rFonts w:ascii="Arial" w:hAnsi="Arial" w:cs="Arial"/>
          <w:color w:val="BA0000"/>
        </w:rPr>
        <w:t>Τζάρβις</w:t>
      </w:r>
      <w:proofErr w:type="spellEnd"/>
      <w:r w:rsidRPr="004A3CDC">
        <w:rPr>
          <w:rFonts w:ascii="Arial" w:hAnsi="Arial" w:cs="Arial"/>
          <w:color w:val="202122"/>
        </w:rPr>
        <w:fldChar w:fldCharType="end"/>
      </w:r>
      <w:r w:rsidRPr="004A3CDC">
        <w:rPr>
          <w:rFonts w:ascii="Arial" w:hAnsi="Arial" w:cs="Arial"/>
          <w:color w:val="202122"/>
        </w:rPr>
        <w:t> (</w:t>
      </w:r>
      <w:proofErr w:type="spellStart"/>
      <w:r w:rsidRPr="004A3CDC">
        <w:rPr>
          <w:rFonts w:ascii="Arial" w:hAnsi="Arial" w:cs="Arial"/>
          <w:color w:val="202122"/>
        </w:rPr>
        <w:t>Ann</w:t>
      </w:r>
      <w:proofErr w:type="spellEnd"/>
      <w:r w:rsidRPr="004A3CDC">
        <w:rPr>
          <w:rFonts w:ascii="Arial" w:hAnsi="Arial" w:cs="Arial"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color w:val="202122"/>
        </w:rPr>
        <w:t>Maria</w:t>
      </w:r>
      <w:proofErr w:type="spellEnd"/>
      <w:r w:rsidRPr="004A3CDC">
        <w:rPr>
          <w:rFonts w:ascii="Arial" w:hAnsi="Arial" w:cs="Arial"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color w:val="202122"/>
        </w:rPr>
        <w:t>Reeves</w:t>
      </w:r>
      <w:proofErr w:type="spellEnd"/>
      <w:r w:rsidRPr="004A3CDC">
        <w:rPr>
          <w:rFonts w:ascii="Arial" w:hAnsi="Arial" w:cs="Arial"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color w:val="202122"/>
        </w:rPr>
        <w:t>Jarvis</w:t>
      </w:r>
      <w:proofErr w:type="spellEnd"/>
      <w:r w:rsidRPr="004A3CDC">
        <w:rPr>
          <w:rFonts w:ascii="Arial" w:hAnsi="Arial" w:cs="Arial"/>
          <w:color w:val="202122"/>
        </w:rPr>
        <w:t>) διοργάνωσε για πρώτη φορά το </w:t>
      </w:r>
      <w:hyperlink r:id="rId8" w:tooltip="1865" w:history="1">
        <w:r w:rsidRPr="004A3CDC">
          <w:rPr>
            <w:rStyle w:val="-"/>
            <w:rFonts w:ascii="Arial" w:hAnsi="Arial" w:cs="Arial"/>
            <w:color w:val="0645AD"/>
          </w:rPr>
          <w:t>1865</w:t>
        </w:r>
      </w:hyperlink>
      <w:r w:rsidRPr="004A3CDC">
        <w:rPr>
          <w:rFonts w:ascii="Arial" w:hAnsi="Arial" w:cs="Arial"/>
          <w:color w:val="202122"/>
        </w:rPr>
        <w:t> ένα κίνημα με το όνομα </w:t>
      </w:r>
      <w:proofErr w:type="spellStart"/>
      <w:r w:rsidRPr="004A3CDC">
        <w:rPr>
          <w:rFonts w:ascii="Arial" w:hAnsi="Arial" w:cs="Arial"/>
          <w:i/>
          <w:iCs/>
          <w:color w:val="202122"/>
        </w:rPr>
        <w:t>Mothers</w:t>
      </w:r>
      <w:proofErr w:type="spellEnd"/>
      <w:r w:rsidRPr="004A3CDC">
        <w:rPr>
          <w:rFonts w:ascii="Arial" w:hAnsi="Arial" w:cs="Arial"/>
          <w:i/>
          <w:iCs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i/>
          <w:iCs/>
          <w:color w:val="202122"/>
        </w:rPr>
        <w:t>Friendships</w:t>
      </w:r>
      <w:proofErr w:type="spellEnd"/>
      <w:r w:rsidRPr="004A3CDC">
        <w:rPr>
          <w:rFonts w:ascii="Arial" w:hAnsi="Arial" w:cs="Arial"/>
          <w:i/>
          <w:iCs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i/>
          <w:iCs/>
          <w:color w:val="202122"/>
        </w:rPr>
        <w:t>Day</w:t>
      </w:r>
      <w:proofErr w:type="spellEnd"/>
      <w:r w:rsidRPr="004A3CDC">
        <w:rPr>
          <w:rFonts w:ascii="Arial" w:hAnsi="Arial" w:cs="Arial"/>
          <w:color w:val="202122"/>
        </w:rPr>
        <w:t> και συναντήσεις με το όνομα </w:t>
      </w:r>
      <w:proofErr w:type="spellStart"/>
      <w:r w:rsidRPr="004A3CDC">
        <w:rPr>
          <w:rFonts w:ascii="Arial" w:hAnsi="Arial" w:cs="Arial"/>
          <w:i/>
          <w:iCs/>
          <w:color w:val="202122"/>
        </w:rPr>
        <w:t>Mothers</w:t>
      </w:r>
      <w:proofErr w:type="spellEnd"/>
      <w:r w:rsidRPr="004A3CDC">
        <w:rPr>
          <w:rFonts w:ascii="Arial" w:hAnsi="Arial" w:cs="Arial"/>
          <w:i/>
          <w:iCs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i/>
          <w:iCs/>
          <w:color w:val="202122"/>
        </w:rPr>
        <w:t>Day</w:t>
      </w:r>
      <w:proofErr w:type="spellEnd"/>
      <w:r w:rsidRPr="004A3CDC">
        <w:rPr>
          <w:rFonts w:ascii="Arial" w:hAnsi="Arial" w:cs="Arial"/>
          <w:i/>
          <w:iCs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i/>
          <w:iCs/>
          <w:color w:val="202122"/>
        </w:rPr>
        <w:t>Meetings</w:t>
      </w:r>
      <w:proofErr w:type="spellEnd"/>
      <w:r w:rsidRPr="004A3CDC">
        <w:rPr>
          <w:rFonts w:ascii="Arial" w:hAnsi="Arial" w:cs="Arial"/>
          <w:color w:val="202122"/>
        </w:rPr>
        <w:t>, κατά τις οποίες οι μητέρες αντάλλασσαν απόψεις και εμπειρίες. Το 1870 η </w:t>
      </w:r>
      <w:hyperlink r:id="rId9" w:tooltip="Τζούλια Γουόρντ Χάου (δεν έχει γραφτεί ακόμα)" w:history="1">
        <w:r w:rsidRPr="004A3CDC">
          <w:rPr>
            <w:rStyle w:val="-"/>
            <w:rFonts w:ascii="Arial" w:hAnsi="Arial" w:cs="Arial"/>
            <w:color w:val="BA0000"/>
          </w:rPr>
          <w:t xml:space="preserve">Τζούλια </w:t>
        </w:r>
        <w:proofErr w:type="spellStart"/>
        <w:r w:rsidRPr="004A3CDC">
          <w:rPr>
            <w:rStyle w:val="-"/>
            <w:rFonts w:ascii="Arial" w:hAnsi="Arial" w:cs="Arial"/>
            <w:color w:val="BA0000"/>
          </w:rPr>
          <w:t>Γουόρντ</w:t>
        </w:r>
        <w:proofErr w:type="spellEnd"/>
        <w:r w:rsidRPr="004A3CDC">
          <w:rPr>
            <w:rStyle w:val="-"/>
            <w:rFonts w:ascii="Arial" w:hAnsi="Arial" w:cs="Arial"/>
            <w:color w:val="BA0000"/>
          </w:rPr>
          <w:t xml:space="preserve"> Χάου</w:t>
        </w:r>
      </w:hyperlink>
      <w:r w:rsidRPr="004A3CDC">
        <w:rPr>
          <w:rFonts w:ascii="Arial" w:hAnsi="Arial" w:cs="Arial"/>
          <w:color w:val="202122"/>
        </w:rPr>
        <w:t> (</w:t>
      </w:r>
      <w:proofErr w:type="spellStart"/>
      <w:r w:rsidRPr="004A3CDC">
        <w:rPr>
          <w:rFonts w:ascii="Arial" w:hAnsi="Arial" w:cs="Arial"/>
          <w:color w:val="202122"/>
        </w:rPr>
        <w:t>Julia</w:t>
      </w:r>
      <w:proofErr w:type="spellEnd"/>
      <w:r w:rsidRPr="004A3CDC">
        <w:rPr>
          <w:rFonts w:ascii="Arial" w:hAnsi="Arial" w:cs="Arial"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color w:val="202122"/>
        </w:rPr>
        <w:t>Ward</w:t>
      </w:r>
      <w:proofErr w:type="spellEnd"/>
      <w:r w:rsidRPr="004A3CDC">
        <w:rPr>
          <w:rFonts w:ascii="Arial" w:hAnsi="Arial" w:cs="Arial"/>
          <w:color w:val="202122"/>
        </w:rPr>
        <w:t xml:space="preserve"> </w:t>
      </w:r>
      <w:proofErr w:type="spellStart"/>
      <w:r w:rsidRPr="004A3CDC">
        <w:rPr>
          <w:rFonts w:ascii="Arial" w:hAnsi="Arial" w:cs="Arial"/>
          <w:color w:val="202122"/>
        </w:rPr>
        <w:t>Howe</w:t>
      </w:r>
      <w:proofErr w:type="spellEnd"/>
      <w:r w:rsidRPr="004A3CDC">
        <w:rPr>
          <w:rFonts w:ascii="Arial" w:hAnsi="Arial" w:cs="Arial"/>
          <w:color w:val="202122"/>
        </w:rPr>
        <w:t>) διοργάνωσε μια εκδήλωση φιλειρηνικής συγκέντρωσης μητέρων με το σλόγκαν </w:t>
      </w:r>
      <w:proofErr w:type="spellStart"/>
      <w:r w:rsidRPr="004A3CDC">
        <w:rPr>
          <w:rFonts w:ascii="Arial" w:hAnsi="Arial" w:cs="Arial"/>
          <w:i/>
          <w:iCs/>
          <w:color w:val="202122"/>
        </w:rPr>
        <w:t>peace</w:t>
      </w:r>
      <w:proofErr w:type="spellEnd"/>
      <w:r w:rsidRPr="004A3CDC">
        <w:rPr>
          <w:rFonts w:ascii="Arial" w:hAnsi="Arial" w:cs="Arial"/>
          <w:i/>
          <w:iCs/>
          <w:color w:val="202122"/>
        </w:rPr>
        <w:t xml:space="preserve"> and </w:t>
      </w:r>
      <w:proofErr w:type="spellStart"/>
      <w:r w:rsidRPr="004A3CDC">
        <w:rPr>
          <w:rFonts w:ascii="Arial" w:hAnsi="Arial" w:cs="Arial"/>
          <w:i/>
          <w:iCs/>
          <w:color w:val="202122"/>
        </w:rPr>
        <w:t>motherhood</w:t>
      </w:r>
      <w:proofErr w:type="spellEnd"/>
      <w:r w:rsidRPr="004A3CDC">
        <w:rPr>
          <w:rFonts w:ascii="Arial" w:hAnsi="Arial" w:cs="Arial"/>
          <w:color w:val="202122"/>
        </w:rPr>
        <w:t> με σκοπό, τα </w:t>
      </w:r>
      <w:hyperlink r:id="rId10" w:tooltip="Παιδί" w:history="1">
        <w:r w:rsidRPr="004A3CDC">
          <w:rPr>
            <w:rStyle w:val="-"/>
            <w:rFonts w:ascii="Arial" w:hAnsi="Arial" w:cs="Arial"/>
            <w:color w:val="0645AD"/>
          </w:rPr>
          <w:t>παιδιά</w:t>
        </w:r>
      </w:hyperlink>
      <w:r w:rsidRPr="004A3CDC">
        <w:rPr>
          <w:rFonts w:ascii="Arial" w:hAnsi="Arial" w:cs="Arial"/>
          <w:color w:val="202122"/>
        </w:rPr>
        <w:t> να μη στέλνονται στον </w:t>
      </w:r>
      <w:hyperlink r:id="rId11" w:tooltip="Πόλεμος" w:history="1">
        <w:r w:rsidRPr="004A3CDC">
          <w:rPr>
            <w:rStyle w:val="-"/>
            <w:rFonts w:ascii="Arial" w:hAnsi="Arial" w:cs="Arial"/>
            <w:color w:val="0645AD"/>
          </w:rPr>
          <w:t>πόλεμο</w:t>
        </w:r>
      </w:hyperlink>
      <w:r w:rsidRPr="004A3CDC">
        <w:rPr>
          <w:rFonts w:ascii="Arial" w:hAnsi="Arial" w:cs="Arial"/>
          <w:color w:val="202122"/>
        </w:rPr>
        <w:t>.</w:t>
      </w:r>
      <w:r w:rsidRPr="004A3CDC">
        <w:rPr>
          <w:rFonts w:ascii="Arial" w:hAnsi="Arial" w:cs="Arial"/>
          <w:color w:val="202122"/>
          <w:vertAlign w:val="superscript"/>
        </w:rPr>
        <w:t xml:space="preserve"> </w:t>
      </w:r>
    </w:p>
    <w:p w14:paraId="0144D132" w14:textId="77777777" w:rsidR="004A3CDC" w:rsidRPr="004A3CDC" w:rsidRDefault="004A3CDC" w:rsidP="004A3CDC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42B11569" w14:textId="218D3C0B" w:rsidR="004A3CDC" w:rsidRDefault="004A3CD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4A3CDC">
        <w:rPr>
          <w:rFonts w:ascii="Arial" w:hAnsi="Arial" w:cs="Arial"/>
          <w:color w:val="202122"/>
          <w:sz w:val="24"/>
          <w:szCs w:val="24"/>
          <w:shd w:val="clear" w:color="auto" w:fill="FFFFFF"/>
        </w:rPr>
        <w:t>Στην Ελλάδα η γιορτή της μητέρας συνδέθηκε με την εορτή της </w:t>
      </w:r>
      <w:hyperlink r:id="rId12" w:tooltip="Υπαπαντή" w:history="1">
        <w:r w:rsidRPr="004A3CDC">
          <w:rPr>
            <w:rStyle w:val="-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Υπαπαντής</w:t>
        </w:r>
      </w:hyperlink>
      <w:r w:rsidRPr="004A3CDC">
        <w:rPr>
          <w:rFonts w:ascii="Arial" w:hAnsi="Arial" w:cs="Arial"/>
          <w:color w:val="202122"/>
          <w:sz w:val="24"/>
          <w:szCs w:val="24"/>
          <w:shd w:val="clear" w:color="auto" w:fill="FFFFFF"/>
        </w:rPr>
        <w:t> (2 Φεβρουαρίου). Τότε η ορθόδοξη εκκλησία γιορτάζει την </w:t>
      </w:r>
      <w:hyperlink r:id="rId13" w:tooltip="Παναγία" w:history="1">
        <w:r w:rsidRPr="004A3CDC">
          <w:rPr>
            <w:rStyle w:val="-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Παναγία</w:t>
        </w:r>
      </w:hyperlink>
      <w:r w:rsidRPr="004A3CDC">
        <w:rPr>
          <w:rFonts w:ascii="Arial" w:hAnsi="Arial" w:cs="Arial"/>
          <w:color w:val="202122"/>
          <w:sz w:val="24"/>
          <w:szCs w:val="24"/>
          <w:shd w:val="clear" w:color="auto" w:fill="FFFFFF"/>
        </w:rPr>
        <w:t> με τον Ιωσήφ που πηγαίνουν τον 40ήμερο </w:t>
      </w:r>
      <w:hyperlink r:id="rId14" w:tooltip="Ιησούς Χριστός" w:history="1">
        <w:r w:rsidRPr="004A3CDC">
          <w:rPr>
            <w:rStyle w:val="-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Ιησού</w:t>
        </w:r>
      </w:hyperlink>
      <w:r w:rsidRPr="004A3CDC">
        <w:rPr>
          <w:rFonts w:ascii="Arial" w:hAnsi="Arial" w:cs="Arial"/>
          <w:color w:val="202122"/>
          <w:sz w:val="24"/>
          <w:szCs w:val="24"/>
          <w:shd w:val="clear" w:color="auto" w:fill="FFFFFF"/>
        </w:rPr>
        <w:t> στο Ναό για ευλογία. Να "</w:t>
      </w:r>
      <w:hyperlink r:id="rId15" w:tooltip="Σαραντίσει (δεν έχει γραφτεί ακόμα)" w:history="1">
        <w:r w:rsidRPr="004A3CDC">
          <w:rPr>
            <w:rStyle w:val="-"/>
            <w:rFonts w:ascii="Arial" w:hAnsi="Arial" w:cs="Arial"/>
            <w:color w:val="BA0000"/>
            <w:sz w:val="24"/>
            <w:szCs w:val="24"/>
            <w:u w:val="none"/>
            <w:shd w:val="clear" w:color="auto" w:fill="FFFFFF"/>
          </w:rPr>
          <w:t>σαραντίσει</w:t>
        </w:r>
      </w:hyperlink>
      <w:r w:rsidRPr="004A3CDC">
        <w:rPr>
          <w:rFonts w:ascii="Arial" w:hAnsi="Arial" w:cs="Arial"/>
          <w:color w:val="202122"/>
          <w:sz w:val="24"/>
          <w:szCs w:val="24"/>
          <w:shd w:val="clear" w:color="auto" w:fill="FFFFFF"/>
        </w:rPr>
        <w:t>", σύμφωνα με την σύγχρονη ορολογία. Μια κίνηση που ακόμα και σήμερα κάνουν οι χριστιανές μητέρες (</w:t>
      </w:r>
      <w:proofErr w:type="spellStart"/>
      <w:r w:rsidRPr="004A3CDC">
        <w:rPr>
          <w:sz w:val="24"/>
          <w:szCs w:val="24"/>
        </w:rPr>
        <w:fldChar w:fldCharType="begin"/>
      </w:r>
      <w:r w:rsidRPr="004A3CDC">
        <w:rPr>
          <w:sz w:val="24"/>
          <w:szCs w:val="24"/>
        </w:rPr>
        <w:instrText xml:space="preserve"> HYPERLINK "https://el.wikipedia.org/w/index.php?title=%CE%A3%CE%B1%CF%81%CE%B1%CE%BD%CF%84%CE%B9%CF%83%CE%BC%CF%8C%CF%82&amp;action=edit&amp;redlink=1" \o "Σαραντισμός (δεν έχει γραφτεί ακόμα)" </w:instrText>
      </w:r>
      <w:r w:rsidRPr="004A3CDC">
        <w:rPr>
          <w:sz w:val="24"/>
          <w:szCs w:val="24"/>
        </w:rPr>
        <w:fldChar w:fldCharType="separate"/>
      </w:r>
      <w:r w:rsidRPr="004A3CDC">
        <w:rPr>
          <w:rStyle w:val="-"/>
          <w:rFonts w:ascii="Arial" w:hAnsi="Arial" w:cs="Arial"/>
          <w:color w:val="BA0000"/>
          <w:sz w:val="24"/>
          <w:szCs w:val="24"/>
          <w:u w:val="none"/>
          <w:shd w:val="clear" w:color="auto" w:fill="FFFFFF"/>
        </w:rPr>
        <w:t>Σαραντισμός</w:t>
      </w:r>
      <w:proofErr w:type="spellEnd"/>
      <w:r w:rsidRPr="004A3CDC">
        <w:rPr>
          <w:sz w:val="24"/>
          <w:szCs w:val="24"/>
        </w:rPr>
        <w:fldChar w:fldCharType="end"/>
      </w:r>
      <w:r w:rsidRPr="004A3CD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). Ο παράλληλος εορτασμός της μητέρας ξεκίνησε το 1929 με προφανή τον συμβολισμό. Όμως κατά τη δεκαετία του 1960, ο εορτασμός ατόνησε και ενισχύθηκε η </w:t>
      </w:r>
      <w:proofErr w:type="spellStart"/>
      <w:r w:rsidRPr="004A3CDC">
        <w:rPr>
          <w:rFonts w:ascii="Arial" w:hAnsi="Arial" w:cs="Arial"/>
          <w:color w:val="202122"/>
          <w:sz w:val="24"/>
          <w:szCs w:val="24"/>
          <w:shd w:val="clear" w:color="auto" w:fill="FFFFFF"/>
        </w:rPr>
        <w:t>δυτικόφερτη</w:t>
      </w:r>
      <w:proofErr w:type="spellEnd"/>
      <w:r w:rsidRPr="004A3CD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συνήθεια εορτασμού της 2ης Κυριακής του Μαΐου, αν και η εκκλησία επιμένει στην παλαιά ημέρα εορτασμού και διοργανώνει σχετικές εκδηλώσεις.</w:t>
      </w:r>
    </w:p>
    <w:p w14:paraId="42452E9D" w14:textId="731A14D9" w:rsidR="004A3CDC" w:rsidRDefault="004A3CD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4A9EC48A" w14:textId="68EE5EF3" w:rsidR="004A3CDC" w:rsidRDefault="004A3CDC" w:rsidP="004A3CDC">
      <w:pPr>
        <w:jc w:val="right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(πηγή: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Βικιπαίδεια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)</w:t>
      </w:r>
    </w:p>
    <w:p w14:paraId="1BBD6E2A" w14:textId="41311CD6" w:rsidR="004A3CDC" w:rsidRPr="004A3CDC" w:rsidRDefault="00990457" w:rsidP="0099045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42C026B" wp14:editId="7765755F">
            <wp:extent cx="3028950" cy="15144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CDC" w:rsidRPr="004A3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DC"/>
    <w:rsid w:val="004A3CDC"/>
    <w:rsid w:val="0077219C"/>
    <w:rsid w:val="009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E29F"/>
  <w15:chartTrackingRefBased/>
  <w15:docId w15:val="{694AD60D-392E-4616-AC3B-CC329FF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3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1865" TargetMode="External"/><Relationship Id="rId13" Type="http://schemas.openxmlformats.org/officeDocument/2006/relationships/hyperlink" Target="https://el.wikipedia.org/wiki/%CE%A0%CE%B1%CE%BD%CE%B1%CE%B3%CE%AF%CE%B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7%CE%BD%CF%89%CE%BC%CE%AD%CE%BD%CE%B5%CF%82_%CE%A0%CE%BF%CE%BB%CE%B9%CF%84%CE%B5%CE%AF%CE%B5%CF%82_%CE%91%CE%BC%CE%B5%CF%81%CE%B9%CE%BA%CE%AE%CF%82" TargetMode="External"/><Relationship Id="rId12" Type="http://schemas.openxmlformats.org/officeDocument/2006/relationships/hyperlink" Target="https://el.wikipedia.org/wiki/%CE%A5%CF%80%CE%B1%CF%80%CE%B1%CE%BD%CF%84%CE%A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C%CE%AC%CE%B9%CE%BF%CF%82" TargetMode="External"/><Relationship Id="rId11" Type="http://schemas.openxmlformats.org/officeDocument/2006/relationships/hyperlink" Target="https://el.wikipedia.org/wiki/%CE%A0%CF%8C%CE%BB%CE%B5%CE%BC%CE%BF%CF%82" TargetMode="External"/><Relationship Id="rId5" Type="http://schemas.openxmlformats.org/officeDocument/2006/relationships/hyperlink" Target="https://el.wikipedia.org/wiki/%CE%9A%CF%85%CF%81%CE%B9%CE%B1%CE%BA%CE%AE" TargetMode="External"/><Relationship Id="rId15" Type="http://schemas.openxmlformats.org/officeDocument/2006/relationships/hyperlink" Target="https://el.wikipedia.org/w/index.php?title=%CE%A3%CE%B1%CF%81%CE%B1%CE%BD%CF%84%CE%AF%CF%83%CE%B5%CE%B9&amp;action=edit&amp;redlink=1" TargetMode="External"/><Relationship Id="rId10" Type="http://schemas.openxmlformats.org/officeDocument/2006/relationships/hyperlink" Target="https://el.wikipedia.org/wiki/%CE%A0%CE%B1%CE%B9%CE%B4%CE%AF" TargetMode="External"/><Relationship Id="rId4" Type="http://schemas.openxmlformats.org/officeDocument/2006/relationships/hyperlink" Target="https://el.wikipedia.org/wiki/%CE%9C%CE%B7%CF%84%CE%AD%CF%81%CE%B1" TargetMode="External"/><Relationship Id="rId9" Type="http://schemas.openxmlformats.org/officeDocument/2006/relationships/hyperlink" Target="https://el.wikipedia.org/w/index.php?title=%CE%A4%CE%B6%CE%BF%CF%8D%CE%BB%CE%B9%CE%B1_%CE%93%CE%BF%CF%85%CF%8C%CF%81%CE%BD%CF%84_%CE%A7%CE%AC%CE%BF%CF%85&amp;action=edit&amp;redlink=1" TargetMode="External"/><Relationship Id="rId14" Type="http://schemas.openxmlformats.org/officeDocument/2006/relationships/hyperlink" Target="https://el.wikipedia.org/wiki/%CE%99%CE%B7%CF%83%CE%BF%CF%8D%CF%82_%CE%A7%CF%81%CE%B9%CF%83%CF%84%CF%8C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Lamprinidis George</dc:creator>
  <cp:keywords/>
  <dc:description/>
  <cp:lastModifiedBy>Lamprinidis George</cp:lastModifiedBy>
  <cp:revision>1</cp:revision>
  <dcterms:created xsi:type="dcterms:W3CDTF">2022-05-02T05:18:00Z</dcterms:created>
  <dcterms:modified xsi:type="dcterms:W3CDTF">2022-05-02T05:27:00Z</dcterms:modified>
</cp:coreProperties>
</file>