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EC3D09" w:rsidRPr="00453F2C" w:rsidRDefault="00E47B60" w:rsidP="000F53FC">
      <w:pPr>
        <w:jc w:val="center"/>
        <w:rPr>
          <w:b/>
          <w:color w:val="0070C0"/>
          <w:sz w:val="40"/>
          <w:szCs w:val="40"/>
        </w:rPr>
      </w:pPr>
      <w:r>
        <w:rPr>
          <w:noProof/>
          <w:color w:val="C00000"/>
          <w:sz w:val="40"/>
          <w:szCs w:val="40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70.25pt;margin-top:17.4pt;width:111.35pt;height:28.9pt;z-index:251688960;mso-width-relative:margin;mso-height-relative:margin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E47B60" w:rsidRPr="00453F2C" w:rsidRDefault="00E47B60" w:rsidP="00E47B60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C00000"/>
                      <w:sz w:val="28"/>
                      <w:szCs w:val="28"/>
                    </w:rPr>
                    <w:t>ΕΘΕΛΟΝΤΙΣΜΟΣ</w:t>
                  </w:r>
                </w:p>
              </w:txbxContent>
            </v:textbox>
          </v:shape>
        </w:pict>
      </w:r>
      <w:r>
        <w:rPr>
          <w:noProof/>
          <w:color w:val="C00000"/>
          <w:sz w:val="40"/>
          <w:szCs w:val="40"/>
          <w:lang w:eastAsia="el-GR"/>
        </w:rPr>
        <w:pict>
          <v:shape id="_x0000_s1032" type="#_x0000_t202" style="position:absolute;left:0;text-align:left;margin-left:-26.55pt;margin-top:-5.05pt;width:96.8pt;height:28.9pt;z-index:251663360;mso-width-relative:margin;mso-height-relative:margin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0F53FC" w:rsidRPr="00453F2C" w:rsidRDefault="000F53FC" w:rsidP="000F53FC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453F2C">
                    <w:rPr>
                      <w:b/>
                      <w:color w:val="C00000"/>
                      <w:sz w:val="28"/>
                      <w:szCs w:val="28"/>
                    </w:rPr>
                    <w:t>ΠΑΙΔΕΙΑ</w:t>
                  </w:r>
                </w:p>
              </w:txbxContent>
            </v:textbox>
          </v:shape>
        </w:pict>
      </w:r>
      <w:r w:rsidR="00453F2C" w:rsidRPr="00453F2C">
        <w:rPr>
          <w:b/>
          <w:noProof/>
          <w:color w:val="0070C0"/>
          <w:sz w:val="40"/>
          <w:szCs w:val="40"/>
          <w:lang w:eastAsia="el-GR"/>
        </w:rPr>
        <w:pict>
          <v:rect id="_x0000_s1046" style="position:absolute;left:0;text-align:left;margin-left:202.35pt;margin-top:.6pt;width:329.25pt;height:23.25pt;z-index:-251640321" fillcolor="white [3201]" strokecolor="#c0504d [3205]" strokeweight="5pt">
            <v:stroke linestyle="thickThin"/>
            <v:shadow color="#868686"/>
          </v:rect>
        </w:pict>
      </w:r>
      <w:r w:rsidR="000F53FC" w:rsidRPr="00453F2C">
        <w:rPr>
          <w:b/>
          <w:color w:val="0070C0"/>
          <w:sz w:val="40"/>
          <w:szCs w:val="40"/>
        </w:rPr>
        <w:t>ΤΙ ΕΙΝΑΙ ΣΗΜΑΤΙΚΟ ΓΙΑ ΤΗΝ ΚΟΙΝΩΝΙΑ</w:t>
      </w:r>
    </w:p>
    <w:p w:rsidR="000F53FC" w:rsidRPr="000F53FC" w:rsidRDefault="00E47B60" w:rsidP="000F53FC">
      <w:pPr>
        <w:jc w:val="center"/>
        <w:rPr>
          <w:color w:val="C00000"/>
          <w:sz w:val="40"/>
          <w:szCs w:val="40"/>
        </w:rPr>
      </w:pPr>
      <w:r>
        <w:rPr>
          <w:noProof/>
          <w:color w:val="C00000"/>
          <w:sz w:val="40"/>
          <w:szCs w:val="40"/>
          <w:lang w:eastAsia="el-GR"/>
        </w:rPr>
        <w:pict>
          <v:shape id="_x0000_s1057" type="#_x0000_t202" style="position:absolute;left:0;text-align:left;margin-left:-9.85pt;margin-top:464.55pt;width:106.55pt;height:28.9pt;z-index:251687936;mso-width-relative:margin;mso-height-relative:margin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E47B60" w:rsidRPr="00453F2C" w:rsidRDefault="00E47B60" w:rsidP="00E47B60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C00000"/>
                      <w:sz w:val="28"/>
                      <w:szCs w:val="28"/>
                    </w:rPr>
                    <w:t>ΑΣΦΑΛΕΙΑ</w:t>
                  </w:r>
                </w:p>
              </w:txbxContent>
            </v:textbox>
          </v:shape>
        </w:pict>
      </w:r>
      <w:r>
        <w:rPr>
          <w:noProof/>
          <w:color w:val="C00000"/>
          <w:sz w:val="40"/>
          <w:szCs w:val="40"/>
          <w:lang w:eastAsia="el-GR"/>
        </w:rPr>
        <w:pict>
          <v:shape id="_x0000_s1056" type="#_x0000_t202" style="position:absolute;left:0;text-align:left;margin-left:111.7pt;margin-top:334.8pt;width:106.55pt;height:28.9pt;z-index:251686912;mso-width-relative:margin;mso-height-relative:margin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E47B60" w:rsidRPr="00453F2C" w:rsidRDefault="00E47B60" w:rsidP="00E47B60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C00000"/>
                      <w:sz w:val="28"/>
                      <w:szCs w:val="28"/>
                    </w:rPr>
                    <w:t>ΔΙΑΣΚΕΔΑΣΗ</w:t>
                  </w:r>
                </w:p>
              </w:txbxContent>
            </v:textbox>
          </v:shape>
        </w:pict>
      </w:r>
      <w:r>
        <w:rPr>
          <w:noProof/>
          <w:color w:val="C00000"/>
          <w:sz w:val="40"/>
          <w:szCs w:val="40"/>
          <w:lang w:eastAsia="el-GR"/>
        </w:rPr>
        <w:pict>
          <v:shape id="_x0000_s1055" type="#_x0000_t202" style="position:absolute;left:0;text-align:left;margin-left:119.3pt;margin-top:149.15pt;width:106.55pt;height:28.9pt;z-index:251685888;mso-width-relative:margin;mso-height-relative:margin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E47B60" w:rsidRPr="00453F2C" w:rsidRDefault="00E47B60" w:rsidP="00E47B60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C00000"/>
                      <w:sz w:val="28"/>
                      <w:szCs w:val="28"/>
                    </w:rPr>
                    <w:t>ΠΕΙΘΑΡΧΙΑ</w:t>
                  </w:r>
                </w:p>
              </w:txbxContent>
            </v:textbox>
          </v:shape>
        </w:pict>
      </w:r>
      <w:r>
        <w:rPr>
          <w:noProof/>
          <w:color w:val="C00000"/>
          <w:sz w:val="40"/>
          <w:szCs w:val="40"/>
          <w:lang w:eastAsia="el-GR"/>
        </w:rPr>
        <w:pict>
          <v:shape id="_x0000_s1037" type="#_x0000_t202" style="position:absolute;left:0;text-align:left;margin-left:96.7pt;margin-top:196.8pt;width:67.45pt;height:28.9pt;z-index:251668480;mso-width-relative:margin;mso-height-relative:margin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0F53FC" w:rsidRPr="00453F2C" w:rsidRDefault="000F53FC" w:rsidP="000F53FC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453F2C">
                    <w:rPr>
                      <w:b/>
                      <w:color w:val="C00000"/>
                      <w:sz w:val="28"/>
                      <w:szCs w:val="28"/>
                    </w:rPr>
                    <w:t>ΜΗ  ΒΙΑ</w:t>
                  </w:r>
                </w:p>
              </w:txbxContent>
            </v:textbox>
          </v:shape>
        </w:pict>
      </w:r>
      <w:r>
        <w:rPr>
          <w:noProof/>
          <w:color w:val="C00000"/>
          <w:sz w:val="40"/>
          <w:szCs w:val="40"/>
          <w:lang w:eastAsia="el-GR"/>
        </w:rPr>
        <w:pict>
          <v:shape id="_x0000_s1051" type="#_x0000_t202" style="position:absolute;left:0;text-align:left;margin-left:124.5pt;margin-top:107.75pt;width:96.8pt;height:28.9pt;z-index:251681792;mso-width-relative:margin;mso-height-relative:margin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E47B60" w:rsidRPr="00453F2C" w:rsidRDefault="00E47B60" w:rsidP="00E47B60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C00000"/>
                      <w:sz w:val="28"/>
                      <w:szCs w:val="28"/>
                    </w:rPr>
                    <w:t>ΕΚΤΙΜΗΣΗ</w:t>
                  </w:r>
                </w:p>
              </w:txbxContent>
            </v:textbox>
          </v:shape>
        </w:pict>
      </w:r>
      <w:r>
        <w:rPr>
          <w:noProof/>
          <w:color w:val="C00000"/>
          <w:sz w:val="40"/>
          <w:szCs w:val="40"/>
          <w:lang w:eastAsia="el-GR"/>
        </w:rPr>
        <w:pict>
          <v:shape id="_x0000_s1054" type="#_x0000_t202" style="position:absolute;left:0;text-align:left;margin-left:-17.4pt;margin-top:219.65pt;width:106.55pt;height:28.9pt;z-index:251684864;mso-width-relative:margin;mso-height-relative:margin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E47B60" w:rsidRPr="00453F2C" w:rsidRDefault="00E47B60" w:rsidP="00E47B60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C00000"/>
                      <w:sz w:val="28"/>
                      <w:szCs w:val="28"/>
                    </w:rPr>
                    <w:t>ΣΥΝΕΡΓΑΣΙΑ</w:t>
                  </w:r>
                </w:p>
              </w:txbxContent>
            </v:textbox>
          </v:shape>
        </w:pict>
      </w:r>
      <w:r>
        <w:rPr>
          <w:noProof/>
          <w:color w:val="C00000"/>
          <w:sz w:val="40"/>
          <w:szCs w:val="40"/>
          <w:lang w:eastAsia="el-GR"/>
        </w:rPr>
        <w:pict>
          <v:shape id="_x0000_s1044" type="#_x0000_t202" style="position:absolute;left:0;text-align:left;margin-left:-35.3pt;margin-top:265.05pt;width:96.8pt;height:28.9pt;z-index:251675648;mso-width-relative:margin;mso-height-relative:margin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0F53FC" w:rsidRPr="00453F2C" w:rsidRDefault="000F53FC" w:rsidP="000F53FC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453F2C">
                    <w:rPr>
                      <w:b/>
                      <w:color w:val="C00000"/>
                      <w:sz w:val="28"/>
                      <w:szCs w:val="28"/>
                    </w:rPr>
                    <w:t>ΑΞΙΟΠΡΕΠΕΙΑ</w:t>
                  </w:r>
                </w:p>
              </w:txbxContent>
            </v:textbox>
          </v:shape>
        </w:pict>
      </w:r>
      <w:r>
        <w:rPr>
          <w:noProof/>
          <w:color w:val="C00000"/>
          <w:sz w:val="40"/>
          <w:szCs w:val="40"/>
          <w:lang w:eastAsia="el-GR"/>
        </w:rPr>
        <w:pict>
          <v:shape id="_x0000_s1053" type="#_x0000_t202" style="position:absolute;left:0;text-align:left;margin-left:264.35pt;margin-top:41.95pt;width:106.55pt;height:28.9pt;z-index:251683840;mso-width-relative:margin;mso-height-relative:margin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E47B60" w:rsidRPr="00453F2C" w:rsidRDefault="00E47B60" w:rsidP="00E47B60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C00000"/>
                      <w:sz w:val="28"/>
                      <w:szCs w:val="28"/>
                    </w:rPr>
                    <w:t>ΦΙΛΑΝΘΡΩΠΙΑ</w:t>
                  </w:r>
                </w:p>
              </w:txbxContent>
            </v:textbox>
          </v:shape>
        </w:pict>
      </w:r>
      <w:r>
        <w:rPr>
          <w:noProof/>
          <w:color w:val="C00000"/>
          <w:sz w:val="40"/>
          <w:szCs w:val="40"/>
          <w:lang w:eastAsia="el-GR"/>
        </w:rPr>
        <w:pict>
          <v:shape id="_x0000_s1052" type="#_x0000_t202" style="position:absolute;left:0;text-align:left;margin-left:245.2pt;margin-top:330.9pt;width:103.95pt;height:28.9pt;z-index:251682816;mso-width-relative:margin;mso-height-relative:margin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E47B60" w:rsidRPr="00453F2C" w:rsidRDefault="00E47B60" w:rsidP="00E47B60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C00000"/>
                      <w:sz w:val="28"/>
                      <w:szCs w:val="28"/>
                    </w:rPr>
                    <w:t>ΑΥΤΟΕΛΕΓΧΟΣ</w:t>
                  </w:r>
                </w:p>
              </w:txbxContent>
            </v:textbox>
          </v:shape>
        </w:pict>
      </w:r>
      <w:r w:rsidRPr="000F53FC">
        <w:rPr>
          <w:noProof/>
          <w:color w:val="C00000"/>
          <w:sz w:val="40"/>
          <w:szCs w:val="40"/>
        </w:rPr>
        <w:pict>
          <v:shape id="_x0000_s1029" type="#_x0000_t202" style="position:absolute;left:0;text-align:left;margin-left:160.4pt;margin-top:293.95pt;width:96.8pt;height:28.9pt;z-index:251660288;mso-width-relative:margin;mso-height-relative:margin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0F53FC" w:rsidRPr="00453F2C" w:rsidRDefault="000F53FC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453F2C">
                    <w:rPr>
                      <w:b/>
                      <w:color w:val="C00000"/>
                      <w:sz w:val="28"/>
                      <w:szCs w:val="28"/>
                    </w:rPr>
                    <w:t>ΔΗΜΟΚΡΑΤΙΑ</w:t>
                  </w:r>
                </w:p>
              </w:txbxContent>
            </v:textbox>
          </v:shape>
        </w:pict>
      </w:r>
      <w:r>
        <w:rPr>
          <w:noProof/>
          <w:color w:val="C00000"/>
          <w:sz w:val="40"/>
          <w:szCs w:val="40"/>
          <w:lang w:eastAsia="el-GR"/>
        </w:rPr>
        <w:pict>
          <v:shape id="_x0000_s1045" type="#_x0000_t202" style="position:absolute;left:0;text-align:left;margin-left:-17.4pt;margin-top:346.45pt;width:96.8pt;height:28.9pt;z-index:251676672;mso-width-relative:margin;mso-height-relative:margin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453F2C" w:rsidRPr="00453F2C" w:rsidRDefault="00453F2C" w:rsidP="00453F2C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453F2C">
                    <w:rPr>
                      <w:b/>
                      <w:color w:val="C00000"/>
                      <w:sz w:val="28"/>
                      <w:szCs w:val="28"/>
                    </w:rPr>
                    <w:t>ΟΙΚΟΝΟΜΙΑ</w:t>
                  </w:r>
                </w:p>
              </w:txbxContent>
            </v:textbox>
          </v:shape>
        </w:pict>
      </w:r>
      <w:r>
        <w:rPr>
          <w:noProof/>
          <w:color w:val="C00000"/>
          <w:sz w:val="40"/>
          <w:szCs w:val="40"/>
          <w:lang w:eastAsia="el-GR"/>
        </w:rPr>
        <w:pict>
          <v:shape id="_x0000_s1036" type="#_x0000_t202" style="position:absolute;left:0;text-align:left;margin-left:1.4pt;margin-top:83.95pt;width:110.3pt;height:28.9pt;z-index:251667456;mso-width-relative:margin;mso-height-relative:margin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0F53FC" w:rsidRPr="00453F2C" w:rsidRDefault="000F53FC" w:rsidP="000F53FC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453F2C">
                    <w:rPr>
                      <w:b/>
                      <w:color w:val="C00000"/>
                      <w:sz w:val="28"/>
                      <w:szCs w:val="28"/>
                    </w:rPr>
                    <w:t>ΕΡΓΑΣΙΑ</w:t>
                  </w:r>
                </w:p>
              </w:txbxContent>
            </v:textbox>
          </v:shape>
        </w:pict>
      </w:r>
      <w:r w:rsidR="00A36B91">
        <w:rPr>
          <w:noProof/>
          <w:color w:val="C00000"/>
          <w:sz w:val="40"/>
          <w:szCs w:val="40"/>
          <w:lang w:eastAsia="el-GR"/>
        </w:rPr>
        <w:pict>
          <v:shape id="_x0000_s1050" type="#_x0000_t202" style="position:absolute;left:0;text-align:left;margin-left:264.35pt;margin-top:145.1pt;width:96.8pt;height:28.9pt;z-index:251680768;mso-width-relative:margin;mso-height-relative:margin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A36B91" w:rsidRPr="00453F2C" w:rsidRDefault="00E47B60" w:rsidP="00A36B91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C00000"/>
                      <w:sz w:val="28"/>
                      <w:szCs w:val="28"/>
                    </w:rPr>
                    <w:t>ΚΑΛΟΣΥΝΗ</w:t>
                  </w:r>
                </w:p>
              </w:txbxContent>
            </v:textbox>
          </v:shape>
        </w:pict>
      </w:r>
      <w:r w:rsidR="00A36B91">
        <w:rPr>
          <w:noProof/>
          <w:color w:val="C00000"/>
          <w:sz w:val="40"/>
          <w:szCs w:val="40"/>
          <w:lang w:eastAsia="el-GR"/>
        </w:rPr>
        <w:pict>
          <v:shape id="_x0000_s1049" type="#_x0000_t202" style="position:absolute;left:0;text-align:left;margin-left:252.35pt;margin-top:440.55pt;width:96.8pt;height:28.9pt;z-index:251679744;mso-width-relative:margin;mso-height-relative:margin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A36B91" w:rsidRPr="00453F2C" w:rsidRDefault="00A36B91" w:rsidP="00A36B91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C00000"/>
                      <w:sz w:val="28"/>
                      <w:szCs w:val="28"/>
                    </w:rPr>
                    <w:t>ΟΙΚΟΓΕΝΕΙΑ</w:t>
                  </w:r>
                </w:p>
              </w:txbxContent>
            </v:textbox>
          </v:shape>
        </w:pict>
      </w:r>
      <w:r w:rsidR="00A36B91">
        <w:rPr>
          <w:noProof/>
          <w:color w:val="C00000"/>
          <w:sz w:val="40"/>
          <w:szCs w:val="40"/>
          <w:lang w:eastAsia="el-GR"/>
        </w:rPr>
        <w:pict>
          <v:shape id="_x0000_s1048" type="#_x0000_t202" style="position:absolute;left:0;text-align:left;margin-left:252.35pt;margin-top:248.55pt;width:96.8pt;height:28.9pt;z-index:251678720;mso-width-relative:margin;mso-height-relative:margin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A36B91" w:rsidRPr="00453F2C" w:rsidRDefault="00A36B91" w:rsidP="00A36B91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color w:val="C00000"/>
                      <w:sz w:val="28"/>
                      <w:szCs w:val="28"/>
                    </w:rPr>
                    <w:t>ΦΙΛΙΑ</w:t>
                  </w:r>
                </w:p>
              </w:txbxContent>
            </v:textbox>
          </v:shape>
        </w:pict>
      </w:r>
      <w:r w:rsidR="00453F2C">
        <w:rPr>
          <w:noProof/>
          <w:color w:val="C00000"/>
          <w:sz w:val="40"/>
          <w:szCs w:val="40"/>
          <w:lang w:eastAsia="el-GR"/>
        </w:rPr>
        <w:pict>
          <v:shape id="_x0000_s1042" type="#_x0000_t202" style="position:absolute;left:0;text-align:left;margin-left:38.55pt;margin-top:302pt;width:96.8pt;height:28.9pt;z-index:251673600;mso-width-relative:margin;mso-height-relative:margin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0F53FC" w:rsidRPr="00453F2C" w:rsidRDefault="000F53FC" w:rsidP="00453F2C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453F2C">
                    <w:rPr>
                      <w:b/>
                      <w:color w:val="C00000"/>
                      <w:sz w:val="28"/>
                      <w:szCs w:val="28"/>
                    </w:rPr>
                    <w:t>ΗΘΙΚΗ</w:t>
                  </w:r>
                </w:p>
              </w:txbxContent>
            </v:textbox>
          </v:shape>
        </w:pict>
      </w:r>
      <w:r w:rsidR="00453F2C">
        <w:rPr>
          <w:noProof/>
          <w:color w:val="C00000"/>
          <w:sz w:val="40"/>
          <w:szCs w:val="40"/>
          <w:lang w:eastAsia="el-GR"/>
        </w:rPr>
        <w:pict>
          <v:shape id="_x0000_s1031" type="#_x0000_t202" style="position:absolute;left:0;text-align:left;margin-left:230.75pt;margin-top:196.8pt;width:96.8pt;height:28.9pt;z-index:251662336;mso-width-relative:margin;mso-height-relative:margin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0F53FC" w:rsidRPr="00453F2C" w:rsidRDefault="000F53FC" w:rsidP="00453F2C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453F2C">
                    <w:rPr>
                      <w:b/>
                      <w:color w:val="C00000"/>
                      <w:sz w:val="28"/>
                      <w:szCs w:val="28"/>
                    </w:rPr>
                    <w:t>ΑΛΛΗΛΕΓΥΗ</w:t>
                  </w:r>
                </w:p>
              </w:txbxContent>
            </v:textbox>
          </v:shape>
        </w:pict>
      </w:r>
      <w:r w:rsidR="00453F2C">
        <w:rPr>
          <w:noProof/>
          <w:color w:val="C00000"/>
          <w:sz w:val="40"/>
          <w:szCs w:val="40"/>
          <w:lang w:eastAsia="el-GR"/>
        </w:rPr>
        <w:pict>
          <v:shape id="_x0000_s1035" type="#_x0000_t202" style="position:absolute;left:0;text-align:left;margin-left:-18.15pt;margin-top:19.45pt;width:182.3pt;height:28.9pt;z-index:251666432;mso-width-relative:margin;mso-height-relative:margin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0F53FC" w:rsidRPr="00453F2C" w:rsidRDefault="000F53FC" w:rsidP="000F53FC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453F2C">
                    <w:rPr>
                      <w:b/>
                      <w:color w:val="C00000"/>
                      <w:sz w:val="28"/>
                      <w:szCs w:val="28"/>
                    </w:rPr>
                    <w:t>ΠΡΟΣΤΑΣΙΑ ΔΙΚΑΙΩΜΑΤΩΝ</w:t>
                  </w:r>
                </w:p>
              </w:txbxContent>
            </v:textbox>
          </v:shape>
        </w:pict>
      </w:r>
      <w:r w:rsidR="00453F2C" w:rsidRPr="00453F2C">
        <w:rPr>
          <w:b/>
          <w:noProof/>
          <w:color w:val="0070C0"/>
          <w:sz w:val="40"/>
          <w:szCs w:val="40"/>
          <w:lang w:eastAsia="el-GR"/>
        </w:rPr>
        <w:pict>
          <v:shape id="_x0000_s1034" type="#_x0000_t202" style="position:absolute;left:0;text-align:left;margin-left:236.1pt;margin-top:83.95pt;width:96.8pt;height:28.9pt;z-index:251665408;mso-width-relative:margin;mso-height-relative:margin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034">
              <w:txbxContent>
                <w:p w:rsidR="000F53FC" w:rsidRPr="00453F2C" w:rsidRDefault="000F53FC" w:rsidP="000F53FC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453F2C">
                    <w:rPr>
                      <w:b/>
                      <w:color w:val="C00000"/>
                      <w:sz w:val="28"/>
                      <w:szCs w:val="28"/>
                    </w:rPr>
                    <w:t>ΕΛΕΥΘΕΡΙΑ</w:t>
                  </w:r>
                </w:p>
              </w:txbxContent>
            </v:textbox>
          </v:shape>
        </w:pict>
      </w:r>
      <w:r w:rsidR="00453F2C">
        <w:rPr>
          <w:noProof/>
          <w:color w:val="C00000"/>
          <w:sz w:val="40"/>
          <w:szCs w:val="40"/>
          <w:lang w:eastAsia="el-GR"/>
        </w:rPr>
        <w:pict>
          <v:rect id="_x0000_s1047" style="position:absolute;left:0;text-align:left;margin-left:395.05pt;margin-top:3.1pt;width:381.75pt;height:482.85pt;z-index:-251638784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ect>
        </w:pict>
      </w:r>
      <w:r w:rsidR="00453F2C">
        <w:rPr>
          <w:noProof/>
          <w:color w:val="C00000"/>
          <w:sz w:val="40"/>
          <w:szCs w:val="40"/>
          <w:lang w:eastAsia="el-GR"/>
        </w:rPr>
        <w:pict>
          <v:shape id="_x0000_s1040" type="#_x0000_t202" style="position:absolute;left:0;text-align:left;margin-left:119.3pt;margin-top:444.3pt;width:96.8pt;height:28.9pt;z-index:251671552;mso-width-relative:margin;mso-height-relative:margin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0F53FC" w:rsidRPr="00453F2C" w:rsidRDefault="000F53FC" w:rsidP="000F53FC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453F2C">
                    <w:rPr>
                      <w:b/>
                      <w:color w:val="C00000"/>
                      <w:sz w:val="28"/>
                      <w:szCs w:val="28"/>
                    </w:rPr>
                    <w:t>ΑΓΑΠΗ</w:t>
                  </w:r>
                </w:p>
              </w:txbxContent>
            </v:textbox>
          </v:shape>
        </w:pict>
      </w:r>
      <w:r w:rsidR="00453F2C">
        <w:rPr>
          <w:noProof/>
          <w:color w:val="C00000"/>
          <w:sz w:val="40"/>
          <w:szCs w:val="40"/>
          <w:lang w:eastAsia="el-GR"/>
        </w:rPr>
        <w:pict>
          <v:shape id="_x0000_s1043" type="#_x0000_t202" style="position:absolute;left:0;text-align:left;margin-left:124.5pt;margin-top:379.05pt;width:192pt;height:28.9pt;z-index:251674624;mso-width-relative:margin;mso-height-relative:margin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0F53FC" w:rsidRPr="000F53FC" w:rsidRDefault="000F53FC" w:rsidP="000F53FC">
                  <w:pPr>
                    <w:rPr>
                      <w:sz w:val="28"/>
                      <w:szCs w:val="28"/>
                    </w:rPr>
                  </w:pPr>
                  <w:r w:rsidRPr="00453F2C">
                    <w:rPr>
                      <w:b/>
                      <w:color w:val="C00000"/>
                      <w:sz w:val="28"/>
                      <w:szCs w:val="28"/>
                    </w:rPr>
                    <w:t>ΠΡΟΣΤΑΣΙΑ ΠΕΡΙΒΑΛΛΟΝΤΟΣ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proofErr w:type="spellStart"/>
                  <w:r>
                    <w:rPr>
                      <w:sz w:val="28"/>
                      <w:szCs w:val="28"/>
                    </w:rPr>
                    <w:t>ΠΕΠΕΡΙΒΑΛΛΟΝΤΟΣΠΕΡΙΒΑΛΛΟΝΤΟς</w:t>
                  </w:r>
                  <w:proofErr w:type="spellEnd"/>
                </w:p>
              </w:txbxContent>
            </v:textbox>
          </v:shape>
        </w:pict>
      </w:r>
      <w:r w:rsidR="00453F2C">
        <w:rPr>
          <w:noProof/>
          <w:color w:val="C00000"/>
          <w:sz w:val="40"/>
          <w:szCs w:val="40"/>
          <w:lang w:eastAsia="el-GR"/>
        </w:rPr>
        <w:pict>
          <v:shape id="_x0000_s1033" type="#_x0000_t202" style="position:absolute;left:0;text-align:left;margin-left:202.35pt;margin-top:3.1pt;width:96.8pt;height:28.9pt;z-index:251664384;mso-width-relative:margin;mso-height-relative:margin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0F53FC" w:rsidRPr="00453F2C" w:rsidRDefault="000F53FC" w:rsidP="000F53FC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453F2C">
                    <w:rPr>
                      <w:b/>
                      <w:color w:val="C00000"/>
                      <w:sz w:val="28"/>
                      <w:szCs w:val="28"/>
                    </w:rPr>
                    <w:t>ΕΙΡΗΝΗ</w:t>
                  </w:r>
                </w:p>
              </w:txbxContent>
            </v:textbox>
          </v:shape>
        </w:pict>
      </w:r>
      <w:r w:rsidR="00453F2C">
        <w:rPr>
          <w:noProof/>
          <w:color w:val="C00000"/>
          <w:sz w:val="40"/>
          <w:szCs w:val="40"/>
          <w:lang w:eastAsia="el-GR"/>
        </w:rPr>
        <w:pict>
          <v:shape id="_x0000_s1038" type="#_x0000_t202" style="position:absolute;left:0;text-align:left;margin-left:-17.4pt;margin-top:421.05pt;width:117.2pt;height:28.9pt;z-index:251669504;mso-width-relative:margin;mso-height-relative:margin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0F53FC" w:rsidRPr="00453F2C" w:rsidRDefault="000F53FC" w:rsidP="00453F2C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453F2C">
                    <w:rPr>
                      <w:b/>
                      <w:color w:val="C00000"/>
                      <w:sz w:val="28"/>
                      <w:szCs w:val="28"/>
                    </w:rPr>
                    <w:t>ΑΝΕΞΑΡΤΗΣΙΑ</w:t>
                  </w:r>
                </w:p>
              </w:txbxContent>
            </v:textbox>
          </v:shape>
        </w:pict>
      </w:r>
      <w:r w:rsidR="00453F2C">
        <w:rPr>
          <w:noProof/>
          <w:color w:val="C00000"/>
          <w:sz w:val="40"/>
          <w:szCs w:val="40"/>
          <w:lang w:eastAsia="el-GR"/>
        </w:rPr>
        <w:pict>
          <v:shape id="_x0000_s1041" type="#_x0000_t202" style="position:absolute;left:0;text-align:left;margin-left:115.55pt;margin-top:242pt;width:96.8pt;height:28.9pt;z-index:251672576;mso-width-relative:margin;mso-height-relative:margin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0F53FC" w:rsidRPr="00453F2C" w:rsidRDefault="000F53FC" w:rsidP="00453F2C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453F2C">
                    <w:rPr>
                      <w:b/>
                      <w:color w:val="C00000"/>
                      <w:sz w:val="28"/>
                      <w:szCs w:val="28"/>
                    </w:rPr>
                    <w:t>ΔΙΚΑΙΟΣΥΝΗ</w:t>
                  </w:r>
                </w:p>
              </w:txbxContent>
            </v:textbox>
          </v:shape>
        </w:pict>
      </w:r>
      <w:r w:rsidR="00453F2C">
        <w:rPr>
          <w:noProof/>
          <w:color w:val="C00000"/>
          <w:sz w:val="40"/>
          <w:szCs w:val="40"/>
          <w:lang w:eastAsia="el-GR"/>
        </w:rPr>
        <w:pict>
          <v:shape id="_x0000_s1039" type="#_x0000_t202" style="position:absolute;left:0;text-align:left;margin-left:-35.3pt;margin-top:136.65pt;width:96.8pt;height:28.9pt;z-index:251670528;mso-width-relative:margin;mso-height-relative:margin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0F53FC" w:rsidRPr="00453F2C" w:rsidRDefault="000F53FC" w:rsidP="000F53FC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453F2C">
                    <w:rPr>
                      <w:b/>
                      <w:color w:val="C00000"/>
                      <w:sz w:val="28"/>
                      <w:szCs w:val="28"/>
                    </w:rPr>
                    <w:t>ΔΙΑΛΟΓΟΣ</w:t>
                  </w:r>
                </w:p>
              </w:txbxContent>
            </v:textbox>
          </v:shape>
        </w:pict>
      </w:r>
      <w:r w:rsidR="00453F2C">
        <w:rPr>
          <w:noProof/>
          <w:color w:val="C00000"/>
          <w:sz w:val="40"/>
          <w:szCs w:val="40"/>
          <w:lang w:eastAsia="el-GR"/>
        </w:rPr>
        <w:pict>
          <v:shape id="_x0000_s1030" type="#_x0000_t202" style="position:absolute;left:0;text-align:left;margin-left:124.5pt;margin-top:55.05pt;width:96.8pt;height:28.9pt;z-index:251661312;mso-width-relative:margin;mso-height-relative:margin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0F53FC" w:rsidRPr="00453F2C" w:rsidRDefault="000F53FC" w:rsidP="000F53FC">
                  <w:pPr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453F2C">
                    <w:rPr>
                      <w:b/>
                      <w:color w:val="C00000"/>
                      <w:sz w:val="28"/>
                      <w:szCs w:val="28"/>
                    </w:rPr>
                    <w:t>ΣΕΒΑΣΜΟΣ</w:t>
                  </w:r>
                </w:p>
              </w:txbxContent>
            </v:textbox>
          </v:shape>
        </w:pict>
      </w:r>
    </w:p>
    <w:sectPr w:rsidR="000F53FC" w:rsidRPr="000F53FC" w:rsidSect="00453F2C">
      <w:pgSz w:w="16838" w:h="11906" w:orient="landscape"/>
      <w:pgMar w:top="709" w:right="1440" w:bottom="180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F53FC"/>
    <w:rsid w:val="000F53FC"/>
    <w:rsid w:val="00316C95"/>
    <w:rsid w:val="0038615B"/>
    <w:rsid w:val="00453F2C"/>
    <w:rsid w:val="005779E7"/>
    <w:rsid w:val="005C3F67"/>
    <w:rsid w:val="00655137"/>
    <w:rsid w:val="00982C4D"/>
    <w:rsid w:val="00A36B91"/>
    <w:rsid w:val="00DA1E04"/>
    <w:rsid w:val="00E47B60"/>
    <w:rsid w:val="00E8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F5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F53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aggelis</dc:creator>
  <cp:lastModifiedBy>aggelis</cp:lastModifiedBy>
  <cp:revision>2</cp:revision>
  <dcterms:created xsi:type="dcterms:W3CDTF">2022-02-16T15:07:00Z</dcterms:created>
  <dcterms:modified xsi:type="dcterms:W3CDTF">2022-02-16T15:33:00Z</dcterms:modified>
</cp:coreProperties>
</file>