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09" w:rsidRDefault="00D0665D" w:rsidP="00D0665D">
      <w:pPr>
        <w:jc w:val="center"/>
        <w:rPr>
          <w:rFonts w:ascii="Comic Sans MS" w:hAnsi="Comic Sans MS"/>
          <w:b/>
          <w:sz w:val="24"/>
          <w:szCs w:val="24"/>
        </w:rPr>
      </w:pPr>
      <w:r w:rsidRPr="00704A79">
        <w:rPr>
          <w:rFonts w:ascii="Comic Sans MS" w:hAnsi="Comic Sans MS"/>
          <w:b/>
          <w:sz w:val="24"/>
          <w:szCs w:val="24"/>
        </w:rPr>
        <w:t xml:space="preserve">Προβλήματα </w:t>
      </w:r>
      <w:r w:rsidR="00704A79">
        <w:rPr>
          <w:rFonts w:ascii="Comic Sans MS" w:hAnsi="Comic Sans MS"/>
          <w:b/>
          <w:sz w:val="24"/>
          <w:szCs w:val="24"/>
        </w:rPr>
        <w:t>5</w:t>
      </w:r>
      <w:r w:rsidR="00704A79" w:rsidRPr="00704A79">
        <w:rPr>
          <w:rFonts w:ascii="Comic Sans MS" w:hAnsi="Comic Sans MS"/>
          <w:b/>
          <w:sz w:val="24"/>
          <w:szCs w:val="24"/>
          <w:vertAlign w:val="superscript"/>
        </w:rPr>
        <w:t>ης</w:t>
      </w:r>
      <w:r w:rsidR="00704A79">
        <w:rPr>
          <w:rFonts w:ascii="Comic Sans MS" w:hAnsi="Comic Sans MS"/>
          <w:b/>
          <w:sz w:val="24"/>
          <w:szCs w:val="24"/>
        </w:rPr>
        <w:t xml:space="preserve"> ενότητας </w:t>
      </w:r>
      <w:r w:rsidRPr="00704A79">
        <w:rPr>
          <w:rFonts w:ascii="Comic Sans MS" w:hAnsi="Comic Sans MS"/>
          <w:b/>
          <w:sz w:val="24"/>
          <w:szCs w:val="24"/>
        </w:rPr>
        <w:t>-Ε1</w:t>
      </w:r>
    </w:p>
    <w:p w:rsidR="00704A79" w:rsidRPr="00704A79" w:rsidRDefault="00704A79" w:rsidP="00D0665D">
      <w:pPr>
        <w:jc w:val="center"/>
        <w:rPr>
          <w:rFonts w:ascii="Comic Sans MS" w:hAnsi="Comic Sans MS"/>
          <w:b/>
          <w:sz w:val="24"/>
          <w:szCs w:val="24"/>
        </w:rPr>
      </w:pPr>
    </w:p>
    <w:p w:rsidR="00D0665D" w:rsidRDefault="00D0665D" w:rsidP="00D0665D">
      <w:pPr>
        <w:rPr>
          <w:rFonts w:ascii="Comic Sans MS" w:hAnsi="Comic Sans MS"/>
          <w:sz w:val="24"/>
          <w:szCs w:val="24"/>
        </w:rPr>
      </w:pPr>
      <w:r w:rsidRPr="00704A79">
        <w:rPr>
          <w:rFonts w:ascii="Comic Sans MS" w:hAnsi="Comic Sans MS"/>
          <w:sz w:val="24"/>
          <w:szCs w:val="24"/>
        </w:rPr>
        <w:t xml:space="preserve">    1.Ένα παιδί πήγε με τη μητέρα του στο βιβλιοπωλείο και αγόρασε ένα βιβλίο αξίας 8,70 €, έναν άτλαντα Ελλάδας αξίας 9,10 €, ένα τετράδιο αξίας 0,65 € κι ένα κουτί μαρκαδόρους αξίας 3,95 €. Αν η μητέρα του έδωσε στο ταμείο του βιβλιοπωλείου ένα χαρτονόμισμα των 50 €, πόσα ρέστα πήρε ;</w:t>
      </w:r>
    </w:p>
    <w:p w:rsidR="00D0665D" w:rsidRDefault="00D0665D" w:rsidP="00D0665D">
      <w:pPr>
        <w:rPr>
          <w:rFonts w:ascii="Comic Sans MS" w:hAnsi="Comic Sans MS"/>
          <w:sz w:val="24"/>
          <w:szCs w:val="24"/>
        </w:rPr>
      </w:pPr>
      <w:r w:rsidRPr="00704A79">
        <w:rPr>
          <w:rFonts w:ascii="Comic Sans MS" w:hAnsi="Comic Sans MS"/>
          <w:sz w:val="24"/>
          <w:szCs w:val="24"/>
        </w:rPr>
        <w:t>2.Το κυλικείο του σχολείου υπήρχαν 287 πορτοκαλάδες. Ο υπεύθυνος πούλησε 185 πορτοκαλάδες προς 0,80 € τη μία. Πόσες πορτοκαλάδες έμειναν τώρα στο κυλικείο και πόσα χρήματα εισέπραξε ;</w:t>
      </w:r>
    </w:p>
    <w:p w:rsidR="00D0665D" w:rsidRDefault="00D0665D" w:rsidP="00D0665D">
      <w:pPr>
        <w:rPr>
          <w:rFonts w:ascii="Comic Sans MS" w:hAnsi="Comic Sans MS"/>
          <w:sz w:val="24"/>
          <w:szCs w:val="24"/>
        </w:rPr>
      </w:pPr>
      <w:r w:rsidRPr="00704A79">
        <w:rPr>
          <w:rFonts w:ascii="Comic Sans MS" w:hAnsi="Comic Sans MS"/>
          <w:sz w:val="24"/>
          <w:szCs w:val="24"/>
        </w:rPr>
        <w:t>3.Το γινόμενο δύο αριθμών είναι 48,75. Αν ο ένας αριθμός είναι το 25, ποιος είναι ο άλλος;</w:t>
      </w:r>
    </w:p>
    <w:p w:rsidR="00D0665D" w:rsidRDefault="00D0665D" w:rsidP="00D0665D">
      <w:pPr>
        <w:rPr>
          <w:rFonts w:ascii="Comic Sans MS" w:hAnsi="Comic Sans MS"/>
          <w:sz w:val="24"/>
          <w:szCs w:val="24"/>
        </w:rPr>
      </w:pPr>
      <w:r w:rsidRPr="00704A79">
        <w:rPr>
          <w:rFonts w:ascii="Comic Sans MS" w:hAnsi="Comic Sans MS"/>
          <w:sz w:val="24"/>
          <w:szCs w:val="24"/>
        </w:rPr>
        <w:t>4.Ένας γεωργός πούλησε 8.500 κιλά νεκταρίνια προς 0,25 ευρώ το κιλό. Με τα χρήματα που πήρε αγόρασε 175 κιλά λάδι και του έμειναν 1.600 ευρώ. Πόσα ευρώ αγόρασε το ένα κιλό λάδι ;</w:t>
      </w:r>
    </w:p>
    <w:p w:rsidR="00D0665D" w:rsidRDefault="00D0665D" w:rsidP="00D0665D">
      <w:pPr>
        <w:rPr>
          <w:rFonts w:ascii="Comic Sans MS" w:hAnsi="Comic Sans MS"/>
          <w:sz w:val="24"/>
          <w:szCs w:val="24"/>
        </w:rPr>
      </w:pPr>
      <w:r w:rsidRPr="00704A79">
        <w:rPr>
          <w:rFonts w:ascii="Comic Sans MS" w:hAnsi="Comic Sans MS"/>
          <w:sz w:val="24"/>
          <w:szCs w:val="24"/>
        </w:rPr>
        <w:t>5.Αγοράσαμε από δύο κρεοπωλεία κατσικάκι της ίδιας ποιότητας. Από το πρώτο αγοράσαμε 5 κιλά και πληρώσαμε 38,9 ευρώ και από το δεύτερο 7 κιλά και πληρώσαμε 49,7 ευρώ. Ποιο κρεοπωλείο είναι φθηνότερο</w:t>
      </w:r>
    </w:p>
    <w:p w:rsidR="00D0665D" w:rsidRDefault="00D0665D" w:rsidP="00D0665D">
      <w:pPr>
        <w:rPr>
          <w:rFonts w:ascii="Comic Sans MS" w:hAnsi="Comic Sans MS"/>
          <w:sz w:val="24"/>
          <w:szCs w:val="24"/>
        </w:rPr>
      </w:pPr>
      <w:r w:rsidRPr="00704A79">
        <w:rPr>
          <w:rFonts w:ascii="Comic Sans MS" w:hAnsi="Comic Sans MS"/>
          <w:sz w:val="24"/>
          <w:szCs w:val="24"/>
        </w:rPr>
        <w:t>6.Ένας παραγωγός είχε 65 τελάρα μήλα που το καθένα ζύγιζε 24,250 κιλά και τα πούλησε με 0,32 ευρώ το κιλό. Πόσα ευρώ εισέπραξε</w:t>
      </w:r>
    </w:p>
    <w:p w:rsidR="00D0665D" w:rsidRDefault="00D0665D" w:rsidP="00D0665D">
      <w:pPr>
        <w:rPr>
          <w:rFonts w:ascii="Comic Sans MS" w:hAnsi="Comic Sans MS"/>
          <w:sz w:val="24"/>
          <w:szCs w:val="24"/>
        </w:rPr>
      </w:pPr>
      <w:r w:rsidRPr="00704A79">
        <w:rPr>
          <w:rFonts w:ascii="Comic Sans MS" w:hAnsi="Comic Sans MS"/>
          <w:sz w:val="24"/>
          <w:szCs w:val="24"/>
        </w:rPr>
        <w:t>7.Οι 5 φραντζόλες ψωμί ζυγίζουν 2,5 κιλά. Πόσο ζυγίζουν οι δύο ;</w:t>
      </w:r>
    </w:p>
    <w:p w:rsidR="00D0665D" w:rsidRDefault="00D0665D" w:rsidP="00D0665D">
      <w:pPr>
        <w:rPr>
          <w:rFonts w:ascii="Comic Sans MS" w:hAnsi="Comic Sans MS"/>
          <w:sz w:val="24"/>
          <w:szCs w:val="24"/>
        </w:rPr>
      </w:pPr>
      <w:r w:rsidRPr="00704A79">
        <w:rPr>
          <w:rFonts w:ascii="Comic Sans MS" w:hAnsi="Comic Sans MS"/>
          <w:sz w:val="24"/>
          <w:szCs w:val="24"/>
        </w:rPr>
        <w:t>8.Ένας γεωργός πούλησε 8.500 κιλά νεκταρίνια προς 0,25 ευρώ το κιλό. Με τα χρήματα που πήρε αγόρασε 175 κιλά λάδι και του έμειναν 1.600 ευρώ. Πόσα ευρώ αγόρασε το ένα κιλό λάδι ;</w:t>
      </w:r>
    </w:p>
    <w:p w:rsidR="00D0665D" w:rsidRPr="00704A79" w:rsidRDefault="00D0665D" w:rsidP="00D0665D">
      <w:pPr>
        <w:rPr>
          <w:rFonts w:ascii="Comic Sans MS" w:hAnsi="Comic Sans MS"/>
          <w:sz w:val="24"/>
          <w:szCs w:val="24"/>
        </w:rPr>
      </w:pPr>
      <w:r w:rsidRPr="00704A79">
        <w:rPr>
          <w:rFonts w:ascii="Comic Sans MS" w:hAnsi="Comic Sans MS"/>
          <w:sz w:val="24"/>
          <w:szCs w:val="24"/>
        </w:rPr>
        <w:t>9. Ένα ποδήλατο που κόστιζε 170 ευρώ , πουλήθηκε με έκπτωση 20%. Πόσο πουλήθηκε τελικά;</w:t>
      </w:r>
    </w:p>
    <w:p w:rsidR="00704A79" w:rsidRDefault="00704A79" w:rsidP="00D0665D">
      <w:pPr>
        <w:rPr>
          <w:rFonts w:ascii="Comic Sans MS" w:hAnsi="Comic Sans MS"/>
          <w:sz w:val="24"/>
          <w:szCs w:val="24"/>
        </w:rPr>
      </w:pPr>
      <w:r>
        <w:rPr>
          <w:rFonts w:ascii="Comic Sans MS" w:hAnsi="Comic Sans MS"/>
          <w:noProof/>
          <w:sz w:val="24"/>
          <w:szCs w:val="24"/>
          <w:lang w:eastAsia="el-GR"/>
        </w:rPr>
        <w:drawing>
          <wp:anchor distT="0" distB="0" distL="114300" distR="114300" simplePos="0" relativeHeight="251658240" behindDoc="0" locked="0" layoutInCell="1" allowOverlap="1">
            <wp:simplePos x="0" y="0"/>
            <wp:positionH relativeFrom="column">
              <wp:posOffset>630327</wp:posOffset>
            </wp:positionH>
            <wp:positionV relativeFrom="paragraph">
              <wp:posOffset>242824</wp:posOffset>
            </wp:positionV>
            <wp:extent cx="1495196" cy="2011680"/>
            <wp:effectExtent l="19050" t="0" r="0" b="0"/>
            <wp:wrapNone/>
            <wp:docPr id="1" name="Εικόνα 1" descr="Υποβολή μόνο από μαθητές της Αίτησης–Δήλωσης για συμμετοχή στις  Πανελλαδικές Εξετάσεις έτους 2021 – 4ο Γενικό Λύκειο Ζωγράφ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βολή μόνο από μαθητές της Αίτησης–Δήλωσης για συμμετοχή στις  Πανελλαδικές Εξετάσεις έτους 2021 – 4ο Γενικό Λύκειο Ζωγράφου"/>
                    <pic:cNvPicPr>
                      <a:picLocks noChangeAspect="1" noChangeArrowheads="1"/>
                    </pic:cNvPicPr>
                  </pic:nvPicPr>
                  <pic:blipFill>
                    <a:blip r:embed="rId4" cstate="print"/>
                    <a:srcRect/>
                    <a:stretch>
                      <a:fillRect/>
                    </a:stretch>
                  </pic:blipFill>
                  <pic:spPr bwMode="auto">
                    <a:xfrm>
                      <a:off x="0" y="0"/>
                      <a:ext cx="1495196" cy="2011680"/>
                    </a:xfrm>
                    <a:prstGeom prst="rect">
                      <a:avLst/>
                    </a:prstGeom>
                    <a:noFill/>
                    <a:ln w="9525">
                      <a:noFill/>
                      <a:miter lim="800000"/>
                      <a:headEnd/>
                      <a:tailEnd/>
                    </a:ln>
                  </pic:spPr>
                </pic:pic>
              </a:graphicData>
            </a:graphic>
          </wp:anchor>
        </w:drawing>
      </w:r>
      <w:r w:rsidR="00D0665D" w:rsidRPr="00704A79">
        <w:rPr>
          <w:rFonts w:ascii="Comic Sans MS" w:hAnsi="Comic Sans MS"/>
          <w:sz w:val="24"/>
          <w:szCs w:val="24"/>
        </w:rPr>
        <w:t xml:space="preserve">10. Πέρυσι το </w:t>
      </w:r>
      <w:r w:rsidRPr="00704A79">
        <w:rPr>
          <w:rFonts w:ascii="Comic Sans MS" w:hAnsi="Comic Sans MS"/>
          <w:sz w:val="24"/>
          <w:szCs w:val="24"/>
        </w:rPr>
        <w:t>ενοίκιο</w:t>
      </w:r>
      <w:r w:rsidR="00D0665D" w:rsidRPr="00704A79">
        <w:rPr>
          <w:rFonts w:ascii="Comic Sans MS" w:hAnsi="Comic Sans MS"/>
          <w:sz w:val="24"/>
          <w:szCs w:val="24"/>
        </w:rPr>
        <w:t xml:space="preserve"> του σπιτιού μου ήταν </w:t>
      </w:r>
      <w:r w:rsidRPr="00704A79">
        <w:rPr>
          <w:rFonts w:ascii="Comic Sans MS" w:hAnsi="Comic Sans MS"/>
          <w:sz w:val="24"/>
          <w:szCs w:val="24"/>
        </w:rPr>
        <w:t>300ευρώ. Φέτος αυξήθηκε κατά 15%. Πόσο είναι τώρα το ενοίκιο μου;</w:t>
      </w:r>
    </w:p>
    <w:p w:rsidR="00704A79" w:rsidRDefault="00704A79" w:rsidP="00704A79">
      <w:pPr>
        <w:rPr>
          <w:rFonts w:ascii="Comic Sans MS" w:hAnsi="Comic Sans MS"/>
          <w:sz w:val="24"/>
          <w:szCs w:val="24"/>
        </w:rPr>
      </w:pPr>
    </w:p>
    <w:p w:rsidR="00D0665D" w:rsidRPr="00704A79" w:rsidRDefault="00704A79" w:rsidP="00704A79">
      <w:pPr>
        <w:tabs>
          <w:tab w:val="left" w:pos="4285"/>
        </w:tabs>
        <w:rPr>
          <w:rFonts w:ascii="Comic Sans MS" w:hAnsi="Comic Sans MS"/>
          <w:sz w:val="24"/>
          <w:szCs w:val="24"/>
        </w:rPr>
      </w:pPr>
      <w:r>
        <w:rPr>
          <w:rFonts w:ascii="Comic Sans MS" w:hAnsi="Comic Sans MS"/>
          <w:sz w:val="24"/>
          <w:szCs w:val="24"/>
        </w:rPr>
        <w:tab/>
      </w:r>
    </w:p>
    <w:sectPr w:rsidR="00D0665D" w:rsidRPr="00704A79" w:rsidSect="00704A79">
      <w:pgSz w:w="11906" w:h="16838"/>
      <w:pgMar w:top="993" w:right="127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D0665D"/>
    <w:rsid w:val="0038615B"/>
    <w:rsid w:val="005779E7"/>
    <w:rsid w:val="00655137"/>
    <w:rsid w:val="00704A79"/>
    <w:rsid w:val="00982C4D"/>
    <w:rsid w:val="00B06704"/>
    <w:rsid w:val="00D0665D"/>
    <w:rsid w:val="00DA1E04"/>
    <w:rsid w:val="00E877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4A7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4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1302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aggelis</dc:creator>
  <cp:lastModifiedBy>aggelis</cp:lastModifiedBy>
  <cp:revision>1</cp:revision>
  <dcterms:created xsi:type="dcterms:W3CDTF">2022-03-08T14:06:00Z</dcterms:created>
  <dcterms:modified xsi:type="dcterms:W3CDTF">2022-03-08T14:22:00Z</dcterms:modified>
</cp:coreProperties>
</file>