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20F6" w14:textId="31628C7F" w:rsidR="000713CD" w:rsidRDefault="000713CD" w:rsidP="000713C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C3A71">
        <w:rPr>
          <w:rFonts w:ascii="Times New Roman" w:hAnsi="Times New Roman" w:cs="Times New Roman"/>
          <w:b/>
          <w:bCs/>
          <w:sz w:val="48"/>
          <w:szCs w:val="48"/>
        </w:rPr>
        <w:t>Ερωτήσεις</w:t>
      </w:r>
    </w:p>
    <w:p w14:paraId="2CB4A9BF" w14:textId="77777777" w:rsidR="001C3A71" w:rsidRPr="001C3A71" w:rsidRDefault="001C3A71" w:rsidP="000713C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62DA529" w14:textId="77B29ABE" w:rsidR="004352A0" w:rsidRPr="001C3A71" w:rsidRDefault="000713CD" w:rsidP="001C3A71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</w:rPr>
        <w:t>Σωστό ή λάθος;</w:t>
      </w:r>
    </w:p>
    <w:p w14:paraId="19E75EA4" w14:textId="47BD963A" w:rsidR="000713CD" w:rsidRPr="001C3A71" w:rsidRDefault="001C3A71" w:rsidP="001C3A7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  <w:lang w:val="en-US"/>
        </w:rPr>
        <w:t>H</w:t>
      </w:r>
      <w:r w:rsidRPr="001C3A71">
        <w:rPr>
          <w:rFonts w:ascii="Times New Roman" w:hAnsi="Times New Roman" w:cs="Times New Roman"/>
          <w:sz w:val="40"/>
          <w:szCs w:val="40"/>
        </w:rPr>
        <w:t xml:space="preserve"> διαπνοή πραγματοποιείται μόνο από τα στόματα;</w:t>
      </w:r>
    </w:p>
    <w:p w14:paraId="4F390683" w14:textId="19B3F3CA" w:rsidR="001C3A71" w:rsidRPr="001C3A71" w:rsidRDefault="001C3A71" w:rsidP="001C3A7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</w:rPr>
        <w:t>Τα ανοιχτά στόματα διαπνέουν.</w:t>
      </w:r>
    </w:p>
    <w:p w14:paraId="279C59C9" w14:textId="2806E498" w:rsidR="001C3A71" w:rsidRPr="001C3A71" w:rsidRDefault="001C3A71" w:rsidP="001C3A7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</w:rPr>
        <w:t xml:space="preserve">Η </w:t>
      </w:r>
      <w:proofErr w:type="spellStart"/>
      <w:r w:rsidRPr="001C3A71">
        <w:rPr>
          <w:rFonts w:ascii="Times New Roman" w:hAnsi="Times New Roman" w:cs="Times New Roman"/>
          <w:sz w:val="40"/>
          <w:szCs w:val="40"/>
        </w:rPr>
        <w:t>εφυμενίδα</w:t>
      </w:r>
      <w:proofErr w:type="spellEnd"/>
      <w:r w:rsidRPr="001C3A71">
        <w:rPr>
          <w:rFonts w:ascii="Times New Roman" w:hAnsi="Times New Roman" w:cs="Times New Roman"/>
          <w:sz w:val="40"/>
          <w:szCs w:val="40"/>
        </w:rPr>
        <w:t xml:space="preserve"> επιτρέπει το 5% της </w:t>
      </w:r>
      <w:r w:rsidR="00B106EF">
        <w:rPr>
          <w:rFonts w:ascii="Times New Roman" w:hAnsi="Times New Roman" w:cs="Times New Roman"/>
          <w:sz w:val="40"/>
          <w:szCs w:val="40"/>
        </w:rPr>
        <w:t>εξάτμισης</w:t>
      </w:r>
      <w:r w:rsidRPr="001C3A71">
        <w:rPr>
          <w:rFonts w:ascii="Times New Roman" w:hAnsi="Times New Roman" w:cs="Times New Roman"/>
          <w:sz w:val="40"/>
          <w:szCs w:val="40"/>
        </w:rPr>
        <w:t>.</w:t>
      </w:r>
    </w:p>
    <w:p w14:paraId="521E4481" w14:textId="4831DA0A" w:rsidR="001C3A71" w:rsidRDefault="001C3A71" w:rsidP="001C3A71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</w:rPr>
        <w:t>Η διαπνοή είναι υπεύθυνη για την παραγωγή γλυκόζης.</w:t>
      </w:r>
    </w:p>
    <w:p w14:paraId="3B867C7D" w14:textId="77777777" w:rsidR="001C3A71" w:rsidRPr="001C3A71" w:rsidRDefault="001C3A71" w:rsidP="001C3A71">
      <w:pPr>
        <w:pStyle w:val="a3"/>
        <w:spacing w:line="480" w:lineRule="auto"/>
        <w:ind w:left="360"/>
        <w:rPr>
          <w:rFonts w:ascii="Times New Roman" w:hAnsi="Times New Roman" w:cs="Times New Roman"/>
          <w:sz w:val="40"/>
          <w:szCs w:val="40"/>
        </w:rPr>
      </w:pPr>
    </w:p>
    <w:p w14:paraId="08195327" w14:textId="06140901" w:rsidR="001C3A71" w:rsidRPr="001C3A71" w:rsidRDefault="001C3A71" w:rsidP="001C3A71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1C3A71">
        <w:rPr>
          <w:rFonts w:ascii="Times New Roman" w:hAnsi="Times New Roman" w:cs="Times New Roman"/>
          <w:sz w:val="40"/>
          <w:szCs w:val="40"/>
        </w:rPr>
        <w:t>Περιέγραψε με δικά σου λόγια την έννοια της διαπνοής.</w:t>
      </w:r>
    </w:p>
    <w:p w14:paraId="33C0AA0D" w14:textId="77777777" w:rsidR="000713CD" w:rsidRDefault="000713CD" w:rsidP="000713CD"/>
    <w:sectPr w:rsidR="00071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677"/>
    <w:multiLevelType w:val="hybridMultilevel"/>
    <w:tmpl w:val="B6AA13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6575F"/>
    <w:multiLevelType w:val="hybridMultilevel"/>
    <w:tmpl w:val="6602D1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1F9C"/>
    <w:multiLevelType w:val="hybridMultilevel"/>
    <w:tmpl w:val="37367C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54DC"/>
    <w:multiLevelType w:val="hybridMultilevel"/>
    <w:tmpl w:val="77D219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54AC4"/>
    <w:multiLevelType w:val="hybridMultilevel"/>
    <w:tmpl w:val="00EE00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D4"/>
    <w:rsid w:val="000713CD"/>
    <w:rsid w:val="001C3A71"/>
    <w:rsid w:val="00255CD4"/>
    <w:rsid w:val="004352A0"/>
    <w:rsid w:val="00B106EF"/>
    <w:rsid w:val="00F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509"/>
  <w15:chartTrackingRefBased/>
  <w15:docId w15:val="{993E0D6B-8FF4-4B22-92B2-A60446C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lyras</dc:creator>
  <cp:keywords/>
  <dc:description/>
  <cp:lastModifiedBy>vasilis lyras</cp:lastModifiedBy>
  <cp:revision>3</cp:revision>
  <dcterms:created xsi:type="dcterms:W3CDTF">2020-12-14T10:47:00Z</dcterms:created>
  <dcterms:modified xsi:type="dcterms:W3CDTF">2020-12-14T14:26:00Z</dcterms:modified>
</cp:coreProperties>
</file>