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B2" w:rsidRPr="00C569B2" w:rsidRDefault="00C569B2" w:rsidP="007A5211">
      <w:pPr>
        <w:jc w:val="both"/>
        <w:rPr>
          <w:rFonts w:ascii="Arial" w:hAnsi="Arial" w:cs="Arial"/>
          <w:sz w:val="24"/>
          <w:szCs w:val="24"/>
        </w:rPr>
      </w:pPr>
      <w:r w:rsidRPr="00C569B2">
        <w:rPr>
          <w:rFonts w:ascii="Arial" w:hAnsi="Arial" w:cs="Arial"/>
          <w:b/>
          <w:sz w:val="32"/>
          <w:szCs w:val="32"/>
          <w:u w:val="single"/>
        </w:rPr>
        <w:t>Ασύγχρονη δραστηριότητα Πακέτου 4</w:t>
      </w:r>
      <w:r w:rsidRPr="00C569B2">
        <w:rPr>
          <w:rFonts w:ascii="Arial" w:hAnsi="Arial" w:cs="Arial"/>
          <w:sz w:val="24"/>
          <w:szCs w:val="24"/>
        </w:rPr>
        <w:t xml:space="preserve"> </w:t>
      </w:r>
    </w:p>
    <w:p w:rsidR="00C569B2" w:rsidRPr="00C569B2" w:rsidRDefault="00C569B2" w:rsidP="007A5211">
      <w:pPr>
        <w:jc w:val="both"/>
        <w:rPr>
          <w:rFonts w:ascii="Arial" w:hAnsi="Arial" w:cs="Arial"/>
          <w:sz w:val="24"/>
          <w:szCs w:val="24"/>
        </w:rPr>
      </w:pPr>
      <w:r w:rsidRPr="00C569B2">
        <w:rPr>
          <w:rFonts w:ascii="Arial" w:hAnsi="Arial" w:cs="Arial"/>
          <w:sz w:val="24"/>
          <w:szCs w:val="24"/>
        </w:rPr>
        <w:t xml:space="preserve">(Ο επιμορφωτής θα επιλέξει δύο - τρεις από τις εργασίες των επιμορφούμενων προκειμένου να παρουσιαστούν κατά την επόμενη συνεδρία στην ολομέλεια) </w:t>
      </w:r>
    </w:p>
    <w:p w:rsidR="00C569B2" w:rsidRDefault="00C569B2" w:rsidP="007A5211">
      <w:pPr>
        <w:jc w:val="both"/>
        <w:rPr>
          <w:rFonts w:ascii="Arial" w:hAnsi="Arial" w:cs="Arial"/>
          <w:sz w:val="24"/>
          <w:szCs w:val="24"/>
        </w:rPr>
      </w:pPr>
      <w:r w:rsidRPr="00C569B2">
        <w:rPr>
          <w:rFonts w:ascii="Arial" w:hAnsi="Arial" w:cs="Arial"/>
          <w:b/>
          <w:sz w:val="32"/>
          <w:szCs w:val="32"/>
          <w:u w:val="single"/>
        </w:rPr>
        <w:t>Π4. Δραστηριότητα</w:t>
      </w:r>
      <w:r w:rsidRPr="00C569B2">
        <w:rPr>
          <w:rFonts w:ascii="Arial" w:hAnsi="Arial" w:cs="Arial"/>
          <w:sz w:val="24"/>
          <w:szCs w:val="24"/>
        </w:rPr>
        <w:t xml:space="preserve"> </w:t>
      </w:r>
    </w:p>
    <w:p w:rsidR="00C569B2" w:rsidRDefault="00C569B2" w:rsidP="007A5211">
      <w:pPr>
        <w:jc w:val="both"/>
        <w:rPr>
          <w:rFonts w:ascii="Arial" w:hAnsi="Arial" w:cs="Arial"/>
          <w:sz w:val="24"/>
          <w:szCs w:val="24"/>
        </w:rPr>
      </w:pPr>
      <w:r w:rsidRPr="00C569B2">
        <w:rPr>
          <w:rFonts w:ascii="Arial" w:hAnsi="Arial" w:cs="Arial"/>
          <w:sz w:val="24"/>
          <w:szCs w:val="24"/>
        </w:rPr>
        <w:t xml:space="preserve">Επιλογή μιας εκ των παρακάτω δραστηριοτήτων. </w:t>
      </w:r>
    </w:p>
    <w:p w:rsidR="00C569B2" w:rsidRDefault="00C569B2" w:rsidP="007A5211">
      <w:pPr>
        <w:jc w:val="both"/>
        <w:rPr>
          <w:rFonts w:ascii="Arial" w:hAnsi="Arial" w:cs="Arial"/>
          <w:sz w:val="24"/>
          <w:szCs w:val="24"/>
        </w:rPr>
      </w:pPr>
      <w:r w:rsidRPr="00C569B2">
        <w:rPr>
          <w:rFonts w:ascii="Arial" w:hAnsi="Arial" w:cs="Arial"/>
          <w:sz w:val="24"/>
          <w:szCs w:val="24"/>
        </w:rPr>
        <w:t xml:space="preserve">Οι επιμορφούμενοι καλούνται να: </w:t>
      </w:r>
    </w:p>
    <w:p w:rsidR="00C569B2" w:rsidRDefault="00C569B2" w:rsidP="007A5211">
      <w:pPr>
        <w:pStyle w:val="a3"/>
        <w:numPr>
          <w:ilvl w:val="0"/>
          <w:numId w:val="1"/>
        </w:numPr>
        <w:ind w:left="142" w:hanging="142"/>
        <w:jc w:val="both"/>
        <w:rPr>
          <w:rFonts w:ascii="Arial" w:hAnsi="Arial" w:cs="Arial"/>
          <w:sz w:val="24"/>
          <w:szCs w:val="24"/>
        </w:rPr>
      </w:pPr>
      <w:r w:rsidRPr="00C569B2">
        <w:rPr>
          <w:rFonts w:ascii="Arial" w:hAnsi="Arial" w:cs="Arial"/>
          <w:sz w:val="24"/>
          <w:szCs w:val="24"/>
        </w:rPr>
        <w:t xml:space="preserve">σχεδιάσουν μία διδακτική παρέμβαση που θα αξιοποιεί ένα ψηφιακό εργαλείο/περιβάλλον της επιλογής τους με βάση τα χαρακτηριστικά του Σχεδίου Εργασίας. </w:t>
      </w:r>
    </w:p>
    <w:p w:rsidR="00C569B2" w:rsidRDefault="00C569B2" w:rsidP="007A5211">
      <w:pPr>
        <w:pStyle w:val="a3"/>
        <w:numPr>
          <w:ilvl w:val="0"/>
          <w:numId w:val="1"/>
        </w:numPr>
        <w:ind w:left="142" w:hanging="142"/>
        <w:jc w:val="both"/>
        <w:rPr>
          <w:rFonts w:ascii="Arial" w:hAnsi="Arial" w:cs="Arial"/>
          <w:sz w:val="24"/>
          <w:szCs w:val="24"/>
        </w:rPr>
      </w:pPr>
      <w:r w:rsidRPr="00C569B2">
        <w:rPr>
          <w:rFonts w:ascii="Arial" w:hAnsi="Arial" w:cs="Arial"/>
          <w:sz w:val="24"/>
          <w:szCs w:val="24"/>
        </w:rPr>
        <w:t xml:space="preserve">σχεδιάσουν μία διδακτική παρέμβαση που θα αξιοποιεί ένα ψηφιακό εργαλείο/περιβάλλον της επιλογής τους με βάση τα χαρακτηριστικά της Ομαδοσυνεργατικής προσέγγισης. </w:t>
      </w:r>
    </w:p>
    <w:p w:rsidR="00C569B2" w:rsidRDefault="00C569B2" w:rsidP="007A5211">
      <w:pPr>
        <w:pStyle w:val="a3"/>
        <w:numPr>
          <w:ilvl w:val="0"/>
          <w:numId w:val="1"/>
        </w:numPr>
        <w:ind w:left="142" w:hanging="142"/>
        <w:jc w:val="both"/>
        <w:rPr>
          <w:rFonts w:ascii="Arial" w:hAnsi="Arial" w:cs="Arial"/>
          <w:sz w:val="24"/>
          <w:szCs w:val="24"/>
        </w:rPr>
      </w:pPr>
      <w:r w:rsidRPr="00C569B2">
        <w:rPr>
          <w:rFonts w:ascii="Arial" w:hAnsi="Arial" w:cs="Arial"/>
          <w:sz w:val="24"/>
          <w:szCs w:val="24"/>
        </w:rPr>
        <w:t xml:space="preserve">σχεδιάσουν μία διδακτική παρέμβαση που θα αξιοποιεί ένα ψηφιακό εργαλείο/περιβάλλον της επιλογής τους με βάση τα χαρακτηριστικά της Διερευνητικής προσέγγισης. </w:t>
      </w:r>
    </w:p>
    <w:p w:rsidR="00C569B2" w:rsidRDefault="00C569B2" w:rsidP="007A5211">
      <w:pPr>
        <w:pStyle w:val="a3"/>
        <w:numPr>
          <w:ilvl w:val="0"/>
          <w:numId w:val="1"/>
        </w:numPr>
        <w:ind w:left="142" w:hanging="142"/>
        <w:jc w:val="both"/>
        <w:rPr>
          <w:rFonts w:ascii="Arial" w:hAnsi="Arial" w:cs="Arial"/>
          <w:sz w:val="24"/>
          <w:szCs w:val="24"/>
        </w:rPr>
      </w:pPr>
      <w:r w:rsidRPr="00C569B2">
        <w:rPr>
          <w:rFonts w:ascii="Arial" w:hAnsi="Arial" w:cs="Arial"/>
          <w:sz w:val="24"/>
          <w:szCs w:val="24"/>
        </w:rPr>
        <w:t xml:space="preserve">σχεδιάσουν μία διδακτική παρέμβαση που θα αξιοποιεί ένα ψηφιακό εργαλείο/περιβάλλον της επιλογής τους με βάση τα χαρακτηριστικά της Επίλυσης Προβλήματος. </w:t>
      </w:r>
    </w:p>
    <w:p w:rsidR="00C569B2" w:rsidRDefault="00C569B2" w:rsidP="007A5211">
      <w:pPr>
        <w:pStyle w:val="a3"/>
        <w:numPr>
          <w:ilvl w:val="0"/>
          <w:numId w:val="1"/>
        </w:numPr>
        <w:ind w:left="142" w:hanging="142"/>
        <w:jc w:val="both"/>
        <w:rPr>
          <w:rFonts w:ascii="Arial" w:hAnsi="Arial" w:cs="Arial"/>
          <w:sz w:val="24"/>
          <w:szCs w:val="24"/>
        </w:rPr>
      </w:pPr>
      <w:r w:rsidRPr="00C569B2">
        <w:rPr>
          <w:rFonts w:ascii="Arial" w:hAnsi="Arial" w:cs="Arial"/>
          <w:sz w:val="24"/>
          <w:szCs w:val="24"/>
        </w:rPr>
        <w:t xml:space="preserve">σχεδιάσουν μία σύγχρονη διδακτική παρέμβαση που θα αξιοποιεί ένα ψηφιακό εργαλείο/περιβάλλον της επιλογής με βάση τα χαρακτηριστικά της Ανεστραμμένης τάξης. </w:t>
      </w:r>
    </w:p>
    <w:p w:rsidR="00C569B2" w:rsidRDefault="00C569B2" w:rsidP="007A5211">
      <w:pPr>
        <w:pStyle w:val="a3"/>
        <w:numPr>
          <w:ilvl w:val="0"/>
          <w:numId w:val="1"/>
        </w:numPr>
        <w:ind w:left="142" w:hanging="142"/>
        <w:jc w:val="both"/>
        <w:rPr>
          <w:rFonts w:ascii="Arial" w:hAnsi="Arial" w:cs="Arial"/>
          <w:sz w:val="24"/>
          <w:szCs w:val="24"/>
        </w:rPr>
      </w:pPr>
      <w:r w:rsidRPr="00C569B2">
        <w:rPr>
          <w:rFonts w:ascii="Arial" w:hAnsi="Arial" w:cs="Arial"/>
          <w:sz w:val="24"/>
          <w:szCs w:val="24"/>
        </w:rPr>
        <w:t xml:space="preserve">σχεδιάσουν την ίδια διδακτική παρέμβαση που θα αξιοποιεί το ίδιο ψηφιακό εργαλείο/περιβάλλον της επιλογής τους ακολουθώντας τα χαρακτηριστικά δύο διαφορετικών προσεγγίσεων, της διαθεματικής προσέγγισης και μιας ακόμη προσέγγισης από τις παραπάνω περιγράφοντας το πώς συνδυάζονται. </w:t>
      </w:r>
    </w:p>
    <w:p w:rsidR="00E92960" w:rsidRDefault="00C569B2" w:rsidP="007A5211">
      <w:pPr>
        <w:jc w:val="both"/>
        <w:rPr>
          <w:rFonts w:ascii="Arial" w:hAnsi="Arial" w:cs="Arial"/>
          <w:sz w:val="24"/>
          <w:szCs w:val="24"/>
        </w:rPr>
      </w:pPr>
      <w:r w:rsidRPr="00C569B2">
        <w:rPr>
          <w:rFonts w:ascii="Arial" w:hAnsi="Arial" w:cs="Arial"/>
          <w:sz w:val="24"/>
          <w:szCs w:val="24"/>
        </w:rPr>
        <w:t>και να αναρτήσουν το παραγόμενο αρχείο στον «Χώρο Ανάρτησης Ασύγχρονης Δραστηριότητας», του παρόντος Εκπαιδευτικού Πακέτου 4 με αντίστοιχο όνομα αρχείου: «Π4_επώνυμο_όνομα».</w:t>
      </w:r>
    </w:p>
    <w:p w:rsidR="00DB4161" w:rsidRDefault="00DB4161" w:rsidP="007A5211">
      <w:pPr>
        <w:jc w:val="both"/>
        <w:rPr>
          <w:rFonts w:ascii="Arial" w:hAnsi="Arial" w:cs="Arial"/>
          <w:sz w:val="24"/>
          <w:szCs w:val="24"/>
        </w:rPr>
      </w:pPr>
    </w:p>
    <w:p w:rsidR="00DB4161" w:rsidRDefault="00DB4161" w:rsidP="007A5211">
      <w:pPr>
        <w:jc w:val="both"/>
        <w:rPr>
          <w:rFonts w:ascii="Arial" w:hAnsi="Arial" w:cs="Arial"/>
          <w:b/>
          <w:sz w:val="24"/>
          <w:szCs w:val="24"/>
          <w:u w:val="single"/>
        </w:rPr>
      </w:pPr>
      <w:r w:rsidRPr="00DB4161">
        <w:rPr>
          <w:rFonts w:ascii="Arial" w:hAnsi="Arial" w:cs="Arial"/>
          <w:b/>
          <w:sz w:val="24"/>
          <w:szCs w:val="24"/>
          <w:u w:val="single"/>
        </w:rPr>
        <w:t>ΑΠΑΝΤΗΣΗ</w:t>
      </w:r>
    </w:p>
    <w:p w:rsidR="00391D20" w:rsidRDefault="00391D20" w:rsidP="007A5211">
      <w:pPr>
        <w:jc w:val="both"/>
        <w:rPr>
          <w:rFonts w:ascii="Arial" w:hAnsi="Arial" w:cs="Arial"/>
          <w:b/>
          <w:sz w:val="24"/>
          <w:szCs w:val="24"/>
          <w:u w:val="single"/>
        </w:rPr>
      </w:pPr>
      <w:r>
        <w:rPr>
          <w:rFonts w:ascii="Arial" w:hAnsi="Arial" w:cs="Arial"/>
          <w:b/>
          <w:sz w:val="24"/>
          <w:szCs w:val="24"/>
          <w:u w:val="single"/>
        </w:rPr>
        <w:t>ΤΙΤΛΟΣ</w:t>
      </w:r>
    </w:p>
    <w:p w:rsidR="00391D20" w:rsidRDefault="00723E56" w:rsidP="007A5211">
      <w:pPr>
        <w:jc w:val="both"/>
        <w:rPr>
          <w:rFonts w:ascii="Arial" w:hAnsi="Arial" w:cs="Arial"/>
          <w:b/>
          <w:sz w:val="24"/>
          <w:szCs w:val="24"/>
          <w:u w:val="single"/>
        </w:rPr>
      </w:pPr>
      <w:r>
        <w:rPr>
          <w:rFonts w:ascii="Arial" w:hAnsi="Arial" w:cs="Arial"/>
          <w:b/>
          <w:noProof/>
          <w:sz w:val="24"/>
          <w:szCs w:val="24"/>
          <w:u w:val="single"/>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1.65pt;width:464.25pt;height:89.25pt;z-index:251658240" fillcolor="#00b0f0">
            <v:textbox>
              <w:txbxContent>
                <w:p w:rsidR="00294034" w:rsidRPr="00723E56" w:rsidRDefault="00294034" w:rsidP="00723E56">
                  <w:pPr>
                    <w:jc w:val="center"/>
                    <w:rPr>
                      <w:rFonts w:ascii="Arial" w:hAnsi="Arial" w:cs="Arial"/>
                      <w:b/>
                      <w:sz w:val="16"/>
                      <w:szCs w:val="16"/>
                    </w:rPr>
                  </w:pPr>
                </w:p>
                <w:p w:rsidR="00294034" w:rsidRPr="00723E56" w:rsidRDefault="00294034" w:rsidP="00723E56">
                  <w:pPr>
                    <w:jc w:val="center"/>
                    <w:rPr>
                      <w:rFonts w:ascii="Arial" w:hAnsi="Arial" w:cs="Arial"/>
                      <w:b/>
                      <w:sz w:val="28"/>
                      <w:szCs w:val="28"/>
                    </w:rPr>
                  </w:pPr>
                  <w:r w:rsidRPr="00723E56">
                    <w:rPr>
                      <w:rFonts w:ascii="Arial" w:hAnsi="Arial" w:cs="Arial"/>
                      <w:b/>
                      <w:sz w:val="28"/>
                      <w:szCs w:val="28"/>
                    </w:rPr>
                    <w:t>Ο δικός μας πίνακας</w:t>
                  </w:r>
                </w:p>
                <w:p w:rsidR="00294034" w:rsidRPr="00723E56" w:rsidRDefault="00294034" w:rsidP="00723E56">
                  <w:pPr>
                    <w:jc w:val="center"/>
                    <w:rPr>
                      <w:rFonts w:ascii="Arial" w:hAnsi="Arial" w:cs="Arial"/>
                      <w:b/>
                      <w:sz w:val="28"/>
                      <w:szCs w:val="28"/>
                    </w:rPr>
                  </w:pPr>
                  <w:r w:rsidRPr="00723E56">
                    <w:rPr>
                      <w:rFonts w:ascii="Arial" w:hAnsi="Arial" w:cs="Arial"/>
                      <w:b/>
                      <w:sz w:val="28"/>
                      <w:szCs w:val="28"/>
                    </w:rPr>
                    <w:t xml:space="preserve">εμπνευσμένος από τον </w:t>
                  </w:r>
                  <w:r w:rsidRPr="00723E56">
                    <w:rPr>
                      <w:rFonts w:ascii="Arial" w:hAnsi="Arial" w:cs="Arial"/>
                      <w:b/>
                      <w:sz w:val="28"/>
                      <w:szCs w:val="28"/>
                      <w:lang w:val="en-US"/>
                    </w:rPr>
                    <w:t>Wassily</w:t>
                  </w:r>
                  <w:r w:rsidRPr="00723E56">
                    <w:rPr>
                      <w:rFonts w:ascii="Arial" w:hAnsi="Arial" w:cs="Arial"/>
                      <w:b/>
                      <w:sz w:val="28"/>
                      <w:szCs w:val="28"/>
                    </w:rPr>
                    <w:t xml:space="preserve"> </w:t>
                  </w:r>
                  <w:r w:rsidRPr="00723E56">
                    <w:rPr>
                      <w:rFonts w:ascii="Arial" w:hAnsi="Arial" w:cs="Arial"/>
                      <w:b/>
                      <w:sz w:val="28"/>
                      <w:szCs w:val="28"/>
                      <w:lang w:val="en-US"/>
                    </w:rPr>
                    <w:t>Kandinsky</w:t>
                  </w:r>
                  <w:r w:rsidRPr="00723E56">
                    <w:rPr>
                      <w:rFonts w:ascii="Arial" w:hAnsi="Arial" w:cs="Arial"/>
                      <w:b/>
                      <w:sz w:val="28"/>
                      <w:szCs w:val="28"/>
                    </w:rPr>
                    <w:t>!</w:t>
                  </w:r>
                </w:p>
              </w:txbxContent>
            </v:textbox>
          </v:shape>
        </w:pict>
      </w:r>
    </w:p>
    <w:p w:rsidR="00391D20" w:rsidRDefault="00391D20" w:rsidP="007A5211">
      <w:pPr>
        <w:jc w:val="both"/>
        <w:rPr>
          <w:rFonts w:ascii="Arial" w:hAnsi="Arial" w:cs="Arial"/>
          <w:b/>
          <w:sz w:val="24"/>
          <w:szCs w:val="24"/>
          <w:u w:val="single"/>
        </w:rPr>
      </w:pPr>
    </w:p>
    <w:p w:rsidR="00391D20" w:rsidRDefault="00391D20" w:rsidP="007A5211">
      <w:pPr>
        <w:jc w:val="both"/>
        <w:rPr>
          <w:rFonts w:ascii="Arial" w:hAnsi="Arial" w:cs="Arial"/>
          <w:b/>
          <w:sz w:val="24"/>
          <w:szCs w:val="24"/>
          <w:u w:val="single"/>
        </w:rPr>
      </w:pPr>
    </w:p>
    <w:p w:rsidR="00391D20" w:rsidRDefault="00391D20" w:rsidP="007A5211">
      <w:pPr>
        <w:jc w:val="both"/>
        <w:rPr>
          <w:rFonts w:ascii="Arial" w:hAnsi="Arial" w:cs="Arial"/>
          <w:b/>
          <w:sz w:val="24"/>
          <w:szCs w:val="24"/>
          <w:u w:val="single"/>
        </w:rPr>
      </w:pPr>
    </w:p>
    <w:p w:rsidR="00391D20" w:rsidRPr="00FE063C" w:rsidRDefault="00391D20" w:rsidP="007A5211">
      <w:pPr>
        <w:pStyle w:val="Web"/>
        <w:spacing w:before="240" w:beforeAutospacing="0" w:after="240" w:afterAutospacing="0" w:line="360" w:lineRule="auto"/>
        <w:jc w:val="both"/>
        <w:rPr>
          <w:rFonts w:ascii="Arial" w:hAnsi="Arial" w:cs="Arial"/>
        </w:rPr>
      </w:pPr>
      <w:r w:rsidRPr="00FE063C">
        <w:rPr>
          <w:rFonts w:ascii="Arial" w:hAnsi="Arial" w:cs="Arial"/>
          <w:b/>
          <w:bCs/>
          <w:color w:val="000000"/>
        </w:rPr>
        <w:t>Επιμορφούμενη - Δημιουργός: </w:t>
      </w:r>
    </w:p>
    <w:p w:rsidR="00391D20" w:rsidRDefault="00391D20" w:rsidP="007A5211">
      <w:pPr>
        <w:pStyle w:val="Web"/>
        <w:spacing w:before="240" w:beforeAutospacing="0" w:after="240" w:afterAutospacing="0" w:line="360" w:lineRule="auto"/>
        <w:jc w:val="both"/>
        <w:rPr>
          <w:rFonts w:ascii="Arial" w:hAnsi="Arial" w:cs="Arial"/>
          <w:color w:val="000000"/>
        </w:rPr>
      </w:pPr>
      <w:r w:rsidRPr="00FE063C">
        <w:rPr>
          <w:rFonts w:ascii="Arial" w:hAnsi="Arial" w:cs="Arial"/>
          <w:color w:val="000000"/>
        </w:rPr>
        <w:t>Λαγουδάκη Ελένη</w:t>
      </w:r>
    </w:p>
    <w:p w:rsidR="005F5536" w:rsidRPr="005F5536" w:rsidRDefault="005F5536" w:rsidP="007A5211">
      <w:pPr>
        <w:pStyle w:val="Web"/>
        <w:spacing w:before="240" w:beforeAutospacing="0" w:after="240" w:afterAutospacing="0" w:line="360" w:lineRule="auto"/>
        <w:jc w:val="both"/>
        <w:rPr>
          <w:rFonts w:ascii="Arial" w:hAnsi="Arial" w:cs="Arial"/>
          <w:b/>
          <w:color w:val="000000"/>
        </w:rPr>
      </w:pPr>
      <w:r w:rsidRPr="005F5536">
        <w:rPr>
          <w:rFonts w:ascii="Arial" w:hAnsi="Arial" w:cs="Arial"/>
          <w:b/>
          <w:color w:val="000000"/>
        </w:rPr>
        <w:t>1.Συνοπτική παρουσίαση της Διδακτικής Παρέμβασης</w:t>
      </w:r>
    </w:p>
    <w:p w:rsidR="00391D20" w:rsidRPr="000B5CD2" w:rsidRDefault="005F5536" w:rsidP="007A5211">
      <w:pPr>
        <w:pStyle w:val="Web"/>
        <w:spacing w:before="240" w:beforeAutospacing="0" w:after="240" w:afterAutospacing="0" w:line="360" w:lineRule="auto"/>
        <w:jc w:val="both"/>
        <w:rPr>
          <w:rFonts w:ascii="Arial" w:hAnsi="Arial" w:cs="Arial"/>
          <w:b/>
        </w:rPr>
      </w:pPr>
      <w:r>
        <w:rPr>
          <w:rFonts w:ascii="Arial" w:hAnsi="Arial" w:cs="Arial"/>
          <w:b/>
        </w:rPr>
        <w:t xml:space="preserve">1.1 </w:t>
      </w:r>
      <w:r w:rsidR="00391D20" w:rsidRPr="000B5CD2">
        <w:rPr>
          <w:rFonts w:ascii="Arial" w:hAnsi="Arial" w:cs="Arial"/>
          <w:b/>
        </w:rPr>
        <w:t>Εμπλεκόμενα Θεμα</w:t>
      </w:r>
      <w:r w:rsidR="00391D20">
        <w:rPr>
          <w:rFonts w:ascii="Arial" w:hAnsi="Arial" w:cs="Arial"/>
          <w:b/>
        </w:rPr>
        <w:t>τικά Πεδία / Θεματικές Ενότητες</w:t>
      </w:r>
    </w:p>
    <w:p w:rsidR="00391D20" w:rsidRDefault="00391D20" w:rsidP="007A5211">
      <w:pPr>
        <w:pStyle w:val="Web"/>
        <w:spacing w:before="240" w:beforeAutospacing="0" w:after="240" w:afterAutospacing="0" w:line="360" w:lineRule="auto"/>
        <w:ind w:firstLine="720"/>
        <w:jc w:val="both"/>
        <w:rPr>
          <w:rFonts w:ascii="Arial" w:hAnsi="Arial" w:cs="Arial"/>
        </w:rPr>
      </w:pPr>
      <w:r>
        <w:rPr>
          <w:rFonts w:ascii="Arial" w:hAnsi="Arial" w:cs="Arial"/>
        </w:rPr>
        <w:t xml:space="preserve">Κατά την υλοποίηση της δραστηριότητας που παρουσιάζεται, βάσει του Νέου Αναλυτικού Προγράμματος Σπουδών για την Προσχολική Εκπαίδευση (Β’ Έκδοση, Αθήνα 2022), θα αξιοποιηθεί κατά κύριο λόγο το θεματικό πεδίο «Παιδί, Σώμα, Δημιουργία και Έκφραση» και πιο συγκεκριμένα η θεματική ενότητα </w:t>
      </w:r>
      <w:r w:rsidR="005F5536">
        <w:rPr>
          <w:rFonts w:ascii="Arial" w:hAnsi="Arial" w:cs="Arial"/>
        </w:rPr>
        <w:t>«Τέχνες», αφού τα υπό επεξεργασία αντικείμενα</w:t>
      </w:r>
      <w:r>
        <w:rPr>
          <w:rFonts w:ascii="Arial" w:hAnsi="Arial" w:cs="Arial"/>
        </w:rPr>
        <w:t xml:space="preserve"> είναι </w:t>
      </w:r>
      <w:r w:rsidR="005F5536">
        <w:rPr>
          <w:rFonts w:ascii="Arial" w:hAnsi="Arial" w:cs="Arial"/>
        </w:rPr>
        <w:t>η «Εικαστική μορφή και σύνθεση» και το «Εικαστικό περιεχόμενο».</w:t>
      </w:r>
      <w:r>
        <w:rPr>
          <w:rFonts w:ascii="Arial" w:hAnsi="Arial" w:cs="Arial"/>
        </w:rPr>
        <w:t xml:space="preserve"> Το θεματικό αυτό πεδίο θα συνδυαστεί με το πεδίο «Παιδί και Επικοινωνία» και ειδικότερα με τη θεματική ενότητα «Τεχνολογίες της Πληροφορίας και των Επικοινωνιών (ΤΠΕ)».</w:t>
      </w:r>
    </w:p>
    <w:p w:rsidR="005F5536" w:rsidRPr="00FE063C" w:rsidRDefault="005F5536" w:rsidP="007A5211">
      <w:pPr>
        <w:pStyle w:val="Web"/>
        <w:spacing w:before="240" w:beforeAutospacing="0" w:after="240" w:afterAutospacing="0" w:line="360" w:lineRule="auto"/>
        <w:jc w:val="both"/>
        <w:rPr>
          <w:rFonts w:ascii="Arial" w:hAnsi="Arial" w:cs="Arial"/>
          <w:b/>
        </w:rPr>
      </w:pPr>
      <w:r>
        <w:rPr>
          <w:rFonts w:ascii="Arial" w:hAnsi="Arial" w:cs="Arial"/>
          <w:b/>
        </w:rPr>
        <w:t xml:space="preserve">1.2 </w:t>
      </w:r>
      <w:r w:rsidRPr="00FE063C">
        <w:rPr>
          <w:rFonts w:ascii="Arial" w:hAnsi="Arial" w:cs="Arial"/>
          <w:b/>
        </w:rPr>
        <w:t xml:space="preserve">Τάξη στην οποία απευθύνεται: </w:t>
      </w:r>
    </w:p>
    <w:p w:rsidR="005F5536" w:rsidRDefault="005F5536" w:rsidP="007A5211">
      <w:pPr>
        <w:pStyle w:val="Web"/>
        <w:spacing w:before="240" w:beforeAutospacing="0" w:after="240" w:afterAutospacing="0" w:line="360" w:lineRule="auto"/>
        <w:jc w:val="both"/>
        <w:rPr>
          <w:rFonts w:ascii="Arial" w:hAnsi="Arial" w:cs="Arial"/>
        </w:rPr>
      </w:pPr>
      <w:r>
        <w:rPr>
          <w:rFonts w:ascii="Arial" w:hAnsi="Arial" w:cs="Arial"/>
        </w:rPr>
        <w:t>Μαθητές / τριες νηπιαγωγείου ηλικίας 4 – 6 ετών</w:t>
      </w:r>
    </w:p>
    <w:p w:rsidR="005F5536" w:rsidRDefault="005F5536" w:rsidP="007A5211">
      <w:pPr>
        <w:pStyle w:val="Web"/>
        <w:spacing w:before="0" w:beforeAutospacing="0" w:after="240" w:afterAutospacing="0" w:line="360" w:lineRule="auto"/>
        <w:jc w:val="both"/>
        <w:textAlignment w:val="baseline"/>
        <w:rPr>
          <w:rFonts w:ascii="Arial" w:hAnsi="Arial" w:cs="Arial"/>
          <w:b/>
          <w:color w:val="000000"/>
        </w:rPr>
      </w:pPr>
      <w:r>
        <w:rPr>
          <w:rFonts w:ascii="Arial" w:hAnsi="Arial" w:cs="Arial"/>
          <w:b/>
          <w:color w:val="000000"/>
        </w:rPr>
        <w:t xml:space="preserve">1.3 </w:t>
      </w:r>
      <w:r w:rsidRPr="006B0582">
        <w:rPr>
          <w:rFonts w:ascii="Arial" w:hAnsi="Arial" w:cs="Arial"/>
          <w:b/>
          <w:color w:val="000000"/>
        </w:rPr>
        <w:t>Υλικοτεχνική υποδομή</w:t>
      </w:r>
    </w:p>
    <w:p w:rsidR="005F5536" w:rsidRDefault="005F5536" w:rsidP="007A5211">
      <w:pPr>
        <w:pStyle w:val="Web"/>
        <w:spacing w:before="0" w:beforeAutospacing="0" w:after="240" w:afterAutospacing="0" w:line="360" w:lineRule="auto"/>
        <w:ind w:firstLine="720"/>
        <w:jc w:val="both"/>
        <w:textAlignment w:val="baseline"/>
        <w:rPr>
          <w:rFonts w:ascii="Arial" w:hAnsi="Arial" w:cs="Arial"/>
          <w:color w:val="000000"/>
        </w:rPr>
      </w:pPr>
      <w:r w:rsidRPr="00480E06">
        <w:rPr>
          <w:rFonts w:ascii="Arial" w:hAnsi="Arial" w:cs="Arial"/>
          <w:color w:val="000000"/>
        </w:rPr>
        <w:t xml:space="preserve">Για την υλοποίηση της δραστηριότητας </w:t>
      </w:r>
      <w:r w:rsidR="008401D4">
        <w:rPr>
          <w:rFonts w:ascii="Arial" w:hAnsi="Arial" w:cs="Arial"/>
          <w:color w:val="000000"/>
        </w:rPr>
        <w:t xml:space="preserve">είναι απαραίτητος ο ηλεκτρονικός </w:t>
      </w:r>
      <w:r>
        <w:rPr>
          <w:rFonts w:ascii="Arial" w:hAnsi="Arial" w:cs="Arial"/>
          <w:color w:val="000000"/>
        </w:rPr>
        <w:t>υπολογιστή</w:t>
      </w:r>
      <w:r w:rsidR="008401D4">
        <w:rPr>
          <w:rFonts w:ascii="Arial" w:hAnsi="Arial" w:cs="Arial"/>
          <w:color w:val="000000"/>
        </w:rPr>
        <w:t>ς</w:t>
      </w:r>
      <w:r>
        <w:rPr>
          <w:rFonts w:ascii="Arial" w:hAnsi="Arial" w:cs="Arial"/>
          <w:color w:val="000000"/>
        </w:rPr>
        <w:t xml:space="preserve"> της τάξης και 2 ταμπλετ που διαθέτει το σχολείο</w:t>
      </w:r>
      <w:r w:rsidRPr="00480E06">
        <w:rPr>
          <w:rFonts w:ascii="Arial" w:hAnsi="Arial" w:cs="Arial"/>
          <w:color w:val="000000"/>
        </w:rPr>
        <w:t xml:space="preserve">. </w:t>
      </w:r>
      <w:r>
        <w:rPr>
          <w:rFonts w:ascii="Arial" w:hAnsi="Arial" w:cs="Arial"/>
          <w:color w:val="000000"/>
        </w:rPr>
        <w:t>Σε όλες τις συσκευές είναι εγκατεστημένο το εκπαιδευτικό λογισμικό που θα αξιοποιηθεί για την δραστηριότητα, το</w:t>
      </w:r>
      <w:r w:rsidRPr="00480E06">
        <w:rPr>
          <w:rFonts w:ascii="Arial" w:hAnsi="Arial" w:cs="Arial"/>
          <w:color w:val="000000"/>
        </w:rPr>
        <w:t xml:space="preserve"> </w:t>
      </w:r>
      <w:r>
        <w:rPr>
          <w:rFonts w:ascii="Arial" w:hAnsi="Arial" w:cs="Arial"/>
          <w:b/>
          <w:color w:val="000000"/>
          <w:lang w:val="en-US"/>
        </w:rPr>
        <w:t>Revelation</w:t>
      </w:r>
      <w:r w:rsidRPr="005F5536">
        <w:rPr>
          <w:rFonts w:ascii="Arial" w:hAnsi="Arial" w:cs="Arial"/>
          <w:b/>
          <w:color w:val="000000"/>
        </w:rPr>
        <w:t xml:space="preserve"> </w:t>
      </w:r>
      <w:r>
        <w:rPr>
          <w:rFonts w:ascii="Arial" w:hAnsi="Arial" w:cs="Arial"/>
          <w:b/>
          <w:color w:val="000000"/>
          <w:lang w:val="en-US"/>
        </w:rPr>
        <w:t>Natural</w:t>
      </w:r>
      <w:r w:rsidRPr="005F5536">
        <w:rPr>
          <w:rFonts w:ascii="Arial" w:hAnsi="Arial" w:cs="Arial"/>
          <w:b/>
          <w:color w:val="000000"/>
        </w:rPr>
        <w:t xml:space="preserve"> </w:t>
      </w:r>
      <w:r>
        <w:rPr>
          <w:rFonts w:ascii="Arial" w:hAnsi="Arial" w:cs="Arial"/>
          <w:b/>
          <w:color w:val="000000"/>
          <w:lang w:val="en-US"/>
        </w:rPr>
        <w:t>Art</w:t>
      </w:r>
      <w:r w:rsidRPr="005F5536">
        <w:rPr>
          <w:rFonts w:ascii="Arial" w:hAnsi="Arial" w:cs="Arial"/>
          <w:b/>
          <w:color w:val="000000"/>
        </w:rPr>
        <w:t xml:space="preserve"> (</w:t>
      </w:r>
      <w:r>
        <w:rPr>
          <w:rFonts w:ascii="Arial" w:hAnsi="Arial" w:cs="Arial"/>
          <w:b/>
          <w:color w:val="000000"/>
          <w:lang w:val="en-US"/>
        </w:rPr>
        <w:t>RNA</w:t>
      </w:r>
      <w:r w:rsidRPr="005F5536">
        <w:rPr>
          <w:rFonts w:ascii="Arial" w:hAnsi="Arial" w:cs="Arial"/>
          <w:b/>
          <w:color w:val="000000"/>
        </w:rPr>
        <w:t>)</w:t>
      </w:r>
      <w:r>
        <w:rPr>
          <w:rFonts w:ascii="Arial" w:hAnsi="Arial" w:cs="Arial"/>
          <w:b/>
          <w:color w:val="000000"/>
        </w:rPr>
        <w:t xml:space="preserve">. </w:t>
      </w:r>
    </w:p>
    <w:p w:rsidR="008401D4" w:rsidRDefault="005F5536" w:rsidP="007A5211">
      <w:pPr>
        <w:pStyle w:val="Web"/>
        <w:spacing w:before="0" w:beforeAutospacing="0" w:after="240" w:afterAutospacing="0" w:line="360" w:lineRule="auto"/>
        <w:ind w:firstLine="720"/>
        <w:jc w:val="both"/>
        <w:textAlignment w:val="baseline"/>
        <w:rPr>
          <w:rFonts w:ascii="Arial" w:hAnsi="Arial" w:cs="Arial"/>
          <w:color w:val="000000"/>
        </w:rPr>
      </w:pPr>
      <w:r>
        <w:rPr>
          <w:rFonts w:ascii="Arial" w:hAnsi="Arial" w:cs="Arial"/>
          <w:color w:val="000000"/>
        </w:rPr>
        <w:t xml:space="preserve">Επιλέχθηκε το συγκεκριμένο λογισμικό αισθητικής έκφρασης και </w:t>
      </w:r>
      <w:r w:rsidR="008401D4">
        <w:rPr>
          <w:rFonts w:ascii="Arial" w:hAnsi="Arial" w:cs="Arial"/>
          <w:color w:val="000000"/>
        </w:rPr>
        <w:t xml:space="preserve">ανάπτυξης της </w:t>
      </w:r>
      <w:r>
        <w:rPr>
          <w:rFonts w:ascii="Arial" w:hAnsi="Arial" w:cs="Arial"/>
          <w:color w:val="000000"/>
        </w:rPr>
        <w:t>δημιουργικότητας διότι</w:t>
      </w:r>
      <w:r w:rsidRPr="00FE063C">
        <w:rPr>
          <w:rFonts w:ascii="Arial" w:hAnsi="Arial" w:cs="Arial"/>
          <w:color w:val="000000"/>
        </w:rPr>
        <w:t xml:space="preserve"> είναι </w:t>
      </w:r>
      <w:r>
        <w:rPr>
          <w:rFonts w:ascii="Arial" w:hAnsi="Arial" w:cs="Arial"/>
          <w:color w:val="000000"/>
        </w:rPr>
        <w:t>κατάλληλο για παιδιά προσχολικής ηλικίας, εύχρηστο και επιτυγχάνετα</w:t>
      </w:r>
      <w:r w:rsidRPr="00FE063C">
        <w:rPr>
          <w:rFonts w:ascii="Arial" w:hAnsi="Arial" w:cs="Arial"/>
          <w:color w:val="000000"/>
        </w:rPr>
        <w:t>ι η  εξοικείωση των παιδιών με τις ΤΠΕ. Συγκεκριμένα τα παιδιά έχουν την ευκαιρία να εξοικειωθο</w:t>
      </w:r>
      <w:r>
        <w:rPr>
          <w:rFonts w:ascii="Arial" w:hAnsi="Arial" w:cs="Arial"/>
          <w:color w:val="000000"/>
        </w:rPr>
        <w:t>ύν με τη χρήση</w:t>
      </w:r>
      <w:r w:rsidRPr="00FE063C">
        <w:rPr>
          <w:rFonts w:ascii="Arial" w:hAnsi="Arial" w:cs="Arial"/>
          <w:color w:val="000000"/>
        </w:rPr>
        <w:t xml:space="preserve"> και του ποντικιού</w:t>
      </w:r>
      <w:r>
        <w:rPr>
          <w:rFonts w:ascii="Arial" w:hAnsi="Arial" w:cs="Arial"/>
          <w:color w:val="000000"/>
        </w:rPr>
        <w:t xml:space="preserve"> ή της οθόνης αφής αντίστοιχα</w:t>
      </w:r>
      <w:r w:rsidRPr="00FE063C">
        <w:rPr>
          <w:rFonts w:ascii="Arial" w:hAnsi="Arial" w:cs="Arial"/>
          <w:color w:val="000000"/>
        </w:rPr>
        <w:t>, αλλά και να κατανοήσουν τη χρησιμότητα των Νέων Τεχν</w:t>
      </w:r>
      <w:r w:rsidR="008401D4">
        <w:rPr>
          <w:rFonts w:ascii="Arial" w:hAnsi="Arial" w:cs="Arial"/>
          <w:color w:val="000000"/>
        </w:rPr>
        <w:t xml:space="preserve">ολογιών στην </w:t>
      </w:r>
      <w:r w:rsidR="007A5211">
        <w:rPr>
          <w:rFonts w:ascii="Arial" w:hAnsi="Arial" w:cs="Arial"/>
          <w:color w:val="000000"/>
          <w:lang w:val="en-US"/>
        </w:rPr>
        <w:tab/>
      </w:r>
      <w:r w:rsidR="008401D4">
        <w:rPr>
          <w:rFonts w:ascii="Arial" w:hAnsi="Arial" w:cs="Arial"/>
          <w:color w:val="000000"/>
        </w:rPr>
        <w:t>καθημερινή μας ζωή, μέσα από ένα περιβάλλον αρκετά ελκυστικό και παιγνιώδες.</w:t>
      </w:r>
    </w:p>
    <w:p w:rsidR="008401D4" w:rsidRPr="008401D4" w:rsidRDefault="008401D4" w:rsidP="007A5211">
      <w:pPr>
        <w:pStyle w:val="Web"/>
        <w:spacing w:before="0" w:beforeAutospacing="0" w:after="240" w:afterAutospacing="0" w:line="360" w:lineRule="auto"/>
        <w:jc w:val="both"/>
        <w:textAlignment w:val="baseline"/>
        <w:rPr>
          <w:rFonts w:ascii="Arial" w:hAnsi="Arial" w:cs="Arial"/>
          <w:color w:val="000000"/>
        </w:rPr>
      </w:pPr>
      <w:r w:rsidRPr="008401D4">
        <w:rPr>
          <w:rFonts w:ascii="Arial" w:hAnsi="Arial" w:cs="Arial"/>
          <w:b/>
          <w:color w:val="000000"/>
        </w:rPr>
        <w:lastRenderedPageBreak/>
        <w:t xml:space="preserve">1.4 </w:t>
      </w:r>
      <w:r>
        <w:rPr>
          <w:rFonts w:ascii="Arial" w:hAnsi="Arial" w:cs="Arial"/>
          <w:b/>
          <w:color w:val="000000"/>
        </w:rPr>
        <w:t>Οργάνωση της διδασκαλίας</w:t>
      </w:r>
      <w:r w:rsidRPr="008401D4">
        <w:rPr>
          <w:rFonts w:ascii="Arial" w:hAnsi="Arial" w:cs="Arial"/>
          <w:color w:val="000000"/>
        </w:rPr>
        <w:t xml:space="preserve"> </w:t>
      </w:r>
    </w:p>
    <w:p w:rsidR="008401D4" w:rsidRPr="00FE063C" w:rsidRDefault="008401D4" w:rsidP="007A5211">
      <w:pPr>
        <w:pStyle w:val="Web"/>
        <w:spacing w:before="240" w:beforeAutospacing="0" w:after="0" w:afterAutospacing="0" w:line="360" w:lineRule="auto"/>
        <w:ind w:firstLine="720"/>
        <w:jc w:val="both"/>
        <w:rPr>
          <w:rFonts w:ascii="Arial" w:hAnsi="Arial" w:cs="Arial"/>
        </w:rPr>
      </w:pPr>
      <w:r>
        <w:rPr>
          <w:rFonts w:ascii="Arial" w:hAnsi="Arial" w:cs="Arial"/>
          <w:color w:val="000000"/>
        </w:rPr>
        <w:t xml:space="preserve">Για τις ανάγκες της Διδακτικής Παρέμβασης </w:t>
      </w:r>
      <w:r w:rsidR="007A5211">
        <w:rPr>
          <w:rFonts w:ascii="Arial" w:hAnsi="Arial" w:cs="Arial"/>
          <w:color w:val="000000"/>
        </w:rPr>
        <w:t>θα ακολουθηθεί</w:t>
      </w:r>
      <w:r>
        <w:rPr>
          <w:rFonts w:ascii="Arial" w:hAnsi="Arial" w:cs="Arial"/>
          <w:color w:val="000000"/>
        </w:rPr>
        <w:t xml:space="preserve"> </w:t>
      </w:r>
      <w:r w:rsidR="00B1032B">
        <w:rPr>
          <w:rFonts w:ascii="Arial" w:hAnsi="Arial" w:cs="Arial"/>
          <w:color w:val="000000"/>
        </w:rPr>
        <w:t>η μέθοδο</w:t>
      </w:r>
      <w:r w:rsidR="00D9361D">
        <w:rPr>
          <w:rFonts w:ascii="Arial" w:hAnsi="Arial" w:cs="Arial"/>
          <w:color w:val="000000"/>
        </w:rPr>
        <w:t>ς</w:t>
      </w:r>
      <w:r w:rsidR="00B1032B">
        <w:rPr>
          <w:rFonts w:ascii="Arial" w:hAnsi="Arial" w:cs="Arial"/>
          <w:color w:val="000000"/>
        </w:rPr>
        <w:t xml:space="preserve"> της Ομαδοσυνεργατικής μάθησης, διότι μέσα από την αλληλεπίδραση των μελών της ομάδας, την αλληλοβοήθεια και τον μαθητοκεντρικό χαρακτήρα της επιτυγχάνονται τα μέγιστα μαθησιακά αποτελέσματα. Τ</w:t>
      </w:r>
      <w:r w:rsidRPr="00FE063C">
        <w:rPr>
          <w:rFonts w:ascii="Arial" w:hAnsi="Arial" w:cs="Arial"/>
          <w:color w:val="000000"/>
        </w:rPr>
        <w:t xml:space="preserve">α παιδιά </w:t>
      </w:r>
      <w:r>
        <w:rPr>
          <w:rFonts w:ascii="Arial" w:hAnsi="Arial" w:cs="Arial"/>
          <w:color w:val="000000"/>
        </w:rPr>
        <w:t>θα εργαστούν</w:t>
      </w:r>
      <w:r w:rsidRPr="00FE063C">
        <w:rPr>
          <w:rFonts w:ascii="Arial" w:hAnsi="Arial" w:cs="Arial"/>
          <w:color w:val="000000"/>
        </w:rPr>
        <w:t xml:space="preserve"> σε μικρές</w:t>
      </w:r>
      <w:r w:rsidR="00B1032B">
        <w:rPr>
          <w:rFonts w:ascii="Arial" w:hAnsi="Arial" w:cs="Arial"/>
          <w:color w:val="000000"/>
        </w:rPr>
        <w:t xml:space="preserve"> </w:t>
      </w:r>
      <w:r w:rsidRPr="00FE063C">
        <w:rPr>
          <w:rFonts w:ascii="Arial" w:hAnsi="Arial" w:cs="Arial"/>
          <w:color w:val="000000"/>
        </w:rPr>
        <w:t>ομάδες</w:t>
      </w:r>
      <w:r w:rsidR="00B1032B">
        <w:rPr>
          <w:rFonts w:ascii="Arial" w:hAnsi="Arial" w:cs="Arial"/>
          <w:color w:val="000000"/>
        </w:rPr>
        <w:t xml:space="preserve"> των 2 ατόμων που λόγω της ηλικίας τους (προσχολική) είναι ευκολότερο να συνεργαστούν μπροστά</w:t>
      </w:r>
      <w:r w:rsidR="00800CCE">
        <w:rPr>
          <w:rFonts w:ascii="Arial" w:hAnsi="Arial" w:cs="Arial"/>
          <w:color w:val="000000"/>
        </w:rPr>
        <w:t xml:space="preserve"> σ</w:t>
      </w:r>
      <w:r w:rsidR="00B1032B">
        <w:rPr>
          <w:rFonts w:ascii="Arial" w:hAnsi="Arial" w:cs="Arial"/>
          <w:color w:val="000000"/>
        </w:rPr>
        <w:t xml:space="preserve">τον ηλεκτρονικό υπολογιστή ή το τάμπλετ με σκοπό τη δημιουργία του δικού τους έργου.  </w:t>
      </w:r>
      <w:r w:rsidRPr="00FE063C">
        <w:rPr>
          <w:rFonts w:ascii="Arial" w:hAnsi="Arial" w:cs="Arial"/>
          <w:color w:val="000000"/>
        </w:rPr>
        <w:t xml:space="preserve"> </w:t>
      </w:r>
    </w:p>
    <w:p w:rsidR="008401D4" w:rsidRDefault="008401D4" w:rsidP="007A5211">
      <w:pPr>
        <w:pStyle w:val="Web"/>
        <w:spacing w:before="0" w:beforeAutospacing="0" w:after="240" w:afterAutospacing="0" w:line="360" w:lineRule="auto"/>
        <w:jc w:val="both"/>
        <w:textAlignment w:val="baseline"/>
        <w:rPr>
          <w:rFonts w:ascii="Arial" w:hAnsi="Arial" w:cs="Arial"/>
          <w:color w:val="000000"/>
        </w:rPr>
      </w:pPr>
    </w:p>
    <w:p w:rsidR="008401D4" w:rsidRPr="00F5778A" w:rsidRDefault="008401D4" w:rsidP="00D9361D">
      <w:pPr>
        <w:pStyle w:val="Web"/>
        <w:spacing w:before="240" w:beforeAutospacing="0" w:after="0" w:afterAutospacing="0" w:line="360" w:lineRule="auto"/>
        <w:ind w:firstLine="720"/>
        <w:jc w:val="both"/>
        <w:rPr>
          <w:rFonts w:ascii="Arial" w:hAnsi="Arial" w:cs="Arial"/>
          <w:color w:val="000000"/>
        </w:rPr>
      </w:pPr>
      <w:r w:rsidRPr="00FE063C">
        <w:rPr>
          <w:rFonts w:ascii="Arial" w:hAnsi="Arial" w:cs="Arial"/>
          <w:color w:val="000000"/>
        </w:rPr>
        <w:t xml:space="preserve">Το εν λόγω λογισμικό ανήκει στα περιβάλλοντα Εποικοδομιστικού τύπου και συνδέεται με τις </w:t>
      </w:r>
      <w:r>
        <w:rPr>
          <w:rFonts w:ascii="Arial" w:hAnsi="Arial" w:cs="Arial"/>
          <w:color w:val="000000"/>
        </w:rPr>
        <w:t>Γνωστικές και Εποικοδομιστικές</w:t>
      </w:r>
      <w:r w:rsidRPr="00FE063C">
        <w:rPr>
          <w:rFonts w:ascii="Arial" w:hAnsi="Arial" w:cs="Arial"/>
          <w:color w:val="000000"/>
        </w:rPr>
        <w:t xml:space="preserve"> θεωρίες μάθησης, καθώς ενισχύει την αυτενέργεια των παιδιών, τη δημιουργικότητα, την μάθηση μέσω της διερεύνησης και της επίλυσης προβλημάτων.</w:t>
      </w:r>
      <w:r>
        <w:rPr>
          <w:rFonts w:ascii="Arial" w:hAnsi="Arial" w:cs="Arial"/>
          <w:color w:val="000000"/>
        </w:rPr>
        <w:t xml:space="preserve"> Οι διδακτικές στρατηγικές και παρεμβάσεις αυτού του τύπου υποστηρίζουν ή ακόμα και ενισχύουν έναν μαθητοκεντρικό χαρακτήρα στη διδασκαλία, χωρίς όμως να παραγκωνίζουν τον ρόλο του εκπαιδευτικού, ο οποίος γίνεται διευκολυντής και συντονιστής στην προσπάθεια των μαθητών να οικοδομήσουν τις γνώσεις τους.</w:t>
      </w:r>
    </w:p>
    <w:p w:rsidR="005F5536" w:rsidRDefault="005F5536" w:rsidP="007A5211">
      <w:pPr>
        <w:pStyle w:val="Web"/>
        <w:spacing w:before="0" w:beforeAutospacing="0" w:after="240" w:afterAutospacing="0" w:line="360" w:lineRule="auto"/>
        <w:jc w:val="both"/>
        <w:textAlignment w:val="baseline"/>
        <w:rPr>
          <w:rFonts w:ascii="Arial" w:hAnsi="Arial" w:cs="Arial"/>
          <w:color w:val="000000"/>
        </w:rPr>
      </w:pPr>
    </w:p>
    <w:p w:rsidR="00800CCE" w:rsidRPr="00800CCE" w:rsidRDefault="00800CCE" w:rsidP="007A5211">
      <w:pPr>
        <w:pStyle w:val="Web"/>
        <w:spacing w:before="0" w:beforeAutospacing="0" w:after="240" w:afterAutospacing="0" w:line="360" w:lineRule="auto"/>
        <w:jc w:val="both"/>
        <w:textAlignment w:val="baseline"/>
        <w:rPr>
          <w:rFonts w:ascii="Arial" w:hAnsi="Arial" w:cs="Arial"/>
          <w:b/>
          <w:color w:val="000000"/>
        </w:rPr>
      </w:pPr>
      <w:r w:rsidRPr="00800CCE">
        <w:rPr>
          <w:rFonts w:ascii="Arial" w:hAnsi="Arial" w:cs="Arial"/>
          <w:b/>
          <w:color w:val="000000"/>
        </w:rPr>
        <w:t xml:space="preserve">1.5 </w:t>
      </w:r>
      <w:r>
        <w:rPr>
          <w:rFonts w:ascii="Arial" w:hAnsi="Arial" w:cs="Arial"/>
          <w:b/>
          <w:color w:val="000000"/>
        </w:rPr>
        <w:t>Διδακτικοί Στόχοι</w:t>
      </w:r>
    </w:p>
    <w:p w:rsidR="00800CCE" w:rsidRDefault="00800CCE" w:rsidP="00D9361D">
      <w:pPr>
        <w:pStyle w:val="Web"/>
        <w:spacing w:before="0" w:beforeAutospacing="0" w:after="240" w:afterAutospacing="0" w:line="360" w:lineRule="auto"/>
        <w:ind w:firstLine="720"/>
        <w:jc w:val="both"/>
        <w:textAlignment w:val="baseline"/>
        <w:rPr>
          <w:rFonts w:ascii="Arial" w:hAnsi="Arial" w:cs="Arial"/>
          <w:color w:val="000000"/>
        </w:rPr>
      </w:pPr>
      <w:r>
        <w:rPr>
          <w:rFonts w:ascii="Arial" w:hAnsi="Arial" w:cs="Arial"/>
          <w:color w:val="000000"/>
        </w:rPr>
        <w:t>Κύριος διδακτικός στόχος της δραστηριότητας είναι οι μαθητές / τριες να δημιουργήσουν το δικό τους καλλιτεχνικό έργο μέσα από την Ενότητα των Εικαστικών με τη χρήση ΤΠΕ και ειδικότερα εκπαιδευτικού λογισμικού που έχει παιγνιώδη μορφή.</w:t>
      </w:r>
    </w:p>
    <w:p w:rsidR="00800CCE" w:rsidRPr="002B4DB4" w:rsidRDefault="00800CCE" w:rsidP="00D9361D">
      <w:pPr>
        <w:pStyle w:val="Web"/>
        <w:spacing w:before="0" w:beforeAutospacing="0" w:after="240" w:afterAutospacing="0" w:line="360" w:lineRule="auto"/>
        <w:ind w:firstLine="720"/>
        <w:jc w:val="both"/>
        <w:textAlignment w:val="baseline"/>
        <w:rPr>
          <w:rFonts w:ascii="Arial" w:hAnsi="Arial" w:cs="Arial"/>
          <w:color w:val="000000"/>
        </w:rPr>
      </w:pPr>
      <w:r>
        <w:rPr>
          <w:rFonts w:ascii="Arial" w:hAnsi="Arial" w:cs="Arial"/>
          <w:color w:val="000000"/>
        </w:rPr>
        <w:t xml:space="preserve">Η δραστηριότητα είναι βασισμένη στο Νέο Αναλυτικό Πρόγραμμα Σπουδών για το Νηπιαγωγείο (2022) και συγκεκριμένα στο θεματικό πεδίο </w:t>
      </w:r>
      <w:r w:rsidRPr="00480E06">
        <w:rPr>
          <w:rFonts w:ascii="Arial" w:hAnsi="Arial" w:cs="Arial"/>
          <w:b/>
          <w:color w:val="000000"/>
        </w:rPr>
        <w:t>«Παιδί, Σώμα, Δημιουργία και Έκφραση»</w:t>
      </w:r>
      <w:r>
        <w:rPr>
          <w:rFonts w:ascii="Arial" w:hAnsi="Arial" w:cs="Arial"/>
          <w:color w:val="000000"/>
        </w:rPr>
        <w:t xml:space="preserve"> και στην θεματική ενότητα </w:t>
      </w:r>
      <w:r w:rsidRPr="00480E06">
        <w:rPr>
          <w:rFonts w:ascii="Arial" w:hAnsi="Arial" w:cs="Arial"/>
          <w:b/>
          <w:color w:val="000000"/>
        </w:rPr>
        <w:t>«Τέχνες»</w:t>
      </w:r>
      <w:r>
        <w:rPr>
          <w:rFonts w:ascii="Arial" w:hAnsi="Arial" w:cs="Arial"/>
          <w:color w:val="000000"/>
        </w:rPr>
        <w:t xml:space="preserve"> και συγκεκριμένα στις </w:t>
      </w:r>
      <w:r w:rsidRPr="002B4DB4">
        <w:rPr>
          <w:rFonts w:ascii="Arial" w:hAnsi="Arial" w:cs="Arial"/>
          <w:b/>
          <w:color w:val="000000"/>
        </w:rPr>
        <w:t>«Εικαστικές Τέχνες»</w:t>
      </w:r>
      <w:r w:rsidR="002B4DB4">
        <w:rPr>
          <w:rFonts w:ascii="Arial" w:hAnsi="Arial" w:cs="Arial"/>
          <w:color w:val="000000"/>
        </w:rPr>
        <w:t>. Τα προσδοκώμενα μαθησιακά αποτελέσματα είναι:</w:t>
      </w:r>
    </w:p>
    <w:p w:rsidR="002B4DB4" w:rsidRPr="002B4DB4" w:rsidRDefault="00800CCE" w:rsidP="007A5211">
      <w:pPr>
        <w:pStyle w:val="Web"/>
        <w:spacing w:before="0" w:beforeAutospacing="0" w:after="240" w:afterAutospacing="0" w:line="360" w:lineRule="auto"/>
        <w:jc w:val="both"/>
        <w:textAlignment w:val="baseline"/>
        <w:rPr>
          <w:rFonts w:ascii="Arial" w:hAnsi="Arial" w:cs="Arial"/>
          <w:b/>
          <w:color w:val="000000"/>
        </w:rPr>
      </w:pPr>
      <w:r w:rsidRPr="00480E06">
        <w:rPr>
          <w:rFonts w:ascii="Arial" w:hAnsi="Arial" w:cs="Arial"/>
          <w:b/>
          <w:color w:val="000000"/>
        </w:rPr>
        <w:t>Γνώσεις:</w:t>
      </w:r>
    </w:p>
    <w:p w:rsidR="002B4DB4" w:rsidRDefault="002B4DB4" w:rsidP="007A5211">
      <w:pPr>
        <w:pStyle w:val="Web"/>
        <w:numPr>
          <w:ilvl w:val="0"/>
          <w:numId w:val="3"/>
        </w:numPr>
        <w:spacing w:before="0" w:beforeAutospacing="0" w:after="240" w:afterAutospacing="0" w:line="360" w:lineRule="auto"/>
        <w:jc w:val="both"/>
        <w:textAlignment w:val="baseline"/>
        <w:rPr>
          <w:rFonts w:ascii="Arial" w:hAnsi="Arial" w:cs="Arial"/>
          <w:color w:val="000000"/>
        </w:rPr>
      </w:pPr>
      <w:r>
        <w:rPr>
          <w:rFonts w:ascii="Arial" w:hAnsi="Arial" w:cs="Arial"/>
          <w:color w:val="000000"/>
        </w:rPr>
        <w:t xml:space="preserve">Να γνωρίσουν τον Ρώσο ζωγράφο </w:t>
      </w:r>
      <w:r>
        <w:rPr>
          <w:rFonts w:ascii="Arial" w:hAnsi="Arial" w:cs="Arial"/>
          <w:color w:val="000000"/>
          <w:lang w:val="en-US"/>
        </w:rPr>
        <w:t>Wassily</w:t>
      </w:r>
      <w:r w:rsidRPr="002B4DB4">
        <w:rPr>
          <w:rFonts w:ascii="Arial" w:hAnsi="Arial" w:cs="Arial"/>
          <w:color w:val="000000"/>
        </w:rPr>
        <w:t xml:space="preserve"> </w:t>
      </w:r>
      <w:r>
        <w:rPr>
          <w:rFonts w:ascii="Arial" w:hAnsi="Arial" w:cs="Arial"/>
          <w:color w:val="000000"/>
          <w:lang w:val="en-US"/>
        </w:rPr>
        <w:t>Kandinsky</w:t>
      </w:r>
    </w:p>
    <w:p w:rsidR="002B4DB4" w:rsidRDefault="002B4DB4" w:rsidP="007A5211">
      <w:pPr>
        <w:pStyle w:val="Web"/>
        <w:numPr>
          <w:ilvl w:val="0"/>
          <w:numId w:val="3"/>
        </w:numPr>
        <w:spacing w:before="0" w:beforeAutospacing="0" w:after="240" w:afterAutospacing="0" w:line="360" w:lineRule="auto"/>
        <w:jc w:val="both"/>
        <w:textAlignment w:val="baseline"/>
        <w:rPr>
          <w:rFonts w:ascii="Arial" w:hAnsi="Arial" w:cs="Arial"/>
          <w:color w:val="000000"/>
        </w:rPr>
      </w:pPr>
      <w:r>
        <w:rPr>
          <w:rFonts w:ascii="Arial" w:hAnsi="Arial" w:cs="Arial"/>
          <w:color w:val="000000"/>
        </w:rPr>
        <w:lastRenderedPageBreak/>
        <w:t>Να διακρίνουν χρώμ</w:t>
      </w:r>
      <w:r w:rsidR="00B4328E">
        <w:rPr>
          <w:rFonts w:ascii="Arial" w:hAnsi="Arial" w:cs="Arial"/>
          <w:color w:val="000000"/>
        </w:rPr>
        <w:t>α</w:t>
      </w:r>
      <w:r>
        <w:rPr>
          <w:rFonts w:ascii="Arial" w:hAnsi="Arial" w:cs="Arial"/>
          <w:color w:val="000000"/>
        </w:rPr>
        <w:t xml:space="preserve">τα, είδη γραμμών </w:t>
      </w:r>
      <w:r w:rsidR="00D9361D">
        <w:rPr>
          <w:rFonts w:ascii="Arial" w:hAnsi="Arial" w:cs="Arial"/>
          <w:color w:val="000000"/>
        </w:rPr>
        <w:t>κ</w:t>
      </w:r>
      <w:r>
        <w:rPr>
          <w:rFonts w:ascii="Arial" w:hAnsi="Arial" w:cs="Arial"/>
          <w:color w:val="000000"/>
        </w:rPr>
        <w:t>αι σχημάτων στο περιβάλλον και στα έργα τέχνης</w:t>
      </w:r>
    </w:p>
    <w:p w:rsidR="002B4DB4" w:rsidRDefault="002B4DB4" w:rsidP="007A5211">
      <w:pPr>
        <w:pStyle w:val="Web"/>
        <w:numPr>
          <w:ilvl w:val="0"/>
          <w:numId w:val="3"/>
        </w:numPr>
        <w:spacing w:before="0" w:beforeAutospacing="0" w:after="240" w:afterAutospacing="0" w:line="360" w:lineRule="auto"/>
        <w:jc w:val="both"/>
        <w:textAlignment w:val="baseline"/>
        <w:rPr>
          <w:rFonts w:ascii="Arial" w:hAnsi="Arial" w:cs="Arial"/>
          <w:color w:val="000000"/>
        </w:rPr>
      </w:pPr>
      <w:r>
        <w:rPr>
          <w:rFonts w:ascii="Arial" w:hAnsi="Arial" w:cs="Arial"/>
          <w:color w:val="000000"/>
        </w:rPr>
        <w:t>Να προσδιορίζουν διαφορετικές τεχνικές (π.χ. κολάζ, ψηφιδωτό) και τεχνοτροπίες (π.χ. κυβισμός) δημιουργίας και αναπαράστασης έργων τέχνης</w:t>
      </w:r>
    </w:p>
    <w:p w:rsidR="00800CCE" w:rsidRDefault="00800CCE" w:rsidP="007A5211">
      <w:pPr>
        <w:pStyle w:val="Web"/>
        <w:numPr>
          <w:ilvl w:val="0"/>
          <w:numId w:val="3"/>
        </w:numPr>
        <w:spacing w:before="0" w:beforeAutospacing="0" w:after="240" w:afterAutospacing="0" w:line="360" w:lineRule="auto"/>
        <w:jc w:val="both"/>
        <w:textAlignment w:val="baseline"/>
        <w:rPr>
          <w:rFonts w:ascii="Arial" w:hAnsi="Arial" w:cs="Arial"/>
          <w:color w:val="000000"/>
        </w:rPr>
      </w:pPr>
      <w:r>
        <w:rPr>
          <w:rFonts w:ascii="Arial" w:hAnsi="Arial" w:cs="Arial"/>
          <w:color w:val="000000"/>
        </w:rPr>
        <w:t>Να διακρίνουν τα μέσα που τους είναι χρήσιμ</w:t>
      </w:r>
      <w:r w:rsidR="00B4328E">
        <w:rPr>
          <w:rFonts w:ascii="Arial" w:hAnsi="Arial" w:cs="Arial"/>
          <w:color w:val="000000"/>
        </w:rPr>
        <w:t>α για τη σύνθεση μιας εικαστι</w:t>
      </w:r>
      <w:r>
        <w:rPr>
          <w:rFonts w:ascii="Arial" w:hAnsi="Arial" w:cs="Arial"/>
          <w:color w:val="000000"/>
        </w:rPr>
        <w:t>κής δ</w:t>
      </w:r>
      <w:r w:rsidR="00B4328E">
        <w:rPr>
          <w:rFonts w:ascii="Arial" w:hAnsi="Arial" w:cs="Arial"/>
          <w:color w:val="000000"/>
        </w:rPr>
        <w:t>ημιουργίας</w:t>
      </w:r>
    </w:p>
    <w:p w:rsidR="00800CCE" w:rsidRDefault="00800CCE" w:rsidP="007A5211">
      <w:pPr>
        <w:pStyle w:val="Web"/>
        <w:spacing w:before="0" w:beforeAutospacing="0" w:after="240" w:afterAutospacing="0" w:line="360" w:lineRule="auto"/>
        <w:jc w:val="both"/>
        <w:textAlignment w:val="baseline"/>
        <w:rPr>
          <w:rFonts w:ascii="Arial" w:hAnsi="Arial" w:cs="Arial"/>
          <w:b/>
          <w:color w:val="000000"/>
        </w:rPr>
      </w:pPr>
      <w:r w:rsidRPr="00480E06">
        <w:rPr>
          <w:rFonts w:ascii="Arial" w:hAnsi="Arial" w:cs="Arial"/>
          <w:b/>
          <w:color w:val="000000"/>
        </w:rPr>
        <w:t>Δεξιότητες:</w:t>
      </w:r>
    </w:p>
    <w:p w:rsidR="00B4328E" w:rsidRPr="00B4328E" w:rsidRDefault="00B4328E" w:rsidP="007A5211">
      <w:pPr>
        <w:pStyle w:val="Web"/>
        <w:numPr>
          <w:ilvl w:val="0"/>
          <w:numId w:val="7"/>
        </w:numPr>
        <w:spacing w:before="0" w:beforeAutospacing="0" w:after="240" w:afterAutospacing="0" w:line="360" w:lineRule="auto"/>
        <w:jc w:val="both"/>
        <w:textAlignment w:val="baseline"/>
        <w:rPr>
          <w:rFonts w:ascii="Arial" w:hAnsi="Arial" w:cs="Arial"/>
          <w:b/>
          <w:color w:val="000000"/>
        </w:rPr>
      </w:pPr>
      <w:r>
        <w:rPr>
          <w:rFonts w:ascii="Arial" w:hAnsi="Arial" w:cs="Arial"/>
          <w:color w:val="000000"/>
        </w:rPr>
        <w:t>Να παρατηρούν ένα έργο τέχνης και να κάνουν υποθέσεις για το περιεχόμενό του</w:t>
      </w:r>
    </w:p>
    <w:p w:rsidR="00B4328E" w:rsidRPr="00480E06" w:rsidRDefault="00B4328E" w:rsidP="007A5211">
      <w:pPr>
        <w:pStyle w:val="Web"/>
        <w:numPr>
          <w:ilvl w:val="0"/>
          <w:numId w:val="7"/>
        </w:numPr>
        <w:spacing w:before="0" w:beforeAutospacing="0" w:after="240" w:afterAutospacing="0" w:line="360" w:lineRule="auto"/>
        <w:jc w:val="both"/>
        <w:textAlignment w:val="baseline"/>
        <w:rPr>
          <w:rFonts w:ascii="Arial" w:hAnsi="Arial" w:cs="Arial"/>
          <w:b/>
          <w:color w:val="000000"/>
        </w:rPr>
      </w:pPr>
      <w:r>
        <w:rPr>
          <w:rFonts w:ascii="Arial" w:hAnsi="Arial" w:cs="Arial"/>
          <w:color w:val="000000"/>
        </w:rPr>
        <w:t>Να χρησιμοποιούν τη δυνατότητες της ψηφιακής τεχνολογίας για την παραγωγή μιας εικαστικής δημιουργίας</w:t>
      </w:r>
    </w:p>
    <w:p w:rsidR="00800CCE" w:rsidRPr="00480E06" w:rsidRDefault="00800CCE" w:rsidP="007A5211">
      <w:pPr>
        <w:pStyle w:val="Web"/>
        <w:spacing w:before="0" w:beforeAutospacing="0" w:after="240" w:afterAutospacing="0" w:line="360" w:lineRule="auto"/>
        <w:jc w:val="both"/>
        <w:textAlignment w:val="baseline"/>
        <w:rPr>
          <w:rFonts w:ascii="Arial" w:hAnsi="Arial" w:cs="Arial"/>
          <w:b/>
          <w:color w:val="000000"/>
        </w:rPr>
      </w:pPr>
      <w:r w:rsidRPr="00480E06">
        <w:rPr>
          <w:rFonts w:ascii="Arial" w:hAnsi="Arial" w:cs="Arial"/>
          <w:b/>
          <w:color w:val="000000"/>
        </w:rPr>
        <w:t>Στάσεις:</w:t>
      </w:r>
    </w:p>
    <w:p w:rsidR="00800CCE" w:rsidRDefault="00800CCE" w:rsidP="007A5211">
      <w:pPr>
        <w:pStyle w:val="Web"/>
        <w:numPr>
          <w:ilvl w:val="0"/>
          <w:numId w:val="5"/>
        </w:numPr>
        <w:spacing w:before="0" w:beforeAutospacing="0" w:after="240" w:afterAutospacing="0" w:line="360" w:lineRule="auto"/>
        <w:jc w:val="both"/>
        <w:textAlignment w:val="baseline"/>
        <w:rPr>
          <w:rFonts w:ascii="Arial" w:hAnsi="Arial" w:cs="Arial"/>
          <w:color w:val="000000"/>
        </w:rPr>
      </w:pPr>
      <w:r>
        <w:rPr>
          <w:rFonts w:ascii="Arial" w:hAnsi="Arial" w:cs="Arial"/>
          <w:color w:val="000000"/>
        </w:rPr>
        <w:t xml:space="preserve">Να αντιμετωπίζουν με φαντασία και δημιουργικότητα τη διαδικασία σύνθεσης ενός έργου τέχνης </w:t>
      </w:r>
    </w:p>
    <w:p w:rsidR="005F5536" w:rsidRDefault="00800CCE" w:rsidP="007A5211">
      <w:pPr>
        <w:pStyle w:val="Web"/>
        <w:numPr>
          <w:ilvl w:val="0"/>
          <w:numId w:val="5"/>
        </w:numPr>
        <w:spacing w:before="0" w:beforeAutospacing="0" w:after="240" w:afterAutospacing="0" w:line="360" w:lineRule="auto"/>
        <w:jc w:val="both"/>
        <w:textAlignment w:val="baseline"/>
        <w:rPr>
          <w:rFonts w:ascii="Arial" w:hAnsi="Arial" w:cs="Arial"/>
          <w:color w:val="000000"/>
        </w:rPr>
      </w:pPr>
      <w:r>
        <w:rPr>
          <w:rFonts w:ascii="Arial" w:hAnsi="Arial" w:cs="Arial"/>
          <w:color w:val="000000"/>
        </w:rPr>
        <w:t xml:space="preserve">Να συνεργάζονται για τη δημιουργία ενός καλλιτεχνήματος </w:t>
      </w:r>
    </w:p>
    <w:p w:rsidR="00B4328E" w:rsidRDefault="002B1EE6" w:rsidP="00D9361D">
      <w:pPr>
        <w:pStyle w:val="Web"/>
        <w:spacing w:before="0" w:beforeAutospacing="0" w:after="240" w:afterAutospacing="0" w:line="360" w:lineRule="auto"/>
        <w:ind w:firstLine="360"/>
        <w:jc w:val="both"/>
        <w:textAlignment w:val="baseline"/>
        <w:rPr>
          <w:rFonts w:ascii="Arial" w:hAnsi="Arial" w:cs="Arial"/>
          <w:color w:val="000000"/>
        </w:rPr>
      </w:pPr>
      <w:r>
        <w:rPr>
          <w:rFonts w:ascii="Arial" w:hAnsi="Arial" w:cs="Arial"/>
          <w:color w:val="000000"/>
        </w:rPr>
        <w:t xml:space="preserve">Στην εμπλεκόμενη θεματική ενότητα </w:t>
      </w:r>
      <w:r w:rsidRPr="002B1EE6">
        <w:rPr>
          <w:rFonts w:ascii="Arial" w:hAnsi="Arial" w:cs="Arial"/>
          <w:b/>
          <w:color w:val="000000"/>
        </w:rPr>
        <w:t>«Παιδί και Επικοινωνία», ΤΠΕ</w:t>
      </w:r>
      <w:r>
        <w:rPr>
          <w:rFonts w:ascii="Arial" w:hAnsi="Arial" w:cs="Arial"/>
          <w:color w:val="000000"/>
        </w:rPr>
        <w:t xml:space="preserve"> και συγκεκριμένα </w:t>
      </w:r>
      <w:r w:rsidRPr="002B1EE6">
        <w:rPr>
          <w:rFonts w:ascii="Arial" w:hAnsi="Arial" w:cs="Arial"/>
          <w:b/>
          <w:color w:val="000000"/>
        </w:rPr>
        <w:t>«Επεξεργασία της Πληροφορίας και Ψηφιακή Δημιουργία»</w:t>
      </w:r>
      <w:r>
        <w:rPr>
          <w:rFonts w:ascii="Arial" w:hAnsi="Arial" w:cs="Arial"/>
          <w:color w:val="000000"/>
        </w:rPr>
        <w:t xml:space="preserve"> τα προσδοκώμενα μαθησιακά αποτελέσματα είναι:</w:t>
      </w:r>
    </w:p>
    <w:p w:rsidR="002B1EE6" w:rsidRPr="002B4DB4" w:rsidRDefault="002B1EE6" w:rsidP="007A5211">
      <w:pPr>
        <w:pStyle w:val="Web"/>
        <w:spacing w:before="0" w:beforeAutospacing="0" w:after="240" w:afterAutospacing="0" w:line="360" w:lineRule="auto"/>
        <w:jc w:val="both"/>
        <w:textAlignment w:val="baseline"/>
        <w:rPr>
          <w:rFonts w:ascii="Arial" w:hAnsi="Arial" w:cs="Arial"/>
          <w:b/>
          <w:color w:val="000000"/>
        </w:rPr>
      </w:pPr>
      <w:r w:rsidRPr="00480E06">
        <w:rPr>
          <w:rFonts w:ascii="Arial" w:hAnsi="Arial" w:cs="Arial"/>
          <w:b/>
          <w:color w:val="000000"/>
        </w:rPr>
        <w:t>Γνώσεις:</w:t>
      </w:r>
    </w:p>
    <w:p w:rsidR="00E774BD" w:rsidRPr="00E774BD" w:rsidRDefault="002B1EE6" w:rsidP="007A5211">
      <w:pPr>
        <w:pStyle w:val="Web"/>
        <w:numPr>
          <w:ilvl w:val="0"/>
          <w:numId w:val="3"/>
        </w:numPr>
        <w:spacing w:before="0" w:beforeAutospacing="0" w:after="240" w:afterAutospacing="0" w:line="360" w:lineRule="auto"/>
        <w:jc w:val="both"/>
        <w:textAlignment w:val="baseline"/>
        <w:rPr>
          <w:rFonts w:ascii="Arial" w:hAnsi="Arial" w:cs="Arial"/>
          <w:b/>
          <w:color w:val="000000"/>
        </w:rPr>
      </w:pPr>
      <w:r w:rsidRPr="00E774BD">
        <w:rPr>
          <w:rFonts w:ascii="Arial" w:hAnsi="Arial" w:cs="Arial"/>
          <w:color w:val="000000"/>
        </w:rPr>
        <w:t xml:space="preserve">Να </w:t>
      </w:r>
      <w:r w:rsidR="00215D7D">
        <w:rPr>
          <w:rFonts w:ascii="Arial" w:hAnsi="Arial" w:cs="Arial"/>
          <w:color w:val="000000"/>
        </w:rPr>
        <w:t>γνωρίζουν τα ψηφιακά εργαλεία που είναι απαραίτητα για να διαχειριστούν και να παρουσιάσουν τις πληροφορίες</w:t>
      </w:r>
    </w:p>
    <w:p w:rsidR="002B1EE6" w:rsidRPr="00E774BD" w:rsidRDefault="002B1EE6" w:rsidP="007A5211">
      <w:pPr>
        <w:pStyle w:val="Web"/>
        <w:spacing w:before="0" w:beforeAutospacing="0" w:after="240" w:afterAutospacing="0" w:line="360" w:lineRule="auto"/>
        <w:jc w:val="both"/>
        <w:textAlignment w:val="baseline"/>
        <w:rPr>
          <w:rFonts w:ascii="Arial" w:hAnsi="Arial" w:cs="Arial"/>
          <w:b/>
          <w:color w:val="000000"/>
        </w:rPr>
      </w:pPr>
      <w:r w:rsidRPr="00E774BD">
        <w:rPr>
          <w:rFonts w:ascii="Arial" w:hAnsi="Arial" w:cs="Arial"/>
          <w:b/>
          <w:color w:val="000000"/>
        </w:rPr>
        <w:t>Δεξιότητες:</w:t>
      </w:r>
    </w:p>
    <w:p w:rsidR="00215D7D" w:rsidRPr="00215D7D" w:rsidRDefault="00215D7D" w:rsidP="007A5211">
      <w:pPr>
        <w:pStyle w:val="Web"/>
        <w:numPr>
          <w:ilvl w:val="0"/>
          <w:numId w:val="3"/>
        </w:numPr>
        <w:spacing w:before="0" w:beforeAutospacing="0" w:after="240" w:afterAutospacing="0" w:line="360" w:lineRule="auto"/>
        <w:jc w:val="both"/>
        <w:textAlignment w:val="baseline"/>
        <w:rPr>
          <w:rFonts w:ascii="Arial" w:hAnsi="Arial" w:cs="Arial"/>
          <w:color w:val="000000"/>
        </w:rPr>
      </w:pPr>
      <w:r w:rsidRPr="00215D7D">
        <w:rPr>
          <w:rFonts w:ascii="Arial" w:hAnsi="Arial" w:cs="Arial"/>
          <w:color w:val="000000"/>
        </w:rPr>
        <w:t>Να δημιουργούν</w:t>
      </w:r>
      <w:r>
        <w:rPr>
          <w:rFonts w:ascii="Arial" w:hAnsi="Arial" w:cs="Arial"/>
          <w:color w:val="000000"/>
        </w:rPr>
        <w:t xml:space="preserve"> πρωτότυπα ψηφιακά έργα και να εκφράζονται με λογισμικά σχεδίασης και επεξεργασίας, αναπαραγωγής και καταγραφής πληροφοριών (ήχου, εικόνας, βίντεο)</w:t>
      </w:r>
    </w:p>
    <w:p w:rsidR="00E774BD" w:rsidRDefault="00E774BD" w:rsidP="007A5211">
      <w:pPr>
        <w:pStyle w:val="Web"/>
        <w:numPr>
          <w:ilvl w:val="0"/>
          <w:numId w:val="3"/>
        </w:numPr>
        <w:spacing w:before="0" w:beforeAutospacing="0" w:after="240" w:afterAutospacing="0" w:line="360" w:lineRule="auto"/>
        <w:jc w:val="both"/>
        <w:textAlignment w:val="baseline"/>
        <w:rPr>
          <w:rFonts w:ascii="Arial" w:hAnsi="Arial" w:cs="Arial"/>
          <w:b/>
          <w:color w:val="000000"/>
        </w:rPr>
      </w:pPr>
      <w:r>
        <w:rPr>
          <w:rFonts w:ascii="Arial" w:hAnsi="Arial" w:cs="Arial"/>
          <w:color w:val="000000"/>
        </w:rPr>
        <w:lastRenderedPageBreak/>
        <w:t>Να διερευνούν, να ανακαλύπτουν, να πειραματίζονται με την κατάλληλη χρήση λογισμικών ανοιχτού τύπου</w:t>
      </w:r>
    </w:p>
    <w:p w:rsidR="002B1EE6" w:rsidRPr="00480E06" w:rsidRDefault="002B1EE6" w:rsidP="007A5211">
      <w:pPr>
        <w:pStyle w:val="Web"/>
        <w:spacing w:before="0" w:beforeAutospacing="0" w:after="240" w:afterAutospacing="0" w:line="360" w:lineRule="auto"/>
        <w:jc w:val="both"/>
        <w:textAlignment w:val="baseline"/>
        <w:rPr>
          <w:rFonts w:ascii="Arial" w:hAnsi="Arial" w:cs="Arial"/>
          <w:b/>
          <w:color w:val="000000"/>
        </w:rPr>
      </w:pPr>
      <w:r w:rsidRPr="00480E06">
        <w:rPr>
          <w:rFonts w:ascii="Arial" w:hAnsi="Arial" w:cs="Arial"/>
          <w:b/>
          <w:color w:val="000000"/>
        </w:rPr>
        <w:t>Στάσεις:</w:t>
      </w:r>
    </w:p>
    <w:p w:rsidR="00E774BD" w:rsidRPr="00215D7D" w:rsidRDefault="00E774BD" w:rsidP="007A5211">
      <w:pPr>
        <w:pStyle w:val="Web"/>
        <w:numPr>
          <w:ilvl w:val="0"/>
          <w:numId w:val="5"/>
        </w:numPr>
        <w:spacing w:before="0" w:beforeAutospacing="0" w:after="240" w:afterAutospacing="0" w:line="360" w:lineRule="auto"/>
        <w:jc w:val="both"/>
        <w:textAlignment w:val="baseline"/>
        <w:rPr>
          <w:rFonts w:ascii="Arial" w:hAnsi="Arial" w:cs="Arial"/>
          <w:color w:val="000000"/>
        </w:rPr>
      </w:pPr>
      <w:r>
        <w:rPr>
          <w:rFonts w:ascii="Arial" w:hAnsi="Arial" w:cs="Arial"/>
          <w:color w:val="000000"/>
        </w:rPr>
        <w:t>Να αξιοποιούν τις ΤΠΕ για να εκφράζονται με δημιουργικό τρόπο</w:t>
      </w:r>
    </w:p>
    <w:p w:rsidR="00215D7D" w:rsidRPr="00215D7D" w:rsidRDefault="00215D7D" w:rsidP="007A5211">
      <w:pPr>
        <w:pStyle w:val="Web"/>
        <w:spacing w:before="0" w:beforeAutospacing="0" w:after="240" w:afterAutospacing="0" w:line="360" w:lineRule="auto"/>
        <w:jc w:val="both"/>
        <w:textAlignment w:val="baseline"/>
        <w:rPr>
          <w:rFonts w:ascii="Arial" w:hAnsi="Arial" w:cs="Arial"/>
          <w:b/>
          <w:color w:val="000000"/>
        </w:rPr>
      </w:pPr>
      <w:r w:rsidRPr="00215D7D">
        <w:rPr>
          <w:rFonts w:ascii="Arial" w:hAnsi="Arial" w:cs="Arial"/>
          <w:b/>
        </w:rPr>
        <w:t xml:space="preserve">1.6 </w:t>
      </w:r>
      <w:r w:rsidRPr="00215D7D">
        <w:rPr>
          <w:rFonts w:ascii="Arial" w:hAnsi="Arial" w:cs="Arial"/>
          <w:b/>
          <w:color w:val="000000"/>
        </w:rPr>
        <w:t>Εκτιμώμενη διάρκεια</w:t>
      </w:r>
    </w:p>
    <w:p w:rsidR="00215D7D" w:rsidRDefault="00215D7D" w:rsidP="00D9361D">
      <w:pPr>
        <w:pStyle w:val="Web"/>
        <w:spacing w:before="0" w:beforeAutospacing="0" w:after="240" w:afterAutospacing="0" w:line="360" w:lineRule="auto"/>
        <w:ind w:firstLine="720"/>
        <w:jc w:val="both"/>
        <w:textAlignment w:val="baseline"/>
        <w:rPr>
          <w:rFonts w:ascii="Arial" w:hAnsi="Arial" w:cs="Arial"/>
          <w:color w:val="000000"/>
        </w:rPr>
      </w:pPr>
      <w:r>
        <w:rPr>
          <w:rFonts w:ascii="Arial" w:hAnsi="Arial" w:cs="Arial"/>
          <w:color w:val="000000"/>
        </w:rPr>
        <w:t xml:space="preserve">Για την ολοκλήρωση της δραστηριότητας υπολογίζεται ότι θα χρειαστούν 2 διδακτικές ώρες (45 λεπτά η κάθε μία) από το ωρολόγιο πρόγραμμα του νηπιαγωγείου. Πιθανόν η διάρκεια να διαφοροποιηθεί ανάλογα με τον αριθμό των παιδιών και την εξοικείωσή τους με την χρήση του υπολογιστή. </w:t>
      </w:r>
    </w:p>
    <w:p w:rsidR="005F5536" w:rsidRPr="00FE063C" w:rsidRDefault="005F5536" w:rsidP="007A5211">
      <w:pPr>
        <w:pStyle w:val="Web"/>
        <w:spacing w:before="240" w:beforeAutospacing="0" w:after="240" w:afterAutospacing="0" w:line="360" w:lineRule="auto"/>
        <w:jc w:val="both"/>
        <w:rPr>
          <w:rFonts w:ascii="Arial" w:hAnsi="Arial" w:cs="Arial"/>
        </w:rPr>
      </w:pPr>
    </w:p>
    <w:p w:rsidR="00391D20" w:rsidRDefault="00215D7D" w:rsidP="007A5211">
      <w:pPr>
        <w:pStyle w:val="Web"/>
        <w:spacing w:before="240" w:beforeAutospacing="0" w:after="0" w:afterAutospacing="0" w:line="360" w:lineRule="auto"/>
        <w:jc w:val="both"/>
        <w:rPr>
          <w:rFonts w:ascii="Arial" w:hAnsi="Arial" w:cs="Arial"/>
          <w:b/>
          <w:bCs/>
          <w:color w:val="000000"/>
        </w:rPr>
      </w:pPr>
      <w:r>
        <w:rPr>
          <w:rFonts w:ascii="Arial" w:hAnsi="Arial" w:cs="Arial"/>
          <w:b/>
          <w:bCs/>
          <w:color w:val="000000"/>
        </w:rPr>
        <w:t xml:space="preserve">1.7 </w:t>
      </w:r>
      <w:r w:rsidR="00391D20">
        <w:rPr>
          <w:rFonts w:ascii="Arial" w:hAnsi="Arial" w:cs="Arial"/>
          <w:b/>
          <w:bCs/>
          <w:color w:val="000000"/>
        </w:rPr>
        <w:t>Προαπαιτούμενες γνώσεις / δεξιότητες των μαθητών</w:t>
      </w:r>
    </w:p>
    <w:p w:rsidR="00391D20" w:rsidRDefault="00391D20" w:rsidP="00D9361D">
      <w:pPr>
        <w:pStyle w:val="Web"/>
        <w:spacing w:before="240" w:beforeAutospacing="0" w:after="0" w:afterAutospacing="0" w:line="360" w:lineRule="auto"/>
        <w:ind w:firstLine="360"/>
        <w:jc w:val="both"/>
        <w:rPr>
          <w:rFonts w:ascii="Arial" w:hAnsi="Arial" w:cs="Arial"/>
          <w:bCs/>
          <w:color w:val="000000"/>
        </w:rPr>
      </w:pPr>
      <w:r w:rsidRPr="00E724DF">
        <w:rPr>
          <w:rFonts w:ascii="Arial" w:hAnsi="Arial" w:cs="Arial"/>
          <w:bCs/>
          <w:color w:val="000000"/>
        </w:rPr>
        <w:t>Προκειμένου να επιτευχθούν οι στόχοι της δραστηριότητας οι μ</w:t>
      </w:r>
      <w:r>
        <w:rPr>
          <w:rFonts w:ascii="Arial" w:hAnsi="Arial" w:cs="Arial"/>
          <w:bCs/>
          <w:color w:val="000000"/>
        </w:rPr>
        <w:t>αθητές</w:t>
      </w:r>
      <w:r w:rsidR="00215D7D">
        <w:rPr>
          <w:rFonts w:ascii="Arial" w:hAnsi="Arial" w:cs="Arial"/>
          <w:bCs/>
          <w:color w:val="000000"/>
        </w:rPr>
        <w:t>/τριες  χρειάζεται</w:t>
      </w:r>
      <w:r w:rsidRPr="00E724DF">
        <w:rPr>
          <w:rFonts w:ascii="Arial" w:hAnsi="Arial" w:cs="Arial"/>
          <w:bCs/>
          <w:color w:val="000000"/>
        </w:rPr>
        <w:t>:</w:t>
      </w:r>
    </w:p>
    <w:p w:rsidR="00391D20" w:rsidRDefault="00215D7D" w:rsidP="007A5211">
      <w:pPr>
        <w:pStyle w:val="Web"/>
        <w:numPr>
          <w:ilvl w:val="0"/>
          <w:numId w:val="2"/>
        </w:numPr>
        <w:spacing w:before="0" w:beforeAutospacing="0" w:after="0" w:afterAutospacing="0" w:line="360" w:lineRule="auto"/>
        <w:jc w:val="both"/>
        <w:textAlignment w:val="baseline"/>
        <w:rPr>
          <w:rFonts w:ascii="Arial" w:hAnsi="Arial" w:cs="Arial"/>
          <w:color w:val="000000"/>
        </w:rPr>
      </w:pPr>
      <w:r>
        <w:rPr>
          <w:rFonts w:ascii="Arial" w:hAnsi="Arial" w:cs="Arial"/>
          <w:color w:val="000000"/>
        </w:rPr>
        <w:t xml:space="preserve">Να </w:t>
      </w:r>
      <w:r w:rsidR="00391D20">
        <w:rPr>
          <w:rFonts w:ascii="Arial" w:hAnsi="Arial" w:cs="Arial"/>
          <w:color w:val="000000"/>
        </w:rPr>
        <w:t>έχουν κατακτήσει β</w:t>
      </w:r>
      <w:r w:rsidR="00391D20" w:rsidRPr="00FE063C">
        <w:rPr>
          <w:rFonts w:ascii="Arial" w:hAnsi="Arial" w:cs="Arial"/>
          <w:color w:val="000000"/>
        </w:rPr>
        <w:t xml:space="preserve">ασικές γνώσεις χρήσης υπολογιστή </w:t>
      </w:r>
      <w:r>
        <w:rPr>
          <w:rFonts w:ascii="Arial" w:hAnsi="Arial" w:cs="Arial"/>
          <w:color w:val="000000"/>
        </w:rPr>
        <w:t>και τάμπλετ (ενεργοποίηση-απενεργοποίηση</w:t>
      </w:r>
      <w:r w:rsidR="00391D20" w:rsidRPr="00FE063C">
        <w:rPr>
          <w:rFonts w:ascii="Arial" w:hAnsi="Arial" w:cs="Arial"/>
          <w:color w:val="000000"/>
        </w:rPr>
        <w:t>, χρήση πληκτρολογίου και ποντικιού</w:t>
      </w:r>
      <w:r>
        <w:rPr>
          <w:rFonts w:ascii="Arial" w:hAnsi="Arial" w:cs="Arial"/>
          <w:color w:val="000000"/>
        </w:rPr>
        <w:t>, εξοικείωση με οθόνη αφής</w:t>
      </w:r>
      <w:r w:rsidR="00391D20" w:rsidRPr="00FE063C">
        <w:rPr>
          <w:rFonts w:ascii="Arial" w:hAnsi="Arial" w:cs="Arial"/>
          <w:color w:val="000000"/>
        </w:rPr>
        <w:t>)</w:t>
      </w:r>
    </w:p>
    <w:p w:rsidR="00215D7D" w:rsidRDefault="00215D7D" w:rsidP="007A5211">
      <w:pPr>
        <w:pStyle w:val="Web"/>
        <w:numPr>
          <w:ilvl w:val="0"/>
          <w:numId w:val="2"/>
        </w:numPr>
        <w:spacing w:before="0" w:beforeAutospacing="0" w:after="0" w:afterAutospacing="0" w:line="360" w:lineRule="auto"/>
        <w:jc w:val="both"/>
        <w:textAlignment w:val="baseline"/>
        <w:rPr>
          <w:rFonts w:ascii="Arial" w:hAnsi="Arial" w:cs="Arial"/>
          <w:color w:val="000000"/>
        </w:rPr>
      </w:pPr>
      <w:r>
        <w:rPr>
          <w:rFonts w:ascii="Arial" w:hAnsi="Arial" w:cs="Arial"/>
          <w:color w:val="000000"/>
        </w:rPr>
        <w:t xml:space="preserve">Να </w:t>
      </w:r>
      <w:r w:rsidR="00391D20">
        <w:rPr>
          <w:rFonts w:ascii="Arial" w:hAnsi="Arial" w:cs="Arial"/>
          <w:color w:val="000000"/>
        </w:rPr>
        <w:t>είναι εξοικειωμένοι με την βασική εργαλειοθήκη ενός λογισμικού ζωγραφικής</w:t>
      </w:r>
    </w:p>
    <w:p w:rsidR="00215D7D" w:rsidRPr="00215D7D" w:rsidRDefault="00215D7D" w:rsidP="007A5211">
      <w:pPr>
        <w:pStyle w:val="Web"/>
        <w:numPr>
          <w:ilvl w:val="0"/>
          <w:numId w:val="2"/>
        </w:numPr>
        <w:spacing w:before="0" w:beforeAutospacing="0" w:after="0" w:afterAutospacing="0" w:line="360" w:lineRule="auto"/>
        <w:jc w:val="both"/>
        <w:textAlignment w:val="baseline"/>
        <w:rPr>
          <w:rFonts w:ascii="Arial" w:hAnsi="Arial" w:cs="Arial"/>
          <w:color w:val="000000"/>
        </w:rPr>
      </w:pPr>
      <w:r>
        <w:rPr>
          <w:rFonts w:ascii="Arial" w:hAnsi="Arial" w:cs="Arial"/>
          <w:color w:val="000000"/>
        </w:rPr>
        <w:t>Να εργάζονται σε ζευγάρια και να αλληλεπιδρούν μεταξύ τους για την επίτευξη κάποιου κοινού στόχου</w:t>
      </w:r>
    </w:p>
    <w:p w:rsidR="00391D20" w:rsidRDefault="00391D20" w:rsidP="007A5211">
      <w:pPr>
        <w:pStyle w:val="Web"/>
        <w:spacing w:before="0" w:beforeAutospacing="0" w:after="240" w:afterAutospacing="0" w:line="360" w:lineRule="auto"/>
        <w:jc w:val="both"/>
        <w:textAlignment w:val="baseline"/>
        <w:rPr>
          <w:rFonts w:ascii="Arial" w:hAnsi="Arial" w:cs="Arial"/>
          <w:color w:val="000000"/>
        </w:rPr>
      </w:pPr>
    </w:p>
    <w:p w:rsidR="00391D20" w:rsidRPr="00B528AE" w:rsidRDefault="00215D7D" w:rsidP="007A5211">
      <w:pPr>
        <w:pStyle w:val="Web"/>
        <w:spacing w:before="0" w:beforeAutospacing="0" w:after="240" w:afterAutospacing="0" w:line="360" w:lineRule="auto"/>
        <w:jc w:val="both"/>
        <w:textAlignment w:val="baseline"/>
        <w:rPr>
          <w:rFonts w:ascii="Arial" w:hAnsi="Arial" w:cs="Arial"/>
          <w:b/>
          <w:color w:val="000000"/>
        </w:rPr>
      </w:pPr>
      <w:r>
        <w:rPr>
          <w:rFonts w:ascii="Arial" w:hAnsi="Arial" w:cs="Arial"/>
          <w:b/>
          <w:color w:val="000000"/>
        </w:rPr>
        <w:t xml:space="preserve">2. </w:t>
      </w:r>
      <w:r w:rsidR="00391D20" w:rsidRPr="00B528AE">
        <w:rPr>
          <w:rFonts w:ascii="Arial" w:hAnsi="Arial" w:cs="Arial"/>
          <w:b/>
          <w:color w:val="000000"/>
        </w:rPr>
        <w:t>Αναλυτική Παρουσίαση της Διδακτικής Παρέμβασης</w:t>
      </w:r>
    </w:p>
    <w:p w:rsidR="00391D20" w:rsidRPr="00AA4135" w:rsidRDefault="00391D20" w:rsidP="007A5211">
      <w:pPr>
        <w:pStyle w:val="Web"/>
        <w:numPr>
          <w:ilvl w:val="1"/>
          <w:numId w:val="8"/>
        </w:numPr>
        <w:spacing w:before="240" w:beforeAutospacing="0" w:after="240" w:afterAutospacing="0" w:line="360" w:lineRule="auto"/>
        <w:jc w:val="both"/>
        <w:rPr>
          <w:rFonts w:ascii="Arial" w:hAnsi="Arial" w:cs="Arial"/>
          <w:b/>
        </w:rPr>
      </w:pPr>
      <w:r w:rsidRPr="00AA4135">
        <w:rPr>
          <w:rFonts w:ascii="Arial" w:hAnsi="Arial" w:cs="Arial"/>
          <w:b/>
          <w:color w:val="000000"/>
        </w:rPr>
        <w:t>Διδακτικές προσεγγίσεις</w:t>
      </w:r>
    </w:p>
    <w:p w:rsidR="00391D20" w:rsidRPr="00D9361D" w:rsidRDefault="0021001B" w:rsidP="00D9361D">
      <w:pPr>
        <w:pStyle w:val="Web"/>
        <w:spacing w:before="240" w:beforeAutospacing="0" w:after="240" w:afterAutospacing="0" w:line="360" w:lineRule="auto"/>
        <w:ind w:left="60" w:firstLine="300"/>
        <w:jc w:val="both"/>
        <w:rPr>
          <w:rFonts w:ascii="Arial" w:hAnsi="Arial" w:cs="Arial"/>
          <w:color w:val="000000"/>
        </w:rPr>
      </w:pPr>
      <w:r>
        <w:rPr>
          <w:rFonts w:ascii="Arial" w:hAnsi="Arial" w:cs="Arial"/>
          <w:color w:val="000000"/>
        </w:rPr>
        <w:t>Η</w:t>
      </w:r>
      <w:r w:rsidR="00391D20">
        <w:rPr>
          <w:rFonts w:ascii="Arial" w:hAnsi="Arial" w:cs="Arial"/>
          <w:color w:val="000000"/>
        </w:rPr>
        <w:t xml:space="preserve"> εκπαιδευτική διαδικασία </w:t>
      </w:r>
      <w:r>
        <w:rPr>
          <w:rFonts w:ascii="Arial" w:hAnsi="Arial" w:cs="Arial"/>
          <w:color w:val="000000"/>
        </w:rPr>
        <w:t xml:space="preserve">με την χρήση ΤΠΕ γίνεται πιο σύγχρονη αξιοποιώντας </w:t>
      </w:r>
      <w:r w:rsidR="00391D20">
        <w:rPr>
          <w:rFonts w:ascii="Arial" w:hAnsi="Arial" w:cs="Arial"/>
          <w:color w:val="000000"/>
        </w:rPr>
        <w:t>σύγχρονες διδακτικές προσεγγίσεις</w:t>
      </w:r>
      <w:r>
        <w:rPr>
          <w:rFonts w:ascii="Arial" w:hAnsi="Arial" w:cs="Arial"/>
          <w:color w:val="000000"/>
        </w:rPr>
        <w:t xml:space="preserve"> και αφήνοντας στο παρελθόν διδασκαλίες παραδοσιακού τύπου</w:t>
      </w:r>
      <w:r w:rsidR="00391D20">
        <w:rPr>
          <w:rFonts w:ascii="Arial" w:hAnsi="Arial" w:cs="Arial"/>
          <w:color w:val="000000"/>
        </w:rPr>
        <w:t xml:space="preserve">.  </w:t>
      </w:r>
      <w:r>
        <w:rPr>
          <w:rFonts w:ascii="Arial" w:hAnsi="Arial" w:cs="Arial"/>
          <w:color w:val="000000"/>
        </w:rPr>
        <w:t>Η δραστηριότητα αυτή, χ</w:t>
      </w:r>
      <w:r w:rsidR="00391D20">
        <w:rPr>
          <w:rFonts w:ascii="Arial" w:hAnsi="Arial" w:cs="Arial"/>
          <w:color w:val="000000"/>
        </w:rPr>
        <w:t>ωρίς τη χρήση των ΤΠΕ</w:t>
      </w:r>
      <w:r>
        <w:rPr>
          <w:rFonts w:ascii="Arial" w:hAnsi="Arial" w:cs="Arial"/>
          <w:color w:val="000000"/>
        </w:rPr>
        <w:t>,</w:t>
      </w:r>
      <w:r w:rsidR="00391D20">
        <w:rPr>
          <w:rFonts w:ascii="Arial" w:hAnsi="Arial" w:cs="Arial"/>
          <w:color w:val="000000"/>
        </w:rPr>
        <w:t xml:space="preserve"> θα γινόταν με χρήση διαφόρων υλικών (</w:t>
      </w:r>
      <w:r w:rsidR="0050384A">
        <w:rPr>
          <w:rFonts w:ascii="Arial" w:hAnsi="Arial" w:cs="Arial"/>
          <w:color w:val="000000"/>
        </w:rPr>
        <w:t>χρώματα, πινέλα</w:t>
      </w:r>
      <w:r w:rsidR="00391D20">
        <w:rPr>
          <w:rFonts w:ascii="Arial" w:hAnsi="Arial" w:cs="Arial"/>
          <w:color w:val="000000"/>
        </w:rPr>
        <w:t>,</w:t>
      </w:r>
      <w:r w:rsidR="0050384A">
        <w:rPr>
          <w:rFonts w:ascii="Arial" w:hAnsi="Arial" w:cs="Arial"/>
          <w:color w:val="000000"/>
        </w:rPr>
        <w:t xml:space="preserve"> τέμπερες</w:t>
      </w:r>
      <w:r w:rsidR="00391D20">
        <w:rPr>
          <w:rFonts w:ascii="Arial" w:hAnsi="Arial" w:cs="Arial"/>
          <w:color w:val="000000"/>
        </w:rPr>
        <w:t xml:space="preserve"> κλπ.) της σχολικής αίθουσας για την κατασκευή</w:t>
      </w:r>
      <w:r w:rsidR="0050384A">
        <w:rPr>
          <w:rFonts w:ascii="Arial" w:hAnsi="Arial" w:cs="Arial"/>
          <w:color w:val="000000"/>
        </w:rPr>
        <w:t xml:space="preserve"> ενός </w:t>
      </w:r>
      <w:r w:rsidR="00D9361D">
        <w:rPr>
          <w:rFonts w:ascii="Arial" w:hAnsi="Arial" w:cs="Arial"/>
          <w:color w:val="000000"/>
        </w:rPr>
        <w:t xml:space="preserve">ατομικού </w:t>
      </w:r>
      <w:r w:rsidR="0050384A">
        <w:rPr>
          <w:rFonts w:ascii="Arial" w:hAnsi="Arial" w:cs="Arial"/>
          <w:color w:val="000000"/>
        </w:rPr>
        <w:t>έργου</w:t>
      </w:r>
      <w:r w:rsidR="00391D20">
        <w:rPr>
          <w:rFonts w:ascii="Arial" w:hAnsi="Arial" w:cs="Arial"/>
          <w:color w:val="000000"/>
        </w:rPr>
        <w:t xml:space="preserve">, ενισχύοντας μόνο την </w:t>
      </w:r>
      <w:r w:rsidR="00391D20">
        <w:rPr>
          <w:rFonts w:ascii="Arial" w:hAnsi="Arial" w:cs="Arial"/>
          <w:color w:val="000000"/>
        </w:rPr>
        <w:lastRenderedPageBreak/>
        <w:t xml:space="preserve">καλλιτεχνική έκφραση των παιδιών. Όμως, πρόκειται για μια δραστηριότητα </w:t>
      </w:r>
      <w:r w:rsidR="001A7763">
        <w:rPr>
          <w:rFonts w:ascii="Arial" w:hAnsi="Arial" w:cs="Arial"/>
          <w:color w:val="000000"/>
        </w:rPr>
        <w:t xml:space="preserve">με ομαδοσυνεργατική προσέγγιση </w:t>
      </w:r>
      <w:r w:rsidR="00D9361D">
        <w:rPr>
          <w:rFonts w:ascii="Arial" w:hAnsi="Arial" w:cs="Arial"/>
          <w:color w:val="000000"/>
        </w:rPr>
        <w:t xml:space="preserve">και χρήση ΤΠΕ </w:t>
      </w:r>
      <w:r w:rsidR="00391D20">
        <w:rPr>
          <w:rFonts w:ascii="Arial" w:hAnsi="Arial" w:cs="Arial"/>
          <w:color w:val="000000"/>
        </w:rPr>
        <w:t>κατά την οποία τα παιδιά δουλεύουν στις ομάδες που αποτελούνται από</w:t>
      </w:r>
      <w:r w:rsidR="0050384A">
        <w:rPr>
          <w:rFonts w:ascii="Arial" w:hAnsi="Arial" w:cs="Arial"/>
          <w:color w:val="000000"/>
        </w:rPr>
        <w:t xml:space="preserve"> 2 άτομα</w:t>
      </w:r>
      <w:r w:rsidR="00391D20">
        <w:rPr>
          <w:rFonts w:ascii="Arial" w:hAnsi="Arial" w:cs="Arial"/>
          <w:color w:val="000000"/>
        </w:rPr>
        <w:t>, που έχει ορίσ</w:t>
      </w:r>
      <w:r>
        <w:rPr>
          <w:rFonts w:ascii="Arial" w:hAnsi="Arial" w:cs="Arial"/>
          <w:color w:val="000000"/>
        </w:rPr>
        <w:t>ει ο/η νηπιαγωγός και κάθε ζευγά</w:t>
      </w:r>
      <w:r w:rsidR="0050384A">
        <w:rPr>
          <w:rFonts w:ascii="Arial" w:hAnsi="Arial" w:cs="Arial"/>
          <w:color w:val="000000"/>
        </w:rPr>
        <w:t>ρι</w:t>
      </w:r>
      <w:r w:rsidR="00391D20">
        <w:rPr>
          <w:rFonts w:ascii="Arial" w:hAnsi="Arial" w:cs="Arial"/>
          <w:color w:val="000000"/>
        </w:rPr>
        <w:t xml:space="preserve"> κ</w:t>
      </w:r>
      <w:r>
        <w:rPr>
          <w:rFonts w:ascii="Arial" w:hAnsi="Arial" w:cs="Arial"/>
          <w:color w:val="000000"/>
        </w:rPr>
        <w:t>αλείται να σχεδιάσει τον δικό του</w:t>
      </w:r>
      <w:r w:rsidR="00391D20">
        <w:rPr>
          <w:rFonts w:ascii="Arial" w:hAnsi="Arial" w:cs="Arial"/>
          <w:color w:val="000000"/>
        </w:rPr>
        <w:t xml:space="preserve"> </w:t>
      </w:r>
      <w:r w:rsidR="0050384A">
        <w:rPr>
          <w:rFonts w:ascii="Arial" w:hAnsi="Arial" w:cs="Arial"/>
          <w:color w:val="000000"/>
        </w:rPr>
        <w:t xml:space="preserve">πίνακα </w:t>
      </w:r>
      <w:r w:rsidR="00391D20">
        <w:rPr>
          <w:rFonts w:ascii="Arial" w:hAnsi="Arial" w:cs="Arial"/>
          <w:color w:val="000000"/>
        </w:rPr>
        <w:t>στο</w:t>
      </w:r>
      <w:r w:rsidR="0050384A">
        <w:rPr>
          <w:rFonts w:ascii="Arial" w:hAnsi="Arial" w:cs="Arial"/>
          <w:color w:val="000000"/>
        </w:rPr>
        <w:t>ν</w:t>
      </w:r>
      <w:r w:rsidR="00391D20">
        <w:rPr>
          <w:rFonts w:ascii="Arial" w:hAnsi="Arial" w:cs="Arial"/>
          <w:color w:val="000000"/>
        </w:rPr>
        <w:t xml:space="preserve"> υπολογιστή της τάξης </w:t>
      </w:r>
      <w:r w:rsidR="0050384A">
        <w:rPr>
          <w:rFonts w:ascii="Arial" w:hAnsi="Arial" w:cs="Arial"/>
          <w:color w:val="000000"/>
        </w:rPr>
        <w:t xml:space="preserve">ή το τάμπλετ </w:t>
      </w:r>
      <w:r w:rsidR="00391D20">
        <w:rPr>
          <w:rFonts w:ascii="Arial" w:hAnsi="Arial" w:cs="Arial"/>
          <w:color w:val="000000"/>
        </w:rPr>
        <w:t xml:space="preserve">με την χρήση του </w:t>
      </w:r>
      <w:r w:rsidR="0050384A">
        <w:rPr>
          <w:rFonts w:ascii="Arial" w:hAnsi="Arial" w:cs="Arial"/>
          <w:color w:val="000000"/>
        </w:rPr>
        <w:t xml:space="preserve">εκπαιδευτικού </w:t>
      </w:r>
      <w:r w:rsidR="00391D20">
        <w:rPr>
          <w:rFonts w:ascii="Arial" w:hAnsi="Arial" w:cs="Arial"/>
          <w:color w:val="000000"/>
        </w:rPr>
        <w:t xml:space="preserve">λογισμικού. Συνεργάζονται έχοντας </w:t>
      </w:r>
      <w:r w:rsidR="0050384A">
        <w:rPr>
          <w:rFonts w:ascii="Arial" w:hAnsi="Arial" w:cs="Arial"/>
          <w:color w:val="000000"/>
        </w:rPr>
        <w:t>και τα δύο μέλη</w:t>
      </w:r>
      <w:r w:rsidR="00391D20">
        <w:rPr>
          <w:rFonts w:ascii="Arial" w:hAnsi="Arial" w:cs="Arial"/>
          <w:color w:val="000000"/>
        </w:rPr>
        <w:t xml:space="preserve"> ενεργό ρόλο μέσα στην ομάδα, ανταλλάσσουν ρόλους και απόψεις και τέλος δημιουργούν τ</w:t>
      </w:r>
      <w:r w:rsidR="0050384A">
        <w:rPr>
          <w:rFonts w:ascii="Arial" w:hAnsi="Arial" w:cs="Arial"/>
          <w:color w:val="000000"/>
        </w:rPr>
        <w:t>ον</w:t>
      </w:r>
      <w:r w:rsidR="00391D20">
        <w:rPr>
          <w:rFonts w:ascii="Arial" w:hAnsi="Arial" w:cs="Arial"/>
          <w:color w:val="000000"/>
        </w:rPr>
        <w:t xml:space="preserve"> δικό τους </w:t>
      </w:r>
      <w:r w:rsidR="0050384A">
        <w:rPr>
          <w:rFonts w:ascii="Arial" w:hAnsi="Arial" w:cs="Arial"/>
          <w:color w:val="000000"/>
        </w:rPr>
        <w:t>μοναδικό πίνακα ζωγραφικής.</w:t>
      </w:r>
      <w:r w:rsidR="00391D20">
        <w:rPr>
          <w:rFonts w:ascii="Arial" w:hAnsi="Arial" w:cs="Arial"/>
          <w:color w:val="000000"/>
        </w:rPr>
        <w:t xml:space="preserve"> Ο/Η νηπιαγωγός έχει ρόλο υποστηρικτικό και παρεμβαίνει μόνο όποτε κρίνεται απαραίτητο για την ομαλή διεξαγωγή της δραστηριότητας. </w:t>
      </w:r>
    </w:p>
    <w:p w:rsidR="00391D20" w:rsidRPr="00AA4135" w:rsidRDefault="0021001B" w:rsidP="007A5211">
      <w:pPr>
        <w:pStyle w:val="Web"/>
        <w:numPr>
          <w:ilvl w:val="1"/>
          <w:numId w:val="8"/>
        </w:numPr>
        <w:spacing w:before="240" w:beforeAutospacing="0" w:after="240" w:afterAutospacing="0" w:line="360" w:lineRule="auto"/>
        <w:jc w:val="both"/>
        <w:rPr>
          <w:rFonts w:ascii="Arial" w:hAnsi="Arial" w:cs="Arial"/>
          <w:b/>
        </w:rPr>
      </w:pPr>
      <w:r>
        <w:rPr>
          <w:rFonts w:ascii="Arial" w:hAnsi="Arial" w:cs="Arial"/>
          <w:b/>
        </w:rPr>
        <w:t>Πορεία Διδασκαλίας</w:t>
      </w:r>
    </w:p>
    <w:p w:rsidR="007A5211" w:rsidRPr="007A5211" w:rsidRDefault="007A5211" w:rsidP="007A5211">
      <w:pPr>
        <w:pStyle w:val="Web"/>
        <w:spacing w:before="240" w:beforeAutospacing="0" w:after="240" w:afterAutospacing="0" w:line="360" w:lineRule="auto"/>
        <w:ind w:left="60" w:firstLine="660"/>
        <w:jc w:val="both"/>
        <w:rPr>
          <w:rFonts w:ascii="Arial" w:hAnsi="Arial" w:cs="Arial"/>
          <w:color w:val="000000"/>
        </w:rPr>
      </w:pPr>
      <w:r>
        <w:rPr>
          <w:rFonts w:ascii="Arial" w:hAnsi="Arial" w:cs="Arial"/>
          <w:noProof/>
          <w:color w:val="000000"/>
        </w:rPr>
        <w:drawing>
          <wp:anchor distT="0" distB="0" distL="114300" distR="114300" simplePos="0" relativeHeight="251659264" behindDoc="0" locked="0" layoutInCell="1" allowOverlap="1">
            <wp:simplePos x="0" y="0"/>
            <wp:positionH relativeFrom="column">
              <wp:posOffset>9525</wp:posOffset>
            </wp:positionH>
            <wp:positionV relativeFrom="paragraph">
              <wp:posOffset>952500</wp:posOffset>
            </wp:positionV>
            <wp:extent cx="1466850" cy="1962150"/>
            <wp:effectExtent l="19050" t="0" r="0" b="0"/>
            <wp:wrapSquare wrapText="bothSides"/>
            <wp:docPr id="1" name="0 - Εικόνα" descr="12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404.jpg"/>
                    <pic:cNvPicPr/>
                  </pic:nvPicPr>
                  <pic:blipFill>
                    <a:blip r:embed="rId7" cstate="print"/>
                    <a:stretch>
                      <a:fillRect/>
                    </a:stretch>
                  </pic:blipFill>
                  <pic:spPr>
                    <a:xfrm>
                      <a:off x="0" y="0"/>
                      <a:ext cx="1466850" cy="1962150"/>
                    </a:xfrm>
                    <a:prstGeom prst="rect">
                      <a:avLst/>
                    </a:prstGeom>
                  </pic:spPr>
                </pic:pic>
              </a:graphicData>
            </a:graphic>
          </wp:anchor>
        </w:drawing>
      </w:r>
      <w:r w:rsidR="0021001B">
        <w:rPr>
          <w:rFonts w:ascii="Arial" w:hAnsi="Arial" w:cs="Arial"/>
          <w:color w:val="000000"/>
        </w:rPr>
        <w:t xml:space="preserve">Σε οργανωμένες δραστηριότητες που έχουν προηγηθεί ο/η νηπιαγωγός έχει φέρει σε επαφή τα παιδιά με Πίνακες Ζωγραφικής του </w:t>
      </w:r>
      <w:r w:rsidR="0021001B" w:rsidRPr="00294034">
        <w:rPr>
          <w:rFonts w:ascii="Arial" w:hAnsi="Arial" w:cs="Arial"/>
          <w:b/>
          <w:color w:val="000000"/>
          <w:lang w:val="en-US"/>
        </w:rPr>
        <w:t>Wassily</w:t>
      </w:r>
      <w:r w:rsidR="0021001B" w:rsidRPr="00294034">
        <w:rPr>
          <w:rFonts w:ascii="Arial" w:hAnsi="Arial" w:cs="Arial"/>
          <w:b/>
          <w:color w:val="000000"/>
        </w:rPr>
        <w:t xml:space="preserve"> </w:t>
      </w:r>
      <w:r w:rsidR="0021001B" w:rsidRPr="00294034">
        <w:rPr>
          <w:rFonts w:ascii="Arial" w:hAnsi="Arial" w:cs="Arial"/>
          <w:b/>
          <w:color w:val="000000"/>
          <w:lang w:val="en-US"/>
        </w:rPr>
        <w:t>Kandinsky</w:t>
      </w:r>
      <w:r w:rsidR="00294034">
        <w:rPr>
          <w:rFonts w:ascii="Arial" w:hAnsi="Arial" w:cs="Arial"/>
          <w:color w:val="000000"/>
        </w:rPr>
        <w:t xml:space="preserve"> με εκτυπωμένες εικόνες και φωτογραφίες με χρήση του διαδικτύου.</w:t>
      </w:r>
    </w:p>
    <w:p w:rsidR="000B63D7" w:rsidRDefault="007A5211" w:rsidP="007A5211">
      <w:pPr>
        <w:pStyle w:val="Web"/>
        <w:spacing w:before="240" w:beforeAutospacing="0" w:after="240" w:afterAutospacing="0" w:line="360" w:lineRule="auto"/>
        <w:ind w:left="60" w:firstLine="660"/>
        <w:jc w:val="both"/>
        <w:rPr>
          <w:rFonts w:ascii="Arial" w:hAnsi="Arial" w:cs="Arial"/>
          <w:color w:val="000000"/>
        </w:rPr>
      </w:pPr>
      <w:r>
        <w:rPr>
          <w:rFonts w:ascii="Arial" w:hAnsi="Arial" w:cs="Arial"/>
          <w:noProof/>
          <w:color w:val="000000"/>
        </w:rPr>
        <w:drawing>
          <wp:anchor distT="0" distB="0" distL="114300" distR="114300" simplePos="0" relativeHeight="251660288" behindDoc="0" locked="0" layoutInCell="1" allowOverlap="1">
            <wp:simplePos x="0" y="0"/>
            <wp:positionH relativeFrom="column">
              <wp:posOffset>2676525</wp:posOffset>
            </wp:positionH>
            <wp:positionV relativeFrom="paragraph">
              <wp:posOffset>20955</wp:posOffset>
            </wp:positionV>
            <wp:extent cx="1466850" cy="1962150"/>
            <wp:effectExtent l="19050" t="0" r="0" b="0"/>
            <wp:wrapSquare wrapText="bothSides"/>
            <wp:docPr id="2" name="1 - Εικόνα" descr="126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06.jpg"/>
                    <pic:cNvPicPr/>
                  </pic:nvPicPr>
                  <pic:blipFill>
                    <a:blip r:embed="rId8" cstate="print"/>
                    <a:stretch>
                      <a:fillRect/>
                    </a:stretch>
                  </pic:blipFill>
                  <pic:spPr>
                    <a:xfrm>
                      <a:off x="0" y="0"/>
                      <a:ext cx="1466850" cy="1962150"/>
                    </a:xfrm>
                    <a:prstGeom prst="rect">
                      <a:avLst/>
                    </a:prstGeom>
                  </pic:spPr>
                </pic:pic>
              </a:graphicData>
            </a:graphic>
          </wp:anchor>
        </w:drawing>
      </w:r>
      <w:r w:rsidR="0021001B">
        <w:rPr>
          <w:rFonts w:ascii="Arial" w:hAnsi="Arial" w:cs="Arial"/>
          <w:color w:val="000000"/>
        </w:rPr>
        <w:t xml:space="preserve"> Μέσω της παρατήρησης και της συζήτησης γίνεται ανάλυση των έργων τέχνης </w:t>
      </w:r>
      <w:r w:rsidR="00294034">
        <w:rPr>
          <w:rFonts w:ascii="Arial" w:hAnsi="Arial" w:cs="Arial"/>
          <w:color w:val="000000"/>
        </w:rPr>
        <w:t xml:space="preserve">(χρώματα, σχήματα, συναισθήματα καθώς ζωγράφιζε ο καλλιτέχνης κλπ.) </w:t>
      </w:r>
      <w:r w:rsidR="0021001B">
        <w:rPr>
          <w:rFonts w:ascii="Arial" w:hAnsi="Arial" w:cs="Arial"/>
          <w:color w:val="000000"/>
        </w:rPr>
        <w:t xml:space="preserve">και μέσω υπολογιστή γίνεται αναζήτηση στοιχείων για την ζωή και το έργο του σπουδαίου ζωγράφου. </w:t>
      </w:r>
    </w:p>
    <w:p w:rsidR="00391D20" w:rsidRDefault="00294034" w:rsidP="007A5211">
      <w:pPr>
        <w:pStyle w:val="Web"/>
        <w:spacing w:before="240" w:beforeAutospacing="0" w:after="240" w:afterAutospacing="0" w:line="360" w:lineRule="auto"/>
        <w:ind w:left="60" w:firstLine="660"/>
        <w:jc w:val="both"/>
        <w:rPr>
          <w:rFonts w:ascii="Arial" w:hAnsi="Arial" w:cs="Arial"/>
          <w:color w:val="000000"/>
        </w:rPr>
      </w:pPr>
      <w:r>
        <w:rPr>
          <w:rFonts w:ascii="Arial" w:hAnsi="Arial" w:cs="Arial"/>
          <w:color w:val="000000"/>
        </w:rPr>
        <w:t xml:space="preserve">Οι μαθητές/τριες καλούνται, αφού χωριστούν σε ισοδύναμα ζευγάρια (ομάδες 2 ατόμων), </w:t>
      </w:r>
      <w:r w:rsidR="00391D20" w:rsidRPr="00FE063C">
        <w:rPr>
          <w:rFonts w:ascii="Arial" w:hAnsi="Arial" w:cs="Arial"/>
          <w:color w:val="000000"/>
        </w:rPr>
        <w:t xml:space="preserve">με τη χρήση του λογισμικού </w:t>
      </w:r>
      <w:r w:rsidRPr="00294034">
        <w:rPr>
          <w:rFonts w:ascii="Arial" w:hAnsi="Arial" w:cs="Arial"/>
          <w:b/>
          <w:color w:val="000000"/>
          <w:lang w:val="en-US"/>
        </w:rPr>
        <w:t>Revelation</w:t>
      </w:r>
      <w:r w:rsidRPr="00294034">
        <w:rPr>
          <w:rFonts w:ascii="Arial" w:hAnsi="Arial" w:cs="Arial"/>
          <w:b/>
          <w:color w:val="000000"/>
        </w:rPr>
        <w:t xml:space="preserve"> </w:t>
      </w:r>
      <w:r w:rsidRPr="00294034">
        <w:rPr>
          <w:rFonts w:ascii="Arial" w:hAnsi="Arial" w:cs="Arial"/>
          <w:b/>
          <w:color w:val="000000"/>
          <w:lang w:val="en-US"/>
        </w:rPr>
        <w:t>Natural</w:t>
      </w:r>
      <w:r w:rsidRPr="00294034">
        <w:rPr>
          <w:rFonts w:ascii="Arial" w:hAnsi="Arial" w:cs="Arial"/>
          <w:b/>
          <w:color w:val="000000"/>
        </w:rPr>
        <w:t xml:space="preserve"> </w:t>
      </w:r>
      <w:r w:rsidRPr="00294034">
        <w:rPr>
          <w:rFonts w:ascii="Arial" w:hAnsi="Arial" w:cs="Arial"/>
          <w:b/>
          <w:color w:val="000000"/>
          <w:lang w:val="en-US"/>
        </w:rPr>
        <w:t>Art</w:t>
      </w:r>
      <w:r w:rsidRPr="00294034">
        <w:rPr>
          <w:rFonts w:ascii="Arial" w:hAnsi="Arial" w:cs="Arial"/>
          <w:color w:val="000000"/>
        </w:rPr>
        <w:t xml:space="preserve"> </w:t>
      </w:r>
      <w:r w:rsidR="00391D20" w:rsidRPr="00FE063C">
        <w:rPr>
          <w:rFonts w:ascii="Arial" w:hAnsi="Arial" w:cs="Arial"/>
          <w:color w:val="000000"/>
        </w:rPr>
        <w:t xml:space="preserve"> να δημι</w:t>
      </w:r>
      <w:r>
        <w:rPr>
          <w:rFonts w:ascii="Arial" w:hAnsi="Arial" w:cs="Arial"/>
          <w:color w:val="000000"/>
        </w:rPr>
        <w:t>ουργήσουν τον δικό τους</w:t>
      </w:r>
      <w:r w:rsidR="000B63D7">
        <w:rPr>
          <w:rFonts w:ascii="Arial" w:hAnsi="Arial" w:cs="Arial"/>
          <w:color w:val="000000"/>
        </w:rPr>
        <w:t xml:space="preserve"> πίνακα ζωγραφικής</w:t>
      </w:r>
      <w:r>
        <w:rPr>
          <w:rFonts w:ascii="Arial" w:hAnsi="Arial" w:cs="Arial"/>
          <w:color w:val="000000"/>
        </w:rPr>
        <w:t xml:space="preserve"> εμπνευσμένοι από τα έργα που τους παρουσιάστηκαν.</w:t>
      </w:r>
      <w:r w:rsidR="00391D20">
        <w:rPr>
          <w:rFonts w:ascii="Arial" w:hAnsi="Arial" w:cs="Arial"/>
          <w:color w:val="000000"/>
        </w:rPr>
        <w:t xml:space="preserve"> </w:t>
      </w:r>
      <w:r>
        <w:rPr>
          <w:rFonts w:ascii="Arial" w:hAnsi="Arial" w:cs="Arial"/>
          <w:color w:val="000000"/>
        </w:rPr>
        <w:t>Αρχικά, συζητούν για τα χρώματα και τα σχήματα ή τις γραμμές που θα ήθελαν να έχει ο πίνακάς τους και ξεκινούν την δημιουργία</w:t>
      </w:r>
      <w:r w:rsidR="000B63D7">
        <w:rPr>
          <w:rFonts w:ascii="Arial" w:hAnsi="Arial" w:cs="Arial"/>
          <w:color w:val="000000"/>
        </w:rPr>
        <w:t xml:space="preserve"> στον ηλεκτρονικό υπολογιστή της τάξης ή στα τάμπλετ</w:t>
      </w:r>
      <w:r>
        <w:rPr>
          <w:rFonts w:ascii="Arial" w:hAnsi="Arial" w:cs="Arial"/>
          <w:color w:val="000000"/>
        </w:rPr>
        <w:t xml:space="preserve">. Τα λογισμικό είναι γνώριμο στα παιδιά και με σαφείς οδηγίες από </w:t>
      </w:r>
      <w:r w:rsidR="000B63D7">
        <w:rPr>
          <w:rFonts w:ascii="Arial" w:hAnsi="Arial" w:cs="Arial"/>
          <w:color w:val="000000"/>
        </w:rPr>
        <w:t>τον/</w:t>
      </w:r>
      <w:r>
        <w:rPr>
          <w:rFonts w:ascii="Arial" w:hAnsi="Arial" w:cs="Arial"/>
          <w:color w:val="000000"/>
        </w:rPr>
        <w:t xml:space="preserve">την εκπαιδευτικό </w:t>
      </w:r>
      <w:r w:rsidR="000B63D7">
        <w:rPr>
          <w:rFonts w:ascii="Arial" w:hAnsi="Arial" w:cs="Arial"/>
          <w:color w:val="000000"/>
        </w:rPr>
        <w:t>δημιουργούν το δικό τους έργο και το αποθηκεύουν, ώστε να συνεχίσει η επόμενη ομάδα. Ο/η νηπιαγωγός παρεμβαίνει μόνο όταν χρειάζονται βοήθεια με την χρήση του λογισμικού ζωγραφικής ή για να ενθαρρύνει την ενεργή συμμετοχή όλων των μελών της κάθε ομάδας.</w:t>
      </w:r>
    </w:p>
    <w:p w:rsidR="0021001B" w:rsidRPr="00FE063C" w:rsidRDefault="0021001B" w:rsidP="007A5211">
      <w:pPr>
        <w:pStyle w:val="Web"/>
        <w:spacing w:before="240" w:beforeAutospacing="0" w:after="0" w:afterAutospacing="0" w:line="360" w:lineRule="auto"/>
        <w:ind w:left="60"/>
        <w:jc w:val="both"/>
        <w:rPr>
          <w:rFonts w:ascii="Arial" w:hAnsi="Arial" w:cs="Arial"/>
        </w:rPr>
      </w:pPr>
      <w:r w:rsidRPr="00FE063C">
        <w:rPr>
          <w:rFonts w:ascii="Arial" w:hAnsi="Arial" w:cs="Arial"/>
          <w:color w:val="000000"/>
        </w:rPr>
        <w:lastRenderedPageBreak/>
        <w:t>Η Διδακτική Παρέμβαση σχεδιάστηκε για να αξιοποιηθεί στη φάση της εμπέδωσης.</w:t>
      </w:r>
    </w:p>
    <w:p w:rsidR="00391D20" w:rsidRPr="0081575F" w:rsidRDefault="00391D20" w:rsidP="007A5211">
      <w:pPr>
        <w:pStyle w:val="Web"/>
        <w:spacing w:before="240" w:beforeAutospacing="0" w:after="240" w:afterAutospacing="0" w:line="360" w:lineRule="auto"/>
        <w:jc w:val="both"/>
        <w:rPr>
          <w:rFonts w:ascii="Arial" w:hAnsi="Arial" w:cs="Arial"/>
          <w:b/>
          <w:color w:val="000000"/>
        </w:rPr>
      </w:pPr>
      <w:r w:rsidRPr="0081575F">
        <w:rPr>
          <w:rFonts w:ascii="Arial" w:hAnsi="Arial" w:cs="Arial"/>
          <w:b/>
          <w:color w:val="000000"/>
        </w:rPr>
        <w:t>Επέκταση της Δραστηριότητας</w:t>
      </w:r>
    </w:p>
    <w:p w:rsidR="00391D20" w:rsidRDefault="00391D20" w:rsidP="007A5211">
      <w:pPr>
        <w:pStyle w:val="Web"/>
        <w:spacing w:before="240" w:beforeAutospacing="0" w:after="240" w:afterAutospacing="0" w:line="360" w:lineRule="auto"/>
        <w:ind w:firstLine="720"/>
        <w:jc w:val="both"/>
        <w:rPr>
          <w:rFonts w:ascii="Arial" w:hAnsi="Arial" w:cs="Arial"/>
          <w:color w:val="000000"/>
        </w:rPr>
      </w:pPr>
      <w:r>
        <w:rPr>
          <w:rFonts w:ascii="Arial" w:hAnsi="Arial" w:cs="Arial"/>
          <w:color w:val="000000"/>
        </w:rPr>
        <w:t>Επεκτείνοντας τη διδακτική παρέμβαση</w:t>
      </w:r>
      <w:r w:rsidRPr="00FE063C">
        <w:rPr>
          <w:rFonts w:ascii="Arial" w:hAnsi="Arial" w:cs="Arial"/>
          <w:color w:val="000000"/>
        </w:rPr>
        <w:t xml:space="preserve">, έχουμε </w:t>
      </w:r>
      <w:r w:rsidR="000B63D7">
        <w:rPr>
          <w:rFonts w:ascii="Arial" w:hAnsi="Arial" w:cs="Arial"/>
          <w:color w:val="000000"/>
        </w:rPr>
        <w:t xml:space="preserve">την επιλογή να χρησιμοποιήσουμε και διάφορα άλλα εργαλεία, όπως Εφαρμογές Παρουσίασης (π.χ. </w:t>
      </w:r>
      <w:r w:rsidR="000B63D7">
        <w:rPr>
          <w:rFonts w:ascii="Arial" w:hAnsi="Arial" w:cs="Arial"/>
          <w:color w:val="000000"/>
          <w:lang w:val="en-US"/>
        </w:rPr>
        <w:t>Power</w:t>
      </w:r>
      <w:r w:rsidR="000B63D7" w:rsidRPr="000B63D7">
        <w:rPr>
          <w:rFonts w:ascii="Arial" w:hAnsi="Arial" w:cs="Arial"/>
          <w:color w:val="000000"/>
        </w:rPr>
        <w:t xml:space="preserve"> </w:t>
      </w:r>
      <w:r w:rsidR="000B63D7">
        <w:rPr>
          <w:rFonts w:ascii="Arial" w:hAnsi="Arial" w:cs="Arial"/>
          <w:color w:val="000000"/>
          <w:lang w:val="en-US"/>
        </w:rPr>
        <w:t>Point</w:t>
      </w:r>
      <w:r w:rsidR="000B63D7" w:rsidRPr="000B63D7">
        <w:rPr>
          <w:rFonts w:ascii="Arial" w:hAnsi="Arial" w:cs="Arial"/>
          <w:color w:val="000000"/>
        </w:rPr>
        <w:t xml:space="preserve">) </w:t>
      </w:r>
      <w:r w:rsidR="000B63D7">
        <w:rPr>
          <w:rFonts w:ascii="Arial" w:hAnsi="Arial" w:cs="Arial"/>
          <w:color w:val="000000"/>
        </w:rPr>
        <w:t xml:space="preserve"> για να παρουσιάσουμε στην ολομέλεια τις δημιουργίες όλων των ομάδων. Επίσης, μπορούμε να χρησιμοποιήσουμε τον εκτυπωτή του σχολείου όπου θα εκτυπώσουμε τους έγχρωμους πίνακες των μαθητών και θα αναρτηθούν στον πίνακα ανακοινώσεων του σχολείου ή σε άλλο εμφανές σημείο </w:t>
      </w:r>
      <w:r w:rsidR="00F26619">
        <w:rPr>
          <w:rFonts w:ascii="Arial" w:hAnsi="Arial" w:cs="Arial"/>
          <w:color w:val="000000"/>
        </w:rPr>
        <w:t xml:space="preserve">όπου έχουν πρόσβαση μαθητές, εκπαιδευτικοί του σχολείου αλλά και γονείς. </w:t>
      </w:r>
    </w:p>
    <w:p w:rsidR="00F26619" w:rsidRDefault="00F26619" w:rsidP="007A5211">
      <w:pPr>
        <w:pStyle w:val="Web"/>
        <w:spacing w:before="240" w:beforeAutospacing="0" w:after="240" w:afterAutospacing="0" w:line="360" w:lineRule="auto"/>
        <w:jc w:val="both"/>
        <w:rPr>
          <w:rFonts w:ascii="Arial" w:hAnsi="Arial" w:cs="Arial"/>
          <w:b/>
          <w:color w:val="000000"/>
        </w:rPr>
      </w:pPr>
      <w:r w:rsidRPr="00F26619">
        <w:rPr>
          <w:rFonts w:ascii="Arial" w:hAnsi="Arial" w:cs="Arial"/>
          <w:b/>
          <w:color w:val="000000"/>
        </w:rPr>
        <w:t xml:space="preserve">3. </w:t>
      </w:r>
      <w:r>
        <w:rPr>
          <w:rFonts w:ascii="Arial" w:hAnsi="Arial" w:cs="Arial"/>
          <w:b/>
          <w:color w:val="000000"/>
        </w:rPr>
        <w:t>Δικτυογραφία</w:t>
      </w:r>
    </w:p>
    <w:p w:rsidR="00F26619" w:rsidRPr="00320A77" w:rsidRDefault="00F26619" w:rsidP="007A5211">
      <w:pPr>
        <w:pStyle w:val="Web"/>
        <w:spacing w:before="240" w:beforeAutospacing="0" w:after="240" w:afterAutospacing="0" w:line="360" w:lineRule="auto"/>
        <w:jc w:val="both"/>
        <w:rPr>
          <w:rFonts w:ascii="Arial" w:hAnsi="Arial" w:cs="Arial"/>
          <w:color w:val="000000"/>
        </w:rPr>
      </w:pPr>
      <w:r w:rsidRPr="00320A77">
        <w:rPr>
          <w:rFonts w:ascii="Arial" w:hAnsi="Arial" w:cs="Arial"/>
          <w:color w:val="000000"/>
          <w:lang w:val="en-US"/>
        </w:rPr>
        <w:t>el</w:t>
      </w:r>
      <w:r w:rsidRPr="00320A77">
        <w:rPr>
          <w:rFonts w:ascii="Arial" w:hAnsi="Arial" w:cs="Arial"/>
          <w:color w:val="000000"/>
        </w:rPr>
        <w:t>.</w:t>
      </w:r>
      <w:r w:rsidR="00320A77" w:rsidRPr="00320A77">
        <w:rPr>
          <w:rFonts w:ascii="Arial" w:hAnsi="Arial" w:cs="Arial"/>
          <w:color w:val="000000"/>
          <w:lang w:val="en-US"/>
        </w:rPr>
        <w:t>wikipedia</w:t>
      </w:r>
      <w:r w:rsidR="00320A77" w:rsidRPr="00320A77">
        <w:rPr>
          <w:rFonts w:ascii="Arial" w:hAnsi="Arial" w:cs="Arial"/>
          <w:color w:val="000000"/>
        </w:rPr>
        <w:t>.</w:t>
      </w:r>
      <w:r w:rsidR="00320A77" w:rsidRPr="00320A77">
        <w:rPr>
          <w:rFonts w:ascii="Arial" w:hAnsi="Arial" w:cs="Arial"/>
          <w:color w:val="000000"/>
          <w:lang w:val="en-US"/>
        </w:rPr>
        <w:t>org</w:t>
      </w:r>
    </w:p>
    <w:p w:rsidR="00F26619" w:rsidRPr="00320A77" w:rsidRDefault="00F26619" w:rsidP="007A5211">
      <w:pPr>
        <w:pStyle w:val="Web"/>
        <w:spacing w:before="240" w:beforeAutospacing="0" w:after="240" w:afterAutospacing="0" w:line="360" w:lineRule="auto"/>
        <w:jc w:val="both"/>
        <w:rPr>
          <w:rFonts w:ascii="Arial" w:hAnsi="Arial" w:cs="Arial"/>
          <w:color w:val="000000"/>
          <w:lang w:val="en-US"/>
        </w:rPr>
      </w:pPr>
      <w:r w:rsidRPr="00F26619">
        <w:rPr>
          <w:rFonts w:ascii="Arial" w:hAnsi="Arial" w:cs="Arial"/>
          <w:color w:val="000000"/>
        </w:rPr>
        <w:t xml:space="preserve">Εικόνες (πηγή): </w:t>
      </w:r>
      <w:r w:rsidR="00320A77" w:rsidRPr="00320A77">
        <w:rPr>
          <w:rFonts w:ascii="Arial" w:hAnsi="Arial" w:cs="Arial"/>
          <w:color w:val="000000"/>
        </w:rPr>
        <w:t>https://www.e</w:t>
      </w:r>
      <w:r w:rsidR="00320A77">
        <w:rPr>
          <w:rFonts w:ascii="Arial" w:hAnsi="Arial" w:cs="Arial"/>
          <w:color w:val="000000"/>
        </w:rPr>
        <w:t>uroposters.gr/wassily-kandinsky</w:t>
      </w:r>
    </w:p>
    <w:p w:rsidR="00F26619" w:rsidRDefault="00F26619" w:rsidP="007A5211">
      <w:pPr>
        <w:pStyle w:val="Web"/>
        <w:spacing w:before="240" w:beforeAutospacing="0" w:after="240" w:afterAutospacing="0" w:line="360" w:lineRule="auto"/>
        <w:jc w:val="both"/>
        <w:rPr>
          <w:rFonts w:ascii="Arial" w:hAnsi="Arial" w:cs="Arial"/>
          <w:color w:val="000000"/>
          <w:lang w:val="en-US"/>
        </w:rPr>
      </w:pPr>
    </w:p>
    <w:p w:rsidR="007A5211" w:rsidRDefault="007A5211" w:rsidP="007A5211">
      <w:pPr>
        <w:pStyle w:val="Web"/>
        <w:spacing w:before="240" w:beforeAutospacing="0" w:after="240" w:afterAutospacing="0" w:line="360" w:lineRule="auto"/>
        <w:jc w:val="both"/>
        <w:rPr>
          <w:rFonts w:ascii="Arial" w:hAnsi="Arial" w:cs="Arial"/>
          <w:color w:val="000000"/>
          <w:lang w:val="en-US"/>
        </w:rPr>
      </w:pPr>
    </w:p>
    <w:p w:rsidR="007A5211" w:rsidRDefault="007A5211" w:rsidP="007A5211">
      <w:pPr>
        <w:pStyle w:val="Web"/>
        <w:spacing w:before="240" w:beforeAutospacing="0" w:after="240" w:afterAutospacing="0" w:line="360" w:lineRule="auto"/>
        <w:jc w:val="both"/>
        <w:rPr>
          <w:rFonts w:ascii="Arial" w:hAnsi="Arial" w:cs="Arial"/>
          <w:color w:val="000000"/>
          <w:lang w:val="en-US"/>
        </w:rPr>
      </w:pPr>
    </w:p>
    <w:p w:rsidR="007A5211" w:rsidRPr="007A5211" w:rsidRDefault="007A5211" w:rsidP="007A5211">
      <w:pPr>
        <w:pStyle w:val="Web"/>
        <w:spacing w:before="240" w:beforeAutospacing="0" w:after="240" w:afterAutospacing="0" w:line="360" w:lineRule="auto"/>
        <w:jc w:val="both"/>
        <w:rPr>
          <w:rFonts w:ascii="Arial" w:hAnsi="Arial" w:cs="Arial"/>
          <w:color w:val="000000"/>
          <w:lang w:val="en-US"/>
        </w:rPr>
      </w:pPr>
    </w:p>
    <w:p w:rsidR="00F26619" w:rsidRPr="00FE063C" w:rsidRDefault="00F26619" w:rsidP="007A5211">
      <w:pPr>
        <w:pStyle w:val="Web"/>
        <w:spacing w:before="240" w:beforeAutospacing="0" w:after="240" w:afterAutospacing="0" w:line="360" w:lineRule="auto"/>
        <w:jc w:val="both"/>
        <w:rPr>
          <w:rFonts w:ascii="Arial" w:hAnsi="Arial" w:cs="Arial"/>
        </w:rPr>
      </w:pPr>
    </w:p>
    <w:p w:rsidR="00391D20" w:rsidRDefault="00391D20" w:rsidP="007A5211">
      <w:pPr>
        <w:jc w:val="both"/>
        <w:rPr>
          <w:rFonts w:ascii="Arial" w:hAnsi="Arial" w:cs="Arial"/>
          <w:b/>
          <w:sz w:val="24"/>
          <w:szCs w:val="24"/>
          <w:u w:val="single"/>
        </w:rPr>
      </w:pPr>
    </w:p>
    <w:p w:rsidR="00391D20" w:rsidRDefault="00391D20" w:rsidP="007A5211">
      <w:pPr>
        <w:jc w:val="both"/>
        <w:rPr>
          <w:rFonts w:ascii="Arial" w:hAnsi="Arial" w:cs="Arial"/>
          <w:b/>
          <w:sz w:val="24"/>
          <w:szCs w:val="24"/>
          <w:u w:val="single"/>
        </w:rPr>
      </w:pPr>
    </w:p>
    <w:p w:rsidR="00DB4161" w:rsidRPr="00DB4161" w:rsidRDefault="00DB4161" w:rsidP="007A5211">
      <w:pPr>
        <w:jc w:val="both"/>
        <w:rPr>
          <w:rFonts w:ascii="Arial" w:hAnsi="Arial" w:cs="Arial"/>
          <w:sz w:val="24"/>
          <w:szCs w:val="24"/>
        </w:rPr>
      </w:pPr>
    </w:p>
    <w:sectPr w:rsidR="00DB4161" w:rsidRPr="00DB4161" w:rsidSect="00E9296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B2F" w:rsidRDefault="00955B2F" w:rsidP="00723E56">
      <w:pPr>
        <w:spacing w:after="0" w:line="240" w:lineRule="auto"/>
      </w:pPr>
      <w:r>
        <w:separator/>
      </w:r>
    </w:p>
  </w:endnote>
  <w:endnote w:type="continuationSeparator" w:id="1">
    <w:p w:rsidR="00955B2F" w:rsidRDefault="00955B2F" w:rsidP="00723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52204"/>
      <w:docPartObj>
        <w:docPartGallery w:val="Page Numbers (Bottom of Page)"/>
        <w:docPartUnique/>
      </w:docPartObj>
    </w:sdtPr>
    <w:sdtContent>
      <w:p w:rsidR="00294034" w:rsidRDefault="00294034">
        <w:pPr>
          <w:pStyle w:val="a5"/>
          <w:jc w:val="center"/>
        </w:pPr>
        <w:fldSimple w:instr=" PAGE   \* MERGEFORMAT ">
          <w:r w:rsidR="00D9361D">
            <w:rPr>
              <w:noProof/>
            </w:rPr>
            <w:t>7</w:t>
          </w:r>
        </w:fldSimple>
      </w:p>
    </w:sdtContent>
  </w:sdt>
  <w:p w:rsidR="00294034" w:rsidRDefault="002940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B2F" w:rsidRDefault="00955B2F" w:rsidP="00723E56">
      <w:pPr>
        <w:spacing w:after="0" w:line="240" w:lineRule="auto"/>
      </w:pPr>
      <w:r>
        <w:separator/>
      </w:r>
    </w:p>
  </w:footnote>
  <w:footnote w:type="continuationSeparator" w:id="1">
    <w:p w:rsidR="00955B2F" w:rsidRDefault="00955B2F" w:rsidP="00723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FFD"/>
    <w:multiLevelType w:val="multilevel"/>
    <w:tmpl w:val="304E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36FD5"/>
    <w:multiLevelType w:val="hybridMultilevel"/>
    <w:tmpl w:val="F8C06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605A5E"/>
    <w:multiLevelType w:val="hybridMultilevel"/>
    <w:tmpl w:val="AB1CEC40"/>
    <w:lvl w:ilvl="0" w:tplc="4C62E4F8">
      <w:start w:val="1"/>
      <w:numFmt w:val="decimal"/>
      <w:lvlText w:val="%1."/>
      <w:lvlJc w:val="left"/>
      <w:pPr>
        <w:ind w:left="420" w:hanging="360"/>
      </w:pPr>
      <w:rPr>
        <w:rFonts w:hint="default"/>
        <w:color w:val="00000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nsid w:val="34C11354"/>
    <w:multiLevelType w:val="hybridMultilevel"/>
    <w:tmpl w:val="4AC00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4F4E19"/>
    <w:multiLevelType w:val="multilevel"/>
    <w:tmpl w:val="9A88E01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62F35D17"/>
    <w:multiLevelType w:val="hybridMultilevel"/>
    <w:tmpl w:val="8CE81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B02049C"/>
    <w:multiLevelType w:val="hybridMultilevel"/>
    <w:tmpl w:val="2DA2E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C92FAA"/>
    <w:multiLevelType w:val="hybridMultilevel"/>
    <w:tmpl w:val="7722D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69B2"/>
    <w:rsid w:val="000B63D7"/>
    <w:rsid w:val="001A7763"/>
    <w:rsid w:val="0021001B"/>
    <w:rsid w:val="00215D7D"/>
    <w:rsid w:val="00294034"/>
    <w:rsid w:val="002B1EE6"/>
    <w:rsid w:val="002B4DB4"/>
    <w:rsid w:val="00320A77"/>
    <w:rsid w:val="00391D20"/>
    <w:rsid w:val="00475706"/>
    <w:rsid w:val="0050384A"/>
    <w:rsid w:val="005F5536"/>
    <w:rsid w:val="006550D0"/>
    <w:rsid w:val="00723E56"/>
    <w:rsid w:val="007A5211"/>
    <w:rsid w:val="00800CCE"/>
    <w:rsid w:val="008401D4"/>
    <w:rsid w:val="00955B2F"/>
    <w:rsid w:val="00B1032B"/>
    <w:rsid w:val="00B4328E"/>
    <w:rsid w:val="00C569B2"/>
    <w:rsid w:val="00D605B4"/>
    <w:rsid w:val="00D9361D"/>
    <w:rsid w:val="00DB4161"/>
    <w:rsid w:val="00E774BD"/>
    <w:rsid w:val="00E92960"/>
    <w:rsid w:val="00F266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9B2"/>
    <w:pPr>
      <w:ind w:left="720"/>
      <w:contextualSpacing/>
    </w:pPr>
  </w:style>
  <w:style w:type="paragraph" w:styleId="Web">
    <w:name w:val="Normal (Web)"/>
    <w:basedOn w:val="a"/>
    <w:rsid w:val="00391D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723E56"/>
    <w:pPr>
      <w:tabs>
        <w:tab w:val="center" w:pos="4513"/>
        <w:tab w:val="right" w:pos="9026"/>
      </w:tabs>
      <w:spacing w:after="0" w:line="240" w:lineRule="auto"/>
    </w:pPr>
  </w:style>
  <w:style w:type="character" w:customStyle="1" w:styleId="Char">
    <w:name w:val="Κεφαλίδα Char"/>
    <w:basedOn w:val="a0"/>
    <w:link w:val="a4"/>
    <w:uiPriority w:val="99"/>
    <w:semiHidden/>
    <w:rsid w:val="00723E56"/>
  </w:style>
  <w:style w:type="paragraph" w:styleId="a5">
    <w:name w:val="footer"/>
    <w:basedOn w:val="a"/>
    <w:link w:val="Char0"/>
    <w:uiPriority w:val="99"/>
    <w:unhideWhenUsed/>
    <w:rsid w:val="00723E56"/>
    <w:pPr>
      <w:tabs>
        <w:tab w:val="center" w:pos="4513"/>
        <w:tab w:val="right" w:pos="9026"/>
      </w:tabs>
      <w:spacing w:after="0" w:line="240" w:lineRule="auto"/>
    </w:pPr>
  </w:style>
  <w:style w:type="character" w:customStyle="1" w:styleId="Char0">
    <w:name w:val="Υποσέλιδο Char"/>
    <w:basedOn w:val="a0"/>
    <w:link w:val="a5"/>
    <w:uiPriority w:val="99"/>
    <w:rsid w:val="00723E56"/>
  </w:style>
  <w:style w:type="paragraph" w:styleId="a6">
    <w:name w:val="Balloon Text"/>
    <w:basedOn w:val="a"/>
    <w:link w:val="Char1"/>
    <w:uiPriority w:val="99"/>
    <w:semiHidden/>
    <w:unhideWhenUsed/>
    <w:rsid w:val="007A521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A5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7</Pages>
  <Words>1545</Words>
  <Characters>8349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Nip2</dc:creator>
  <cp:lastModifiedBy>Nip2</cp:lastModifiedBy>
  <cp:revision>8</cp:revision>
  <dcterms:created xsi:type="dcterms:W3CDTF">2024-05-11T11:56:00Z</dcterms:created>
  <dcterms:modified xsi:type="dcterms:W3CDTF">2024-05-13T08:58:00Z</dcterms:modified>
</cp:coreProperties>
</file>