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71FF5" w14:textId="77777777" w:rsidR="000B5267" w:rsidRDefault="000B5267" w:rsidP="00D431BD">
      <w:r>
        <w:t>Π3. Δραστηριότητα</w:t>
      </w:r>
    </w:p>
    <w:p w14:paraId="61E1CE12" w14:textId="77777777" w:rsidR="000B5267" w:rsidRDefault="000B5267" w:rsidP="00D431BD">
      <w:r>
        <w:t>Επιλογή μιας εκ των παρακάτω δραστηριοτήτων.</w:t>
      </w:r>
    </w:p>
    <w:p w14:paraId="5A4E0E91" w14:textId="77777777" w:rsidR="00B5572A" w:rsidRDefault="000B5267" w:rsidP="00D431BD">
      <w:r>
        <w:t xml:space="preserve">Οι </w:t>
      </w:r>
      <w:proofErr w:type="spellStart"/>
      <w:r>
        <w:t>επιμορφούμενοι</w:t>
      </w:r>
      <w:proofErr w:type="spellEnd"/>
      <w:r>
        <w:t xml:space="preserve"> καλούνται να:</w:t>
      </w:r>
    </w:p>
    <w:p w14:paraId="145D546B" w14:textId="345112EA" w:rsidR="00817AFE" w:rsidRPr="00817AFE" w:rsidRDefault="000B5267" w:rsidP="00D431BD">
      <w:r w:rsidRPr="00B5572A">
        <w:rPr>
          <w:u w:val="single"/>
        </w:rPr>
        <w:t>σχεδιάσουν μία διδακτική παρέμβαση που θα αξιοποιεί ένα ψηφιακό εργαλείο/περιβάλλον</w:t>
      </w:r>
      <w:r w:rsidR="00817AFE">
        <w:t xml:space="preserve"> </w:t>
      </w:r>
      <w:r w:rsidRPr="000B5267">
        <w:rPr>
          <w:u w:val="single"/>
        </w:rPr>
        <w:t>της επιλογής τους με βάση τα χαρακτηριστικά του Συμπεριφορισμού</w:t>
      </w:r>
    </w:p>
    <w:p w14:paraId="12DE95E9" w14:textId="77777777" w:rsidR="00817AFE" w:rsidRDefault="00817AFE" w:rsidP="00D431BD">
      <w:pPr>
        <w:rPr>
          <w:u w:val="single"/>
        </w:rPr>
      </w:pPr>
    </w:p>
    <w:p w14:paraId="22D14E01" w14:textId="5F6D1936" w:rsidR="00B5572A" w:rsidRDefault="000B5267" w:rsidP="00D431BD">
      <w:pPr>
        <w:rPr>
          <w:u w:val="single"/>
        </w:rPr>
      </w:pPr>
      <w:r w:rsidRPr="00B5572A">
        <w:rPr>
          <w:u w:val="single"/>
        </w:rPr>
        <w:t>σχεδιάσουν μία διδακτική παρέμβαση που θα αξιοποιεί ένα ψηφιακό εργαλείο/περιβάλλον</w:t>
      </w:r>
      <w:r w:rsidR="00817AFE">
        <w:rPr>
          <w:u w:val="single"/>
        </w:rPr>
        <w:t xml:space="preserve"> </w:t>
      </w:r>
      <w:r w:rsidRPr="000B5267">
        <w:rPr>
          <w:u w:val="single"/>
        </w:rPr>
        <w:t>τη</w:t>
      </w:r>
      <w:r w:rsidR="00B5572A">
        <w:rPr>
          <w:u w:val="single"/>
        </w:rPr>
        <w:t>ς</w:t>
      </w:r>
      <w:r w:rsidRPr="000B5267">
        <w:rPr>
          <w:u w:val="single"/>
        </w:rPr>
        <w:t xml:space="preserve"> επιλογής τους με βάση τα χαρακτηριστικά του </w:t>
      </w:r>
      <w:proofErr w:type="spellStart"/>
      <w:r w:rsidRPr="000B5267">
        <w:rPr>
          <w:u w:val="single"/>
        </w:rPr>
        <w:t>Εποικοδομισμού</w:t>
      </w:r>
      <w:proofErr w:type="spellEnd"/>
    </w:p>
    <w:p w14:paraId="66BAB41C" w14:textId="77777777" w:rsidR="00B5572A" w:rsidRDefault="00B5572A" w:rsidP="00D431BD">
      <w:pPr>
        <w:rPr>
          <w:u w:val="single"/>
        </w:rPr>
      </w:pPr>
    </w:p>
    <w:p w14:paraId="021F330D" w14:textId="314680E5" w:rsidR="000B5267" w:rsidRDefault="000B5267" w:rsidP="00D431BD">
      <w:pPr>
        <w:rPr>
          <w:u w:val="single"/>
        </w:rPr>
      </w:pPr>
      <w:r w:rsidRPr="00B5572A">
        <w:rPr>
          <w:u w:val="single"/>
        </w:rPr>
        <w:t>σχεδιάσουν μία διδακτική παρέμβαση που θα αξιοποιεί ένα ψηφιακό εργαλείο/περιβάλλον</w:t>
      </w:r>
      <w:r w:rsidR="00817AFE">
        <w:rPr>
          <w:u w:val="single"/>
        </w:rPr>
        <w:t xml:space="preserve"> </w:t>
      </w:r>
      <w:r w:rsidRPr="000B5267">
        <w:rPr>
          <w:u w:val="single"/>
        </w:rPr>
        <w:t>της επιλογής τους συνδυάζοντας τα χαρακτηριστικά δύο τουλάχιστον θεωριών μάθησης</w:t>
      </w:r>
    </w:p>
    <w:p w14:paraId="2E4C5BF1" w14:textId="77777777" w:rsidR="00B5572A" w:rsidRPr="000B5267" w:rsidRDefault="00B5572A" w:rsidP="00D431BD">
      <w:pPr>
        <w:rPr>
          <w:u w:val="single"/>
        </w:rPr>
      </w:pPr>
    </w:p>
    <w:p w14:paraId="01F620D7" w14:textId="77777777" w:rsidR="000B5267" w:rsidRPr="00B5572A" w:rsidRDefault="000B5267" w:rsidP="00D431BD">
      <w:pPr>
        <w:rPr>
          <w:u w:val="single"/>
        </w:rPr>
      </w:pPr>
      <w:r w:rsidRPr="00B5572A">
        <w:rPr>
          <w:u w:val="single"/>
        </w:rPr>
        <w:t>σχεδιάσουν την ίδια διδακτική παρέμβαση που θα αξιοποιεί το ίδιο ψηφιακό</w:t>
      </w:r>
    </w:p>
    <w:p w14:paraId="5A56848A" w14:textId="77777777" w:rsidR="000B5267" w:rsidRPr="000B5267" w:rsidRDefault="000B5267" w:rsidP="00D431BD">
      <w:pPr>
        <w:rPr>
          <w:u w:val="single"/>
        </w:rPr>
      </w:pPr>
      <w:r w:rsidRPr="000B5267">
        <w:rPr>
          <w:u w:val="single"/>
        </w:rPr>
        <w:t>εργαλείο/περιβάλλον της επιλογής τους ακολουθώντας τα χαρακτηριστικά δύο</w:t>
      </w:r>
    </w:p>
    <w:p w14:paraId="442787F5" w14:textId="77777777" w:rsidR="000B5267" w:rsidRPr="000B5267" w:rsidRDefault="000B5267" w:rsidP="00D431BD">
      <w:pPr>
        <w:rPr>
          <w:u w:val="single"/>
        </w:rPr>
      </w:pPr>
      <w:r w:rsidRPr="000B5267">
        <w:rPr>
          <w:u w:val="single"/>
        </w:rPr>
        <w:t>διαφορετικών θεωριών μάθησης εντοπίζοντας τις διαφορές τους</w:t>
      </w:r>
    </w:p>
    <w:p w14:paraId="0539F016" w14:textId="77777777" w:rsidR="000B5267" w:rsidRDefault="000B5267" w:rsidP="00D431BD">
      <w:r>
        <w:t xml:space="preserve"> </w:t>
      </w:r>
    </w:p>
    <w:p w14:paraId="3B978E6E" w14:textId="40A7ECF3" w:rsidR="000B5267" w:rsidRDefault="000B5267" w:rsidP="00D431BD">
      <w:r>
        <w:t>και να αναρτήσουν το παραγόμενο αρχείο στον «Χώρο Ανάρτησης Ασύγχρονης Δραστηριότητας»</w:t>
      </w:r>
    </w:p>
    <w:p w14:paraId="2A362848" w14:textId="403FF64A" w:rsidR="000B5267" w:rsidRDefault="000B5267" w:rsidP="00D431BD">
      <w:r>
        <w:t>του παρόντος Εκπαιδευτικού Πακέτου 3 με αντίστοιχο όνομα αρχείου: «Π3_επώνυμο_όνομα».</w:t>
      </w:r>
    </w:p>
    <w:p w14:paraId="368FF286" w14:textId="77777777" w:rsidR="000B5267" w:rsidRDefault="000B5267" w:rsidP="00D431BD"/>
    <w:p w14:paraId="047BF398" w14:textId="77777777" w:rsidR="000B5267" w:rsidRDefault="000B5267" w:rsidP="00D431BD"/>
    <w:p w14:paraId="11CE0518" w14:textId="77777777" w:rsidR="000B5267" w:rsidRDefault="000B5267" w:rsidP="00D431BD"/>
    <w:p w14:paraId="2DABF6F4" w14:textId="77777777" w:rsidR="000B5267" w:rsidRDefault="000B5267" w:rsidP="00D431BD"/>
    <w:p w14:paraId="6A0929D6" w14:textId="77777777" w:rsidR="000B5267" w:rsidRDefault="000B5267" w:rsidP="00D431BD"/>
    <w:p w14:paraId="0807B3EF" w14:textId="7AB417FC" w:rsidR="00E3623A" w:rsidRDefault="00A15BF3" w:rsidP="00D431BD">
      <w:r>
        <w:t>ΤΙΤΛΟΣ: ΨΑΧΝΩ ΣΧΗΜΑΤΑ ΝΑ ΒΡΩ, ΜΕΣ ΣΤΑ ΣΗΜΑΤΑ ΚΟΙΤΩ</w:t>
      </w:r>
    </w:p>
    <w:p w14:paraId="64AD4DA3" w14:textId="1D837F80" w:rsidR="00A15BF3" w:rsidRDefault="00A15BF3" w:rsidP="00D431BD">
      <w:r>
        <w:t>ΘΕΜΑΤΙΚΟ ΠΕΔΙΟ: ΠΑΙΔΙ ΚΑΙ ΘΕΤΙΚΕΣ ΕΠΙΣΤΗΜΕΣ</w:t>
      </w:r>
    </w:p>
    <w:p w14:paraId="34C12A63" w14:textId="24B699D7" w:rsidR="00A15BF3" w:rsidRDefault="00A15BF3" w:rsidP="00D431BD">
      <w:r>
        <w:t>ΘΕΜΑΤΙΚΗ ΕΝΟΤΗΤΑ: ΜΑΘΗΜΑΤΙΚΑ</w:t>
      </w:r>
    </w:p>
    <w:p w14:paraId="7195042C" w14:textId="05D0B720" w:rsidR="00A15BF3" w:rsidRDefault="00A15BF3" w:rsidP="00D431BD">
      <w:r>
        <w:t>ΘΕΜΑΤΙΚΗ ΥΠΟΕΝΟΤΗΤΑ: ΓΕΩΜΕΤΡΙΑ, ΜΕΤΡΗΣΕΙΣ</w:t>
      </w:r>
    </w:p>
    <w:p w14:paraId="712042CE" w14:textId="77777777" w:rsidR="00D75AE0" w:rsidRDefault="00A15BF3" w:rsidP="00D431BD">
      <w:r>
        <w:t>ΣΤΟΧΟΣ:</w:t>
      </w:r>
    </w:p>
    <w:p w14:paraId="6628FB2C" w14:textId="3FFB810F" w:rsidR="003C0D47" w:rsidRDefault="00A15BF3" w:rsidP="00D431BD">
      <w:pPr>
        <w:pStyle w:val="a3"/>
        <w:numPr>
          <w:ilvl w:val="0"/>
          <w:numId w:val="2"/>
        </w:numPr>
      </w:pPr>
      <w:r>
        <w:t>Γ</w:t>
      </w:r>
      <w:r w:rsidR="00D75AE0">
        <w:t>νωριμία με τα σχήματα</w:t>
      </w:r>
    </w:p>
    <w:p w14:paraId="01D54A24" w14:textId="47923AAF" w:rsidR="00977C68" w:rsidRDefault="00D75AE0" w:rsidP="00D431BD">
      <w:pPr>
        <w:pStyle w:val="a3"/>
        <w:numPr>
          <w:ilvl w:val="0"/>
          <w:numId w:val="2"/>
        </w:numPr>
      </w:pPr>
      <w:r>
        <w:t>Ν</w:t>
      </w:r>
      <w:r w:rsidR="00977C68">
        <w:t>α εκτελούν λεπτούς χειρισμούς που αφορούν τον υπολογιστή και, πιο συγκεκριμένα, να χειρίζονται το ποντίκι</w:t>
      </w:r>
    </w:p>
    <w:p w14:paraId="6A64D250" w14:textId="345187B2" w:rsidR="00977C68" w:rsidRDefault="00D75AE0" w:rsidP="00D431BD">
      <w:pPr>
        <w:pStyle w:val="a3"/>
        <w:numPr>
          <w:ilvl w:val="0"/>
          <w:numId w:val="2"/>
        </w:numPr>
      </w:pPr>
      <w:r>
        <w:lastRenderedPageBreak/>
        <w:t>Ν</w:t>
      </w:r>
      <w:r w:rsidR="00977C68">
        <w:t xml:space="preserve">α εργάζονται σε μικρές ομάδες και να </w:t>
      </w:r>
      <w:proofErr w:type="spellStart"/>
      <w:r w:rsidR="00977C68">
        <w:t>αλ</w:t>
      </w:r>
      <w:r>
        <w:t>λ</w:t>
      </w:r>
      <w:r w:rsidR="00977C68">
        <w:t>ηλεπιδρούν</w:t>
      </w:r>
      <w:proofErr w:type="spellEnd"/>
      <w:r w:rsidR="00977C68">
        <w:t xml:space="preserve"> μεταξύ τους για την επίτευξη κοινού στόχου</w:t>
      </w:r>
    </w:p>
    <w:p w14:paraId="11A3CE9A" w14:textId="4F2C2F5F" w:rsidR="003C0D47" w:rsidRDefault="003C0D47" w:rsidP="00D431BD">
      <w:pPr>
        <w:jc w:val="both"/>
      </w:pPr>
      <w:r>
        <w:t>ΓΝΩΣΕΙΣ:</w:t>
      </w:r>
    </w:p>
    <w:p w14:paraId="121AECE6" w14:textId="77777777" w:rsidR="003C0D47" w:rsidRDefault="003C0D47" w:rsidP="00D431BD">
      <w:r>
        <w:sym w:font="Symbol" w:char="F0B7"/>
      </w:r>
      <w:r>
        <w:t xml:space="preserve">Να αντιπαραβάλλουν αντικείμενα του </w:t>
      </w:r>
      <w:proofErr w:type="spellStart"/>
      <w:r>
        <w:t>πραγματικου</w:t>
      </w:r>
      <w:proofErr w:type="spellEnd"/>
      <w:r>
        <w:t>́ κόσμου με γεωμετρικά σχήματα (</w:t>
      </w:r>
      <w:proofErr w:type="spellStart"/>
      <w:r>
        <w:t>ii</w:t>
      </w:r>
      <w:proofErr w:type="spellEnd"/>
      <w:r>
        <w:t>)</w:t>
      </w:r>
    </w:p>
    <w:p w14:paraId="67BB3BB1" w14:textId="56F6D7B1" w:rsidR="003C0D47" w:rsidRDefault="003C0D47" w:rsidP="00D431BD">
      <w:r>
        <w:sym w:font="Symbol" w:char="F0B7"/>
      </w:r>
      <w:r>
        <w:t>Να αναγνωρίζουν μοναδικά και όμοια αντικείμενα ως προς τη Γεωμετρία (</w:t>
      </w:r>
      <w:proofErr w:type="spellStart"/>
      <w:r>
        <w:t>π.χ</w:t>
      </w:r>
      <w:proofErr w:type="spellEnd"/>
      <w:r>
        <w:t xml:space="preserve"> ., </w:t>
      </w:r>
      <w:proofErr w:type="spellStart"/>
      <w:r>
        <w:t>κύκλοι</w:t>
      </w:r>
      <w:proofErr w:type="spellEnd"/>
      <w:r>
        <w:t xml:space="preserve">, ισόπλευρα τρίγωνα, τετράγωνα, </w:t>
      </w:r>
      <w:proofErr w:type="spellStart"/>
      <w:r>
        <w:t>κύβοι</w:t>
      </w:r>
      <w:proofErr w:type="spellEnd"/>
      <w:r>
        <w:t xml:space="preserve">, κανονικά τετράεδρα) σε δισδιάστατες και τρισδιάστατες </w:t>
      </w:r>
      <w:proofErr w:type="spellStart"/>
      <w:r>
        <w:t>οπτικοποιήσεις</w:t>
      </w:r>
      <w:proofErr w:type="spellEnd"/>
      <w:r>
        <w:t xml:space="preserve"> (</w:t>
      </w:r>
      <w:proofErr w:type="spellStart"/>
      <w:r>
        <w:t>iii</w:t>
      </w:r>
      <w:proofErr w:type="spellEnd"/>
      <w:r>
        <w:t>).</w:t>
      </w:r>
    </w:p>
    <w:p w14:paraId="55E2B35B" w14:textId="080CCD50" w:rsidR="003C0D47" w:rsidRDefault="003C0D47" w:rsidP="00D431BD">
      <w:r>
        <w:sym w:font="Symbol" w:char="F0B7"/>
      </w:r>
      <w:r>
        <w:t xml:space="preserve">Να </w:t>
      </w:r>
      <w:proofErr w:type="spellStart"/>
      <w:r>
        <w:t>γενικεύουν</w:t>
      </w:r>
      <w:proofErr w:type="spellEnd"/>
      <w:r>
        <w:t xml:space="preserve"> σε σχέση με τα όμοια σχήματα του επίπεδου χώρου (δισδιάστατος χώρος) και του χώρου κατασκευών (τρισδιάστατος χώρος), και να κάνουν συσχετίσεις λαμβάνοντας υπόψη την κλίμακα (π.χ. συσχετίζουν τον </w:t>
      </w:r>
      <w:proofErr w:type="spellStart"/>
      <w:r>
        <w:t>κύκλο</w:t>
      </w:r>
      <w:proofErr w:type="spellEnd"/>
      <w:r>
        <w:t xml:space="preserve"> με την μπάλα) (i</w:t>
      </w:r>
      <w:r>
        <w:t>)</w:t>
      </w:r>
    </w:p>
    <w:p w14:paraId="56F85549" w14:textId="77777777" w:rsidR="003C0D47" w:rsidRDefault="003C0D47" w:rsidP="00D431BD">
      <w:pPr>
        <w:pStyle w:val="a3"/>
        <w:ind w:left="1440"/>
      </w:pPr>
    </w:p>
    <w:p w14:paraId="060C335F" w14:textId="77777777" w:rsidR="003C0D47" w:rsidRDefault="003C0D47" w:rsidP="00D431BD">
      <w:pPr>
        <w:pStyle w:val="a3"/>
        <w:ind w:left="1440"/>
      </w:pPr>
    </w:p>
    <w:p w14:paraId="44AB8A15" w14:textId="77777777" w:rsidR="003C0D47" w:rsidRDefault="003C0D47" w:rsidP="00D431BD">
      <w:pPr>
        <w:pStyle w:val="a3"/>
        <w:ind w:left="1440"/>
      </w:pPr>
    </w:p>
    <w:p w14:paraId="6BB814C9" w14:textId="77777777" w:rsidR="003C0D47" w:rsidRDefault="003C0D47" w:rsidP="00D431BD">
      <w:r>
        <w:t>ΔΕΞΙΟΤΗΤΕΣ</w:t>
      </w:r>
    </w:p>
    <w:p w14:paraId="253AA326" w14:textId="095F3A23" w:rsidR="003C0D47" w:rsidRDefault="003C0D47" w:rsidP="00D431BD">
      <w:r>
        <w:sym w:font="Symbol" w:char="F0B7"/>
      </w:r>
      <w:r>
        <w:t>Να περιγράφουν και να συγκρίνουν επίπεδα και στερεά γεωμετρικά σχήματα χρησιμοποιώντας στοιχεία ή ιδιότητες(αριθμός πλευρών, γωνίες κτλ.) (</w:t>
      </w:r>
      <w:proofErr w:type="spellStart"/>
      <w:r>
        <w:t>ii</w:t>
      </w:r>
      <w:proofErr w:type="spellEnd"/>
      <w:r>
        <w:t>)..</w:t>
      </w:r>
    </w:p>
    <w:p w14:paraId="4400BEF1" w14:textId="77777777" w:rsidR="003C0D47" w:rsidRDefault="003C0D47" w:rsidP="00D431BD">
      <w:pPr>
        <w:pStyle w:val="a3"/>
        <w:ind w:left="1440"/>
      </w:pPr>
    </w:p>
    <w:p w14:paraId="5A707FC5" w14:textId="38FBFC44" w:rsidR="003C0D47" w:rsidRDefault="003C0D47" w:rsidP="00D431BD">
      <w:r>
        <w:t>ΣΤΑΣΕΙΣ</w:t>
      </w:r>
    </w:p>
    <w:p w14:paraId="2885284F" w14:textId="5B0B2289" w:rsidR="003C0D47" w:rsidRDefault="00D431BD" w:rsidP="00D431BD">
      <w:r>
        <w:sym w:font="Symbol" w:char="F0B7"/>
      </w:r>
      <w:r>
        <w:t xml:space="preserve">Να </w:t>
      </w:r>
      <w:proofErr w:type="spellStart"/>
      <w:r>
        <w:t>δημιουργούν</w:t>
      </w:r>
      <w:proofErr w:type="spellEnd"/>
      <w:r>
        <w:t xml:space="preserve"> συνδέσεις και αναλογίες ανάμεσα στα γεωμετρικά σχήματα που </w:t>
      </w:r>
      <w:proofErr w:type="spellStart"/>
      <w:r>
        <w:t>χρησιμοποιούν</w:t>
      </w:r>
      <w:proofErr w:type="spellEnd"/>
      <w:r>
        <w:t xml:space="preserve"> στις δραστηριότητες μέσα στην τάξη και στον πραγματικό κόσμο (</w:t>
      </w:r>
      <w:proofErr w:type="spellStart"/>
      <w:r>
        <w:t>ii</w:t>
      </w:r>
      <w:proofErr w:type="spellEnd"/>
      <w:r>
        <w:t>).</w:t>
      </w:r>
    </w:p>
    <w:p w14:paraId="304396E9" w14:textId="238943D2" w:rsidR="00A15BF3" w:rsidRDefault="00A15BF3" w:rsidP="00D431BD">
      <w:r>
        <w:t>ΤΑΞΗ: ΝΗΠΙΑ – ΠΡΟΝΗΠΙΑ</w:t>
      </w:r>
    </w:p>
    <w:p w14:paraId="14359880" w14:textId="513F359E" w:rsidR="003C0D47" w:rsidRDefault="003C0D47" w:rsidP="00D431BD">
      <w:r>
        <w:t>ΑΡΙΘΜΟΣ ΝΗΠΙΩΝ:15</w:t>
      </w:r>
    </w:p>
    <w:p w14:paraId="4D262DC7" w14:textId="3791D771" w:rsidR="00A15BF3" w:rsidRDefault="00826F04" w:rsidP="00D431BD">
      <w:r>
        <w:t>ΕΚΤΙΜΩΜΕΝΗ ΔΙΑΡΚΕΙΑ:45 ΛΕΠΤΑ</w:t>
      </w:r>
    </w:p>
    <w:p w14:paraId="5E93CF84" w14:textId="3E238450" w:rsidR="000561B4" w:rsidRDefault="00826F04" w:rsidP="00D431BD">
      <w:r>
        <w:t>ΥΛΙΚΟΤΕΧΝΙΚΗ ΥΠΟΔΟΜΗ: Για την υλοποίηση της συγκεκριμένης διδακτικής παρέμβασης είναι απαραίτητος ο ηλεκτρονικός υπολογιστής της τά</w:t>
      </w:r>
      <w:r w:rsidR="00973DC4">
        <w:t xml:space="preserve">ξης </w:t>
      </w:r>
      <w:r w:rsidR="000F3401">
        <w:t xml:space="preserve"> </w:t>
      </w:r>
    </w:p>
    <w:p w14:paraId="081A662B" w14:textId="5343DCA5" w:rsidR="00826F04" w:rsidRDefault="00826F04" w:rsidP="00D431BD">
      <w:r>
        <w:t xml:space="preserve">ΟΡΓΑΝΩΣΗ ΤΗΣ ΤΑΞΗΣ :Οι δραστηριότητες θα πραγματοποιηθούν αρχικά στην ολομέλεια της τάξης και στη συνέχεια, στη γωνιά του υπολογιστή με τους μαθητές να εργάζονται σε </w:t>
      </w:r>
      <w:r w:rsidR="00913093">
        <w:t>ομάδες των τριών ατόμων</w:t>
      </w:r>
      <w:r>
        <w:t>.</w:t>
      </w:r>
    </w:p>
    <w:p w14:paraId="474A705E" w14:textId="566307AC" w:rsidR="000B3F10" w:rsidRDefault="000F3401" w:rsidP="00D431BD">
      <w:r>
        <w:t xml:space="preserve">ΕΡΓΑΛΕΙΟ ΠΟΥ ΘΑ ΑΞΙΟΠΟΙΗΘΕΙ: </w:t>
      </w:r>
      <w:r w:rsidR="00973DC4">
        <w:t xml:space="preserve">το πρόγραμμα </w:t>
      </w:r>
      <w:r w:rsidR="000B3F10">
        <w:t>ζωγραφική</w:t>
      </w:r>
      <w:r w:rsidR="00973DC4">
        <w:t>ς</w:t>
      </w:r>
      <w:r w:rsidR="000B3F10">
        <w:t xml:space="preserve"> του υπολογιστή</w:t>
      </w:r>
      <w:r w:rsidR="00973DC4">
        <w:t xml:space="preserve">, το οποίο ανήκει στη θεωρία μάθησης του </w:t>
      </w:r>
      <w:proofErr w:type="spellStart"/>
      <w:r w:rsidR="00973DC4">
        <w:t>εποικοδομισμού</w:t>
      </w:r>
      <w:proofErr w:type="spellEnd"/>
    </w:p>
    <w:p w14:paraId="7EEFCE75" w14:textId="7F401E11" w:rsidR="00826F04" w:rsidRDefault="00913093" w:rsidP="00D431BD">
      <w:r>
        <w:t>ΡΟΛΟΣ ΕΚΠΑΙΔΕΥΤΙΚΟΥ</w:t>
      </w:r>
      <w:r w:rsidR="000F3401">
        <w:t xml:space="preserve">: </w:t>
      </w:r>
      <w:r w:rsidR="00826F04">
        <w:t>Καθ’ όλη τη διάρκεια της διδακτικής παρέμβασης, η νηπιαγωγός διατηρεί ρόλο υποστηρικτικό</w:t>
      </w:r>
      <w:r w:rsidR="00C247E7">
        <w:t xml:space="preserve"> και καθοδηγητικό,</w:t>
      </w:r>
      <w:r w:rsidR="00826F04">
        <w:t xml:space="preserve"> καθώς προσπαθεί να διευκολύνει τη μαθησιακή διαδικασία και την αλληλεπίδραση των μαθητών. Ειδικότερα, αρχικά παροτρύνει, οργανώνει και συντονίζει τη δραστηριότητα, στη συνέχεια όμως, καθώς </w:t>
      </w:r>
      <w:r>
        <w:t>τα παιδιά</w:t>
      </w:r>
      <w:r w:rsidR="00826F04">
        <w:t xml:space="preserve"> θα αποκτούν μεγαλύτερη αυτονομία και εξοικείωση με </w:t>
      </w:r>
      <w:proofErr w:type="spellStart"/>
      <w:r w:rsidR="00826F04">
        <w:t>τo</w:t>
      </w:r>
      <w:proofErr w:type="spellEnd"/>
      <w:r w:rsidR="000F3401">
        <w:t xml:space="preserve"> πρόγραμμα της ζωγραφικής</w:t>
      </w:r>
      <w:r w:rsidR="00826F04">
        <w:t>, θα</w:t>
      </w:r>
      <w:r w:rsidR="00C247E7">
        <w:t xml:space="preserve"> </w:t>
      </w:r>
      <w:r w:rsidR="00826F04">
        <w:t xml:space="preserve">περιορίζεται στο να </w:t>
      </w:r>
      <w:r w:rsidR="00C247E7">
        <w:t xml:space="preserve">τα </w:t>
      </w:r>
      <w:r w:rsidR="00826F04">
        <w:t>ενθαρρύνει</w:t>
      </w:r>
      <w:r w:rsidR="00C247E7">
        <w:t xml:space="preserve"> και να τα ε</w:t>
      </w:r>
      <w:r w:rsidR="00826F04">
        <w:t xml:space="preserve">μψυχώνει </w:t>
      </w:r>
    </w:p>
    <w:p w14:paraId="06DF4C1A" w14:textId="46CFE984" w:rsidR="00977C68" w:rsidRDefault="00977C68" w:rsidP="00D431BD">
      <w:r>
        <w:t>ΜΕΘΟΔΟΣ ΔΙΔΑΣΚΑΛΙΑΣ:</w:t>
      </w:r>
      <w:r w:rsidRPr="00977C68">
        <w:t xml:space="preserve"> </w:t>
      </w:r>
      <w:r w:rsidR="00C247E7">
        <w:t>Οι</w:t>
      </w:r>
      <w:r>
        <w:t xml:space="preserve"> μέθοδο</w:t>
      </w:r>
      <w:r w:rsidR="00C247E7">
        <w:t>ι</w:t>
      </w:r>
      <w:r>
        <w:t xml:space="preserve"> διδασκαλίας που χρησιμοποι</w:t>
      </w:r>
      <w:r w:rsidR="00C247E7">
        <w:t>ούνται</w:t>
      </w:r>
      <w:r>
        <w:t xml:space="preserve"> κατά την διεξαγωγή της δραστηριότητας είναι οι ερωταποκρίσεις και η </w:t>
      </w:r>
      <w:proofErr w:type="spellStart"/>
      <w:r>
        <w:t>ομαδοσυνεργατική</w:t>
      </w:r>
      <w:proofErr w:type="spellEnd"/>
      <w:r>
        <w:t xml:space="preserve"> </w:t>
      </w:r>
      <w:r>
        <w:lastRenderedPageBreak/>
        <w:t>διδασκαλία</w:t>
      </w:r>
      <w:r w:rsidR="00C247E7">
        <w:t>.</w:t>
      </w:r>
      <w:r>
        <w:t xml:space="preserve"> </w:t>
      </w:r>
      <w:r w:rsidR="00885CE6">
        <w:t xml:space="preserve">Μέσω της τεχνικής των ερωταποκρίσεων, η νηπιαγωγός καθοδηγεί τα παιδιά να ενεργοποιήσουν την σκέψη τους, να ανακαλέσουν προηγούμενες γνώσεις και εμπειρίες ώστε να εκφράσουν αυθόρμητα τις ιδέες τους. Οι ερωτήσεις που γίνονται στοχεύουν συγκεκριμένα στο να αναδυθούν οι ιδέες των παιδιών σχετικά με τα ονόματα των βασικών σχημάτων. Μέσω της </w:t>
      </w:r>
      <w:proofErr w:type="spellStart"/>
      <w:r w:rsidR="00885CE6">
        <w:t>ομαδοσυνεργατικής</w:t>
      </w:r>
      <w:proofErr w:type="spellEnd"/>
      <w:r w:rsidR="00885CE6">
        <w:t xml:space="preserve"> μεθόδου, προωθείται </w:t>
      </w:r>
      <w:r w:rsidR="00C247E7">
        <w:t xml:space="preserve">η </w:t>
      </w:r>
      <w:r>
        <w:t>συνεργασία για την επίτευξη ενός κοινού σκοπού.</w:t>
      </w:r>
    </w:p>
    <w:p w14:paraId="5F327F07" w14:textId="1D924511" w:rsidR="00826F04" w:rsidRDefault="000B3F10" w:rsidP="00D431BD">
      <w:r>
        <w:t>ΠΕΡΙΓΡΑΦΗ ΔΡΑΣΤΗΡΙΟΤΗΤΑΣ:</w:t>
      </w:r>
    </w:p>
    <w:p w14:paraId="66F6CDD6" w14:textId="26DEE029" w:rsidR="00C13A6B" w:rsidRDefault="000B3F10" w:rsidP="00D431BD">
      <w:r>
        <w:t xml:space="preserve">Αφού έχουμε μιλήσει την προηγούμενη μέρα για τα σήματα οδικής κυκλοφορίας , </w:t>
      </w:r>
      <w:r w:rsidR="00C13A6B">
        <w:t>και καθώς βρισκόμαστε στην ολομέλεια της τάξης,</w:t>
      </w:r>
      <w:r>
        <w:t xml:space="preserve"> τους δείχνουμε τα βασικά σήματα οδικής κυκλοφορίας και ζητάμε να μας πουν αν γνωρίζουν με ποια σχήματα μοιάζουν και αν γνωρίζουν και άλλα αντικείμενα στο χώρο που να έχουν αυτό το σχήμα. </w:t>
      </w:r>
      <w:r w:rsidR="00885CE6">
        <w:t>Ενδεικτικές ερωτήσεις</w:t>
      </w:r>
      <w:r w:rsidR="00C13A6B">
        <w:t xml:space="preserve"> που κάνουμε είναι</w:t>
      </w:r>
      <w:r w:rsidR="00885CE6">
        <w:t xml:space="preserve">: με ποιο σχήμα μοιάζει το </w:t>
      </w:r>
      <w:r w:rsidR="00885CE6">
        <w:rPr>
          <w:lang w:val="en-US"/>
        </w:rPr>
        <w:t>STOP</w:t>
      </w:r>
      <w:r w:rsidR="00885CE6">
        <w:t>;</w:t>
      </w:r>
      <w:r w:rsidR="00C13A6B">
        <w:t xml:space="preserve"> Με ποιο σχήμα μοιάζει το ΑΠΑΓΟΡΕΥΤΑΙ; Γιατί είναι κύκλος; Γιατί είναι τρίγωνο; Τι σχήμα έχει η πόρτα; Γιατί είναι ορθογώνιο το τραπέζι;</w:t>
      </w:r>
    </w:p>
    <w:p w14:paraId="6A6D4146" w14:textId="19ABFC34" w:rsidR="000B3F10" w:rsidRDefault="00885CE6" w:rsidP="00D431BD">
      <w:r>
        <w:t>Για την ολοκλήρωση της δραστηριότητας, τα παιδιά</w:t>
      </w:r>
      <w:r w:rsidR="000B3F10">
        <w:t xml:space="preserve"> </w:t>
      </w:r>
      <w:r>
        <w:t xml:space="preserve">χωρίζονται </w:t>
      </w:r>
      <w:r w:rsidR="000B3F10">
        <w:t>σε ανομοιογενείς ομάδες των 3 ατόμων</w:t>
      </w:r>
      <w:r w:rsidR="000F3401">
        <w:t>, οι οποίες είναι φτιαγμένες με τέτοιο τρόπο, ώστε σε κάθε ομάδα να υπάρχει τουλάχιστον ένα παιδί με μεγαλύτερη ευχέρεια χρήσης της εφαρμογής που έχει επιλεγεί. Μ</w:t>
      </w:r>
      <w:r w:rsidR="000B3F10">
        <w:t>ε κλήρωση</w:t>
      </w:r>
      <w:r w:rsidR="00C13A6B">
        <w:t>,</w:t>
      </w:r>
      <w:r w:rsidR="000B3F10">
        <w:t xml:space="preserve"> η κάθε ομάδα επιλέγει ένα σχήμα με το οποίο θα ασχοληθεί στη συνέχεια.  Με τη σειρά, κάθε ομάδα εργάζεται στον υπολογιστή, όσο οι υπόλοιπες απασχολούνται στις γωνιές της τάξης. Πιο συγκεκριμένα, η ομάδα που βρίσκεται στη γωνιά του υπολογιστή </w:t>
      </w:r>
      <w:r w:rsidR="00FC73F4">
        <w:t xml:space="preserve">, ακολουθώντας τις οδηγίες του εκπαιδευτικού και μέσω της εφαρμογής της ζωγραφικής του υπολογιστή, θα κάνει μια ζωγραφιά , </w:t>
      </w:r>
      <w:r w:rsidR="00C13A6B">
        <w:t xml:space="preserve">στην οποία θα απεικονίζονται αντικείμενα φτιαγμένα </w:t>
      </w:r>
      <w:r w:rsidR="00FC73F4">
        <w:t>μόνο με το σχήμα το οποίο της έτυχε</w:t>
      </w:r>
      <w:r w:rsidR="00C13A6B">
        <w:t xml:space="preserve"> και στο τέλος, θα δίνει έναν τίτλο στο έργο που έφτιαξε. Αφού ολοκληρώσουν όλες οι ομάδες τις εργασίες τους, </w:t>
      </w:r>
      <w:r w:rsidR="000561B4">
        <w:t>θα τ</w:t>
      </w:r>
      <w:r w:rsidR="00761230">
        <w:t>ι</w:t>
      </w:r>
      <w:r w:rsidR="000561B4">
        <w:t>ς εκτυπώσου</w:t>
      </w:r>
      <w:r w:rsidR="00913093">
        <w:t>ν</w:t>
      </w:r>
      <w:r w:rsidR="000561B4">
        <w:t xml:space="preserve"> και θα τις παρουσιάσου</w:t>
      </w:r>
      <w:r w:rsidR="00913093">
        <w:t>ν</w:t>
      </w:r>
      <w:r w:rsidR="000561B4">
        <w:t xml:space="preserve"> στην ολομέλεια της τάξης.</w:t>
      </w:r>
      <w:r w:rsidR="00FC73F4">
        <w:t xml:space="preserve"> </w:t>
      </w:r>
    </w:p>
    <w:sectPr w:rsidR="000B3F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9A272E"/>
    <w:multiLevelType w:val="hybridMultilevel"/>
    <w:tmpl w:val="FAC87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FDA5880"/>
    <w:multiLevelType w:val="hybridMultilevel"/>
    <w:tmpl w:val="47F00E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7F6A515B"/>
    <w:multiLevelType w:val="hybridMultilevel"/>
    <w:tmpl w:val="BC3CDA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58747229">
    <w:abstractNumId w:val="2"/>
  </w:num>
  <w:num w:numId="2" w16cid:durableId="1996831753">
    <w:abstractNumId w:val="1"/>
  </w:num>
  <w:num w:numId="3" w16cid:durableId="2096777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F3"/>
    <w:rsid w:val="000561B4"/>
    <w:rsid w:val="000B3F10"/>
    <w:rsid w:val="000B5267"/>
    <w:rsid w:val="000F3401"/>
    <w:rsid w:val="003C0D47"/>
    <w:rsid w:val="005507A3"/>
    <w:rsid w:val="005A6245"/>
    <w:rsid w:val="005D7CBE"/>
    <w:rsid w:val="00761230"/>
    <w:rsid w:val="00783DBF"/>
    <w:rsid w:val="00817AFE"/>
    <w:rsid w:val="00826F04"/>
    <w:rsid w:val="00885CE6"/>
    <w:rsid w:val="00913093"/>
    <w:rsid w:val="009724D6"/>
    <w:rsid w:val="00973DC4"/>
    <w:rsid w:val="00977C68"/>
    <w:rsid w:val="00A15BF3"/>
    <w:rsid w:val="00AC4EB3"/>
    <w:rsid w:val="00B5572A"/>
    <w:rsid w:val="00C13A6B"/>
    <w:rsid w:val="00C247E7"/>
    <w:rsid w:val="00CA5DA3"/>
    <w:rsid w:val="00D431BD"/>
    <w:rsid w:val="00D75AE0"/>
    <w:rsid w:val="00E3623A"/>
    <w:rsid w:val="00FC73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1DB6"/>
  <w15:chartTrackingRefBased/>
  <w15:docId w15:val="{DB0A0D56-10E3-4FFE-9ABB-F14E18BF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61FE6-3E14-4B27-A749-86A2A1F0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815</Words>
  <Characters>4402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μπαριτακη</dc:creator>
  <cp:keywords/>
  <dc:description/>
  <cp:lastModifiedBy>μαρια μπαριτακη</cp:lastModifiedBy>
  <cp:revision>12</cp:revision>
  <dcterms:created xsi:type="dcterms:W3CDTF">2024-05-12T10:35:00Z</dcterms:created>
  <dcterms:modified xsi:type="dcterms:W3CDTF">2024-06-27T10:16:00Z</dcterms:modified>
</cp:coreProperties>
</file>