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ABFB" w14:textId="6D3FD9BC" w:rsidR="00054C52" w:rsidRDefault="00054C52">
      <w:r>
        <w:rPr>
          <w:rFonts w:ascii="Century Gothic" w:eastAsiaTheme="majorEastAsia" w:hAnsi="Century Gothic" w:cs="Calibr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6695E3" wp14:editId="4590EC4B">
                <wp:simplePos x="0" y="0"/>
                <wp:positionH relativeFrom="column">
                  <wp:posOffset>-1234440</wp:posOffset>
                </wp:positionH>
                <wp:positionV relativeFrom="paragraph">
                  <wp:posOffset>-922020</wp:posOffset>
                </wp:positionV>
                <wp:extent cx="323850" cy="10672445"/>
                <wp:effectExtent l="0" t="0" r="0" b="0"/>
                <wp:wrapNone/>
                <wp:docPr id="1132" name="Ορθογώνι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0672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25608" w14:textId="77777777" w:rsidR="00054C52" w:rsidRDefault="00054C52" w:rsidP="00054C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4B4979" wp14:editId="184E7543">
                                  <wp:extent cx="33020" cy="22225"/>
                                  <wp:effectExtent l="0" t="0" r="0" b="0"/>
                                  <wp:docPr id="9" name="Εικόνα 9" descr="person holding black and brown globe ball while standing on grass land golden hour photograp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erson holding black and brown globe ball while standing on grass land golden hour photograp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95E3" id="Ορθογώνιο 34" o:spid="_x0000_s1026" style="position:absolute;margin-left:-97.2pt;margin-top:-72.6pt;width:25.5pt;height:84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O/wwIAALYFAAAOAAAAZHJzL2Uyb0RvYy54bWysVM1uEzEQviPxDpbvdDebpC1RN1XUqggp&#10;aiNa1LPj9TYrvB5jO9kNN16AV+AhuMAB9Q3SV2Ls/WkoFQfEHlYezzff/HhmTk7rUpKNMLYAldLB&#10;QUyJUByyQt2l9P3NxatjSqxjKmMSlEjpVlh6On354qTSE5HACmQmDEESZSeVTunKOT2JIstXomT2&#10;ALRQqMzBlMyhaO6izLAK2UsZJXF8GFVgMm2AC2vx9rxR0mngz3PB3VWeW+GITCnG5sLfhP/S/6Pp&#10;CZvcGaZXBW/DYP8QRckKhU57qnPmGFmb4g+qsuAGLOTugEMZQZ4XXIQcMJtB/CSb6xXTIuSCxbG6&#10;L5P9f7T8crMwpMjw7QbDhBLFSnyl3deHz7vvu/vdt4cvu5+7H7t7Mhz5WlXaTtDkWi+Mz9bqOfAP&#10;FhXRbxov2BZT56b0WMyV1KHw277wonaE4+UwGR6P8Xk4qgbx4VEyGo29u4hNOnNtrHsjoCT+kFKD&#10;LxsKzjZz6xpoBwmRgSyyi0LKIPhuEmfSkA3DPnB10pLbfZRUHqvAWzWE/iYk1uQSsnJbKTxOqnci&#10;x8Jh9EkIJLTsoxPGuVBu0KhWLBON73GMX+e9CyskGgg9c47+e+6WoEM2JB13E2WL96YidHxvHP8t&#10;sMa4twieQbneuCwUmOcIJGbVem7wXZGa0vgquXpZI8Qfl5BtscMMNKNnNb8o8AXnzLoFMzhr+Oy4&#10;P9wV/nIJVUqhPVGyAvPpuXuPxxFALSUVzm5K7cc1M4IS+VbhcLwejEZ+2IMwGh8lKJh9zXJfo9bl&#10;GWBbDHBTaR6OHu9kd8wNlLe4ZmbeK6qY4ug7pdyZTjhzzU7BRcXFbBZgOOCaubm61tyT+wL7Dr2p&#10;b5nRbRs7nIBL6OacTZ50c4P1lgpmawd5EVr9sa5t6XE5hB5qF5nfPvtyQD2u2+kvAAAA//8DAFBL&#10;AwQUAAYACAAAACEAI6By1eUAAAAPAQAADwAAAGRycy9kb3ducmV2LnhtbEyPzU7DMBCE70i8g7VI&#10;3FqnaYJIiFMhJA4IIdQfVeXmxCYOjddR7DaBp2d7gtvszqfZ2WI12Y6d9eBbhwIW8wiYxtqpFhsB&#10;u+3z7B6YDxKV7BxqAd/aw6q8vipkrtyIa33ehIZRCPpcCjAh9DnnvjbaSj93vUbyPt1gZaBxaLga&#10;5EjhtuNxFN1xK1ukC0b2+sno+rg5WQHu6yfbvY5vx2prsnr/ETeHl/dRiNub6fEBWNBT+IPhUp+q&#10;Q0mdKndC5VknYLbIkoTYi0rSGBgxpJa0q4hOl2kKvCz4/z/KXwAAAP//AwBQSwECLQAUAAYACAAA&#10;ACEAtoM4kv4AAADhAQAAEwAAAAAAAAAAAAAAAAAAAAAAW0NvbnRlbnRfVHlwZXNdLnhtbFBLAQIt&#10;ABQABgAIAAAAIQA4/SH/1gAAAJQBAAALAAAAAAAAAAAAAAAAAC8BAABfcmVscy8ucmVsc1BLAQIt&#10;ABQABgAIAAAAIQBAeWO/wwIAALYFAAAOAAAAAAAAAAAAAAAAAC4CAABkcnMvZTJvRG9jLnhtbFBL&#10;AQItABQABgAIAAAAIQAjoHLV5QAAAA8BAAAPAAAAAAAAAAAAAAAAAB0FAABkcnMvZG93bnJldi54&#10;bWxQSwUGAAAAAAQABADzAAAALwYAAAAA&#10;" fillcolor="#44546a [3215]" stroked="f" strokeweight="1pt">
                <v:textbox>
                  <w:txbxContent>
                    <w:p w14:paraId="4D225608" w14:textId="77777777" w:rsidR="00054C52" w:rsidRDefault="00054C52" w:rsidP="00054C52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4B4979" wp14:editId="184E7543">
                            <wp:extent cx="33020" cy="22225"/>
                            <wp:effectExtent l="0" t="0" r="0" b="0"/>
                            <wp:docPr id="9" name="Εικόνα 9" descr="person holding black and brown globe ball while standing on grass land golden hour photograp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erson holding black and brown globe ball while standing on grass land golden hour photograp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DC1E1BB" w14:textId="3DE4332B" w:rsidR="00B204D5" w:rsidRDefault="00B204D5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</w:pPr>
    </w:p>
    <w:p w14:paraId="5841C6F7" w14:textId="77777777" w:rsidR="00B81B74" w:rsidRDefault="00B81B74">
      <w:pPr>
        <w:rPr>
          <w:sz w:val="44"/>
          <w:szCs w:val="44"/>
        </w:rPr>
      </w:pPr>
      <w:r w:rsidRPr="0053493D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0A9D66B" wp14:editId="13E8F29B">
                <wp:simplePos x="0" y="0"/>
                <wp:positionH relativeFrom="margin">
                  <wp:posOffset>-19050</wp:posOffset>
                </wp:positionH>
                <wp:positionV relativeFrom="paragraph">
                  <wp:posOffset>476885</wp:posOffset>
                </wp:positionV>
                <wp:extent cx="5393690" cy="4508500"/>
                <wp:effectExtent l="0" t="0" r="0" b="6350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450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6CC5" w14:textId="0632A3CA" w:rsidR="00B13C1F" w:rsidRPr="00B13C1F" w:rsidRDefault="00B13C1F" w:rsidP="00A56117">
                            <w:r>
                              <w:t>Ειδικότητα στο Τ4Ε</w:t>
                            </w:r>
                            <w:r w:rsidR="0078672F">
                              <w:t xml:space="preserve"> (ΠΕ-</w:t>
                            </w:r>
                            <w:r w:rsidR="00A56117">
                              <w:t>02</w:t>
                            </w:r>
                            <w:r w:rsidR="0078672F">
                              <w:t>-)</w:t>
                            </w:r>
                          </w:p>
                          <w:p w14:paraId="0FCD4EA8" w14:textId="77777777" w:rsidR="00B13C1F" w:rsidRDefault="00B13C1F" w:rsidP="00881FBE">
                            <w:pPr>
                              <w:pStyle w:val="aa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7E5EE2E" w14:textId="2988A3B9" w:rsidR="00881FBE" w:rsidRPr="00A56117" w:rsidRDefault="00881FBE" w:rsidP="00A561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Τίτλος σεναρίου</w:t>
                            </w:r>
                            <w:r w:rsidR="00A56117">
                              <w:t xml:space="preserve">    </w:t>
                            </w:r>
                            <w:r w:rsidR="00A56117">
                              <w:rPr>
                                <w:sz w:val="28"/>
                                <w:szCs w:val="28"/>
                              </w:rPr>
                              <w:t xml:space="preserve">ΟΙ ΑΝΑΚΑΛΥΨΕΙΣ </w:t>
                            </w:r>
                          </w:p>
                          <w:p w14:paraId="173B2856" w14:textId="153A04B9" w:rsidR="00B81B74" w:rsidRDefault="00B81B74" w:rsidP="00D57F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79B45FF" w14:textId="1B9529E2" w:rsidR="00881FBE" w:rsidRPr="00A56117" w:rsidRDefault="00881FBE" w:rsidP="00881F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FBE">
                              <w:rPr>
                                <w:sz w:val="44"/>
                                <w:szCs w:val="44"/>
                              </w:rPr>
                              <w:t>Όνομα Επώνυμο</w:t>
                            </w:r>
                            <w:r w:rsidR="00A56117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="00A56117">
                              <w:rPr>
                                <w:sz w:val="28"/>
                                <w:szCs w:val="28"/>
                              </w:rPr>
                              <w:t xml:space="preserve"> ΣΕΒΑΣΤΗ ΚΟΤΣΩΝΗ</w:t>
                            </w:r>
                          </w:p>
                          <w:p w14:paraId="7A518505" w14:textId="77777777" w:rsidR="00267E68" w:rsidRDefault="00267E68" w:rsidP="00881F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32DC058" w14:textId="427F5465" w:rsidR="00267E68" w:rsidRPr="00881FBE" w:rsidRDefault="00267E68" w:rsidP="00881F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Τμήμα (Κωδικός -</w:t>
                            </w:r>
                            <w:r w:rsidR="00A56117">
                              <w:rPr>
                                <w:sz w:val="28"/>
                                <w:szCs w:val="28"/>
                              </w:rPr>
                              <w:t>2830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---)</w:t>
                            </w:r>
                          </w:p>
                          <w:p w14:paraId="6DD3F642" w14:textId="77777777" w:rsidR="00881FBE" w:rsidRDefault="00881FBE" w:rsidP="00D57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9D66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1.5pt;margin-top:37.55pt;width:424.7pt;height:35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O3NgIAABEEAAAOAAAAZHJzL2Uyb0RvYy54bWysU81u1DAQviPxDpbvbLLbTelGm61KSxFS&#10;+ZEKD+B1nI2F4zG2d5NyRbwHL4AQBw78qW+QvhJjZ7tdwQ2RgzX2ZD7P983n+XHXKLIR1knQBR2P&#10;UkqE5lBKvSro61fnD44ocZ7pkinQoqBXwtHjxf1789bkYgI1qFJYgiDa5a0paO29yZPE8Vo0zI3A&#10;CI3JCmzDPG7tKiktaxG9UckkTQ+TFmxpLHDhHJ6eDUm6iPhVJbh/UVVOeKIKir35uNq4LsOaLOYs&#10;X1lmasm3bbB/6KJhUuOlO6gz5hlZW/kXVCO5BQeVH3FoEqgqyUXkgGzG6R9sLmtmROSC4jizk8n9&#10;P1j+fPPSElkWFAelWYMj6j/2P/ov/eeb9/23/pr03/uvGPzsP/W/+uubD2QSRGuNy7H20mC17x5B&#10;h8OPAjhzAfyNIxpOa6ZX4sRaaGvBSmx6HCqTvdIBxwWQZfsMSrydrT1EoK6yTVAUNSKIjsO72g1M&#10;dJ5wPMwOZgeHM0xxzE2z9ChL40gTlt+WG+v8EwENCUFBLToiwrPNhfOhHZbf/hJu03AulYquUJq0&#10;BZ1lkywW7GUa6dG0SjaoWhq+wUaB5WNdxmLPpBpivEDpLe3AdODsu2UXZY+aBEmWUF6hDhYGj+Kb&#10;wqAG+46SFv1ZUPd2zaygRD3VqOVsPJ0GQ8fNNHs4wY3dzyz3M0xzhCqop2QIT318BAPlE9S8klGN&#10;u062LaPvokjbNxKMvb+Pf9295MVvAAAA//8DAFBLAwQUAAYACAAAACEAsGoel94AAAAJAQAADwAA&#10;AGRycy9kb3ducmV2LnhtbEyPwU7DMBBE70j8g7WVuLV2IS0hjVMhEFdQC63EzY23SUS8jmK3CX/f&#10;5VSOOzOafZOvR9eKM/ah8aRhPlMgkEpvG6o0fH2+TVMQIRqypvWEGn4xwLq4vclNZv1AGzxvYyW4&#10;hEJmNNQxdpmUoazRmTDzHRJ7R987E/nsK2l7M3C5a+W9UkvpTEP8oTYdvtRY/mxPTsPu/fi9T9RH&#10;9eoW3eBHJck9Sa3vJuPzCkTEMV7D8IfP6FAw08GfyAbRapg+8JSo4XExB8F+miwTEAcWUlZkkcv/&#10;C4oLAAAA//8DAFBLAQItABQABgAIAAAAIQC2gziS/gAAAOEBAAATAAAAAAAAAAAAAAAAAAAAAABb&#10;Q29udGVudF9UeXBlc10ueG1sUEsBAi0AFAAGAAgAAAAhADj9If/WAAAAlAEAAAsAAAAAAAAAAAAA&#10;AAAALwEAAF9yZWxzLy5yZWxzUEsBAi0AFAAGAAgAAAAhAIPEw7c2AgAAEQQAAA4AAAAAAAAAAAAA&#10;AAAALgIAAGRycy9lMm9Eb2MueG1sUEsBAi0AFAAGAAgAAAAhALBqHpfeAAAACQEAAA8AAAAAAAAA&#10;AAAAAAAAkAQAAGRycy9kb3ducmV2LnhtbFBLBQYAAAAABAAEAPMAAACbBQAAAAA=&#10;" filled="f" stroked="f">
                <v:textbox>
                  <w:txbxContent>
                    <w:p w14:paraId="0E7A6CC5" w14:textId="0632A3CA" w:rsidR="00B13C1F" w:rsidRPr="00B13C1F" w:rsidRDefault="00B13C1F" w:rsidP="00A56117">
                      <w:r>
                        <w:t>Ειδικότητα στο Τ4Ε</w:t>
                      </w:r>
                      <w:r w:rsidR="0078672F">
                        <w:t xml:space="preserve"> (ΠΕ-</w:t>
                      </w:r>
                      <w:r w:rsidR="00A56117">
                        <w:t>02</w:t>
                      </w:r>
                      <w:r w:rsidR="0078672F">
                        <w:t>-)</w:t>
                      </w:r>
                    </w:p>
                    <w:p w14:paraId="0FCD4EA8" w14:textId="77777777" w:rsidR="00B13C1F" w:rsidRDefault="00B13C1F" w:rsidP="00881FBE">
                      <w:pPr>
                        <w:pStyle w:val="aa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17E5EE2E" w14:textId="2988A3B9" w:rsidR="00881FBE" w:rsidRPr="00A56117" w:rsidRDefault="00881FBE" w:rsidP="00A56117">
                      <w:pPr>
                        <w:rPr>
                          <w:sz w:val="28"/>
                          <w:szCs w:val="28"/>
                        </w:rPr>
                      </w:pPr>
                      <w:r>
                        <w:t>Τίτλος σεναρίου</w:t>
                      </w:r>
                      <w:r w:rsidR="00A56117">
                        <w:t xml:space="preserve">    </w:t>
                      </w:r>
                      <w:r w:rsidR="00A56117">
                        <w:rPr>
                          <w:sz w:val="28"/>
                          <w:szCs w:val="28"/>
                        </w:rPr>
                        <w:t xml:space="preserve">ΟΙ ΑΝΑΚΑΛΥΨΕΙΣ </w:t>
                      </w:r>
                    </w:p>
                    <w:p w14:paraId="173B2856" w14:textId="153A04B9" w:rsidR="00B81B74" w:rsidRDefault="00B81B74" w:rsidP="00D57F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79B45FF" w14:textId="1B9529E2" w:rsidR="00881FBE" w:rsidRPr="00A56117" w:rsidRDefault="00881FBE" w:rsidP="00881F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FBE">
                        <w:rPr>
                          <w:sz w:val="44"/>
                          <w:szCs w:val="44"/>
                        </w:rPr>
                        <w:t>Όνομα Επώνυμο</w:t>
                      </w:r>
                      <w:r w:rsidR="00A56117">
                        <w:rPr>
                          <w:sz w:val="44"/>
                          <w:szCs w:val="44"/>
                        </w:rPr>
                        <w:t>:</w:t>
                      </w:r>
                      <w:r w:rsidR="00A56117">
                        <w:rPr>
                          <w:sz w:val="28"/>
                          <w:szCs w:val="28"/>
                        </w:rPr>
                        <w:t xml:space="preserve"> ΣΕΒΑΣΤΗ ΚΟΤΣΩΝΗ</w:t>
                      </w:r>
                    </w:p>
                    <w:p w14:paraId="7A518505" w14:textId="77777777" w:rsidR="00267E68" w:rsidRDefault="00267E68" w:rsidP="00881F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32DC058" w14:textId="427F5465" w:rsidR="00267E68" w:rsidRPr="00881FBE" w:rsidRDefault="00267E68" w:rsidP="00881F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Τμήμα (Κωδικός -</w:t>
                      </w:r>
                      <w:r w:rsidR="00A56117">
                        <w:rPr>
                          <w:sz w:val="28"/>
                          <w:szCs w:val="28"/>
                        </w:rPr>
                        <w:t>2830</w:t>
                      </w:r>
                      <w:r>
                        <w:rPr>
                          <w:sz w:val="44"/>
                          <w:szCs w:val="44"/>
                        </w:rPr>
                        <w:t>---)</w:t>
                      </w:r>
                    </w:p>
                    <w:p w14:paraId="6DD3F642" w14:textId="77777777" w:rsidR="00881FBE" w:rsidRDefault="00881FBE" w:rsidP="00D57F2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4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17804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8367CD" w14:textId="6351EB3A" w:rsidR="00B81B74" w:rsidRPr="008C58A0" w:rsidRDefault="00B81B74">
          <w:pPr>
            <w:pStyle w:val="ac"/>
            <w:rPr>
              <w:color w:val="44546A" w:themeColor="text2"/>
              <w:sz w:val="44"/>
              <w:szCs w:val="44"/>
            </w:rPr>
          </w:pPr>
          <w:r w:rsidRPr="008C58A0">
            <w:rPr>
              <w:color w:val="44546A" w:themeColor="text2"/>
              <w:sz w:val="44"/>
              <w:szCs w:val="44"/>
            </w:rPr>
            <w:t>Περιεχόμενα</w:t>
          </w:r>
        </w:p>
        <w:p w14:paraId="4BAEB7E9" w14:textId="6076C92E" w:rsidR="00E81B5F" w:rsidRPr="00E354A4" w:rsidRDefault="00B81B74" w:rsidP="00E354A4">
          <w:pPr>
            <w:rPr>
              <w:rFonts w:eastAsiaTheme="minorEastAsia"/>
              <w:noProof/>
              <w:color w:val="5B9BD5" w:themeColor="accent5"/>
              <w:sz w:val="28"/>
              <w:szCs w:val="28"/>
              <w:lang w:eastAsia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A56117">
            <w:rPr>
              <w:noProof/>
            </w:rPr>
            <w:t xml:space="preserve">    </w:t>
          </w:r>
        </w:p>
        <w:p w14:paraId="08D25597" w14:textId="381FD2D8" w:rsidR="00E81B5F" w:rsidRDefault="00B2237E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5" w:history="1">
            <w:r w:rsidR="00E81B5F" w:rsidRPr="00B05EC0">
              <w:rPr>
                <w:rStyle w:val="-"/>
                <w:noProof/>
              </w:rPr>
              <w:t>Βασική Ροή Σεναρίου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_Toc69224385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7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082A4392" w14:textId="6E004568" w:rsidR="00E81B5F" w:rsidRDefault="00B2237E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6" w:history="1">
            <w:r w:rsidR="00E81B5F" w:rsidRPr="00B05EC0">
              <w:rPr>
                <w:rStyle w:val="-"/>
                <w:noProof/>
              </w:rPr>
              <w:t>Πλαίσιο Υλοποίησης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_Toc69224386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8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586EF6FA" w14:textId="4B0082C3" w:rsidR="00E81B5F" w:rsidRDefault="00B2237E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7" w:history="1">
            <w:r w:rsidR="00E81B5F" w:rsidRPr="00B05EC0">
              <w:rPr>
                <w:rStyle w:val="-"/>
                <w:noProof/>
              </w:rPr>
              <w:t>Χρησιμοποιούμενα εργαλεία/μέσα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_Toc69224387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8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3405C4D7" w14:textId="6B95A5FB" w:rsidR="00E81B5F" w:rsidRDefault="00B2237E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8" w:history="1">
            <w:r w:rsidR="00E81B5F" w:rsidRPr="00B05EC0">
              <w:rPr>
                <w:rStyle w:val="-"/>
                <w:noProof/>
              </w:rPr>
              <w:t>Χρονοπρογραμματισμός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_Toc69224388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9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6131D2AD" w14:textId="5C5D34C9" w:rsidR="00B81B74" w:rsidRDefault="00B81B74">
          <w:r>
            <w:rPr>
              <w:b/>
              <w:bCs/>
            </w:rPr>
            <w:fldChar w:fldCharType="end"/>
          </w:r>
        </w:p>
      </w:sdtContent>
    </w:sdt>
    <w:p w14:paraId="12B84E37" w14:textId="2FA2E45C" w:rsidR="00075EC9" w:rsidRPr="00550319" w:rsidRDefault="00B81B74" w:rsidP="004F4427">
      <w:pPr>
        <w:pStyle w:val="2"/>
        <w:rPr>
          <w:spacing w:val="-10"/>
          <w:kern w:val="28"/>
          <w:sz w:val="52"/>
          <w:szCs w:val="52"/>
        </w:rPr>
      </w:pPr>
      <w:r>
        <w:rPr>
          <w:spacing w:val="-10"/>
          <w:kern w:val="28"/>
          <w:sz w:val="44"/>
          <w:szCs w:val="44"/>
        </w:rPr>
        <w:br w:type="page"/>
      </w:r>
      <w:bookmarkStart w:id="0" w:name="_Toc69224384"/>
      <w:r w:rsidR="00075EC9" w:rsidRPr="004F4427">
        <w:rPr>
          <w:rFonts w:ascii="Century Gothic" w:hAnsi="Century Gothic" w:cs="Calibri"/>
          <w:noProof/>
          <w:color w:val="44546A" w:themeColor="text2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F4E2D72" wp14:editId="5FB5C23F">
                <wp:simplePos x="0" y="0"/>
                <wp:positionH relativeFrom="margin">
                  <wp:posOffset>-605790</wp:posOffset>
                </wp:positionH>
                <wp:positionV relativeFrom="paragraph">
                  <wp:posOffset>464820</wp:posOffset>
                </wp:positionV>
                <wp:extent cx="6701790" cy="15240"/>
                <wp:effectExtent l="19050" t="38100" r="41910" b="41910"/>
                <wp:wrapNone/>
                <wp:docPr id="26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179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0F0EA" id="Ευθεία γραμμή σύνδεσης 21" o:spid="_x0000_s1026" style="position:absolute;flip:y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7pt,36.6pt" to="480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NJDQIAALkDAAAOAAAAZHJzL2Uyb0RvYy54bWysU81uEzEQviPxDpbvZDcRJO0qm0o0CpcK&#10;IhW4O17vroX/ZJtscoSKI0deo6iiFRzgFbyvxNhJ0xZuiF3JGs+MP89883l6spECrZl1XKsSDwc5&#10;RkxRXXHVlPjN68WTI4ycJ6oiQitW4i1z+GT2+NG0MwUb6VaLilkEIMoVnSlx670psszRlkniBtow&#10;BcFaW0k8bG2TVZZ0gC5FNsrzcdZpWxmrKXMOvPNdEM8Sfl0z6l/VtWMeiRJDbT6tNq2ruGazKSka&#10;S0zL6b4M8g9VSMIVXHqAmhNP0HvL/4KSnFrtdO0HVMtM1zWnLPUA3QzzP7o5b4lhqRcgx5kDTe7/&#10;wdKX66VFvCrxaIyRIhJmFL70n8KPcBO+hisUvvUfwlX4Cf8l6i/6z+FXuA43/UX43n9Eo2FksDOu&#10;AKBTtbSRA7pR5+ZM03cOYtmDYNw4s0vb1FaiWnDzFoSTyAM60CbNZnuYDdt4RME5nuTDyTGMkEJs&#10;+Gz0NM0uI0WEibca6/wLpiWKRokFV5E6UpD1mfOxkLuU6FZ6wYVI4xcKdSWejEFPAE9AhbUgHkxp&#10;gBenGoyIaEDe1NsE6bTgVTwegZxtVqfCojWJEsuf54vbyh6kxarmxLW7vBTaiU9yDy9AcFniozx+&#10;0Q3FChXRWdLwvoM79qK10tV2aW8pBn2kY3stRwHe34N9/8XNfgMAAP//AwBQSwMEFAAGAAgAAAAh&#10;AA4shq/eAAAACQEAAA8AAABkcnMvZG93bnJldi54bWxMj8FOwzAMhu9IvENkJG5bssIKK00nhEYP&#10;3NiQuGaNacsap2qytrw95sSOtj/9/v58O7tOjDiE1pOG1VKBQKq8banW8HF4XTyCCNGQNZ0n1PCD&#10;AbbF9VVuMusnesdxH2vBIRQyo6GJsc+kDFWDzoSl75H49uUHZyKPQy3tYCYOd51MlEqlMy3xh8b0&#10;+NJgddqfnYakLKdP41fj91ssp75OT7vdQWl9ezM/P4GIOMd/GP70WR0Kdjr6M9kgOg2LzfqeUQ0P&#10;dwkIBjap4nJHXqxTkEUuLxsUvwAAAP//AwBQSwECLQAUAAYACAAAACEAtoM4kv4AAADhAQAAEwAA&#10;AAAAAAAAAAAAAAAAAAAAW0NvbnRlbnRfVHlwZXNdLnhtbFBLAQItABQABgAIAAAAIQA4/SH/1gAA&#10;AJQBAAALAAAAAAAAAAAAAAAAAC8BAABfcmVscy8ucmVsc1BLAQItABQABgAIAAAAIQCBrgNJDQIA&#10;ALkDAAAOAAAAAAAAAAAAAAAAAC4CAABkcnMvZTJvRG9jLnhtbFBLAQItABQABgAIAAAAIQAOLIav&#10;3gAAAAkBAAAPAAAAAAAAAAAAAAAAAGcEAABkcnMvZG93bnJldi54bWxQSwUGAAAAAAQABADzAAAA&#10;cgUAAAAA&#10;" strokecolor="#00b0f0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319">
        <w:rPr>
          <w:color w:val="44546A" w:themeColor="text2"/>
          <w:sz w:val="52"/>
          <w:szCs w:val="52"/>
        </w:rPr>
        <w:t>Ταυτότητα σεναρίου</w:t>
      </w:r>
      <w:bookmarkEnd w:id="0"/>
    </w:p>
    <w:p w14:paraId="0A4521E0" w14:textId="1E5B41BD" w:rsidR="00427041" w:rsidRPr="00BB2173" w:rsidRDefault="00427041" w:rsidP="00427041">
      <w:pPr>
        <w:ind w:left="-567" w:right="-766"/>
      </w:pPr>
    </w:p>
    <w:p w14:paraId="6A0513ED" w14:textId="074C6D71" w:rsidR="00427041" w:rsidRDefault="00427041"/>
    <w:p w14:paraId="07239260" w14:textId="19534300" w:rsidR="00E81B5F" w:rsidRPr="00E354A4" w:rsidRDefault="00E81B5F" w:rsidP="00A56117">
      <w:pPr>
        <w:rPr>
          <w:sz w:val="28"/>
          <w:szCs w:val="28"/>
        </w:rPr>
      </w:pPr>
      <w:r>
        <w:t>Τάξη</w:t>
      </w:r>
      <w:r w:rsidR="00A56117">
        <w:t xml:space="preserve"> :  </w:t>
      </w:r>
      <w:r w:rsidR="00E354A4">
        <w:t>Β’ ΓΥΜΝΑΣΙΟΥ</w:t>
      </w:r>
    </w:p>
    <w:p w14:paraId="00EF293A" w14:textId="010525F8" w:rsidR="00E81B5F" w:rsidRPr="00E81B5F" w:rsidRDefault="00E81B5F" w:rsidP="00E81B5F"/>
    <w:p w14:paraId="7AB321B2" w14:textId="53A705BE" w:rsidR="00E81B5F" w:rsidRPr="00E354A4" w:rsidRDefault="00E81B5F" w:rsidP="00E354A4">
      <w:pPr>
        <w:rPr>
          <w:color w:val="000000" w:themeColor="text1"/>
        </w:rPr>
      </w:pPr>
      <w:r>
        <w:t>Μάθημα</w:t>
      </w:r>
      <w:r w:rsidR="00E708FE">
        <w:t>/Γνωστικό Αντικείμενο</w:t>
      </w:r>
      <w:r w:rsidR="00E354A4">
        <w:t xml:space="preserve"> : ΙΣΤΟΡΙΑ</w:t>
      </w:r>
    </w:p>
    <w:p w14:paraId="18EA3763" w14:textId="77777777" w:rsidR="00E81B5F" w:rsidRDefault="00E81B5F" w:rsidP="00E81B5F">
      <w:pPr>
        <w:pStyle w:val="2"/>
      </w:pPr>
    </w:p>
    <w:p w14:paraId="1174D793" w14:textId="735875D2" w:rsidR="00E81B5F" w:rsidRDefault="00E708FE" w:rsidP="00E354A4">
      <w:r>
        <w:t>Π</w:t>
      </w:r>
      <w:r w:rsidR="00E81B5F">
        <w:t>ροσδοκώμενα</w:t>
      </w:r>
      <w:r>
        <w:t xml:space="preserve"> μαθησιακά</w:t>
      </w:r>
      <w:r w:rsidR="00E81B5F">
        <w:t xml:space="preserve"> αποτελέσματα</w:t>
      </w:r>
      <w:r w:rsidR="00E354A4">
        <w:t xml:space="preserve">: 1) Να γνωρίσουν οι μαθητές </w:t>
      </w:r>
      <w:r w:rsidR="00FB0C6C">
        <w:t xml:space="preserve">τους παράγοντες που οδήγησαν στις Ανακαλύψεις </w:t>
      </w:r>
      <w:r w:rsidR="00E354A4">
        <w:t xml:space="preserve"> ,2) Να γνωρίσουν τα παιδιά τους μεγάλους θαλασσοπόρους</w:t>
      </w:r>
      <w:r w:rsidR="00FB0C6C">
        <w:t xml:space="preserve"> και τις περιοχές που ανακάλυψαν</w:t>
      </w:r>
      <w:r w:rsidR="00E354A4">
        <w:t xml:space="preserve"> , 3)Να αντιληφθούν τις συνέπειες των ανακαλύψεων ,4) Να κατανοήσουν ότι ο άνθρωπος πρέπει να σέβεται το διαφορετικό</w:t>
      </w:r>
      <w:r w:rsidR="00FB0C6C">
        <w:t xml:space="preserve"> και ότι οι ανακαλύψεις δεν έχουν όρια.</w:t>
      </w:r>
    </w:p>
    <w:p w14:paraId="0D569BD7" w14:textId="77777777" w:rsidR="00E81B5F" w:rsidRDefault="00E81B5F" w:rsidP="00E81B5F">
      <w:pPr>
        <w:pStyle w:val="2"/>
      </w:pPr>
    </w:p>
    <w:p w14:paraId="4A7ED102" w14:textId="26BB0B12" w:rsidR="00E81B5F" w:rsidRPr="002B7EB8" w:rsidRDefault="00FB0C6C" w:rsidP="00775096">
      <w:pPr>
        <w:rPr>
          <w:sz w:val="24"/>
          <w:szCs w:val="24"/>
        </w:rPr>
      </w:pPr>
      <w:r>
        <w:t>Προ απαιτούμενες</w:t>
      </w:r>
      <w:r w:rsidR="00E81B5F">
        <w:t xml:space="preserve"> γνώσεις</w:t>
      </w:r>
      <w:r w:rsidR="00E708FE">
        <w:t xml:space="preserve"> των μαθητών για την υλοποίηση του σεναρίου</w:t>
      </w:r>
      <w:r w:rsidR="00775096">
        <w:t xml:space="preserve">: </w:t>
      </w:r>
      <w:r w:rsidR="002B7EB8" w:rsidRPr="002B7EB8">
        <w:rPr>
          <w:sz w:val="24"/>
          <w:szCs w:val="24"/>
        </w:rPr>
        <w:t>1.</w:t>
      </w:r>
      <w:r w:rsidR="00775096">
        <w:t xml:space="preserve"> Η Άλωση της Κων/λης το 1453 από τους Οθωμανούς Τούρκους και το κλείσιμο των εμπορικών δρόμων που οδηγούσαν στην Ανατολή.</w:t>
      </w:r>
      <w:r w:rsidR="002B7EB8" w:rsidRPr="002B7EB8">
        <w:t xml:space="preserve"> 2. </w:t>
      </w:r>
      <w:r w:rsidR="002B7EB8">
        <w:t>Χ</w:t>
      </w:r>
      <w:r w:rsidR="002B7EB8">
        <w:rPr>
          <w:sz w:val="24"/>
          <w:szCs w:val="24"/>
        </w:rPr>
        <w:t xml:space="preserve">ειρισμός και αντιμετώπιση της πλατφόμας </w:t>
      </w:r>
      <w:r w:rsidR="002B7EB8">
        <w:rPr>
          <w:sz w:val="24"/>
          <w:szCs w:val="24"/>
          <w:lang w:val="en-US"/>
        </w:rPr>
        <w:t>webex</w:t>
      </w:r>
      <w:r w:rsidR="002B7EB8" w:rsidRPr="002B7EB8">
        <w:rPr>
          <w:sz w:val="24"/>
          <w:szCs w:val="24"/>
        </w:rPr>
        <w:t xml:space="preserve"> </w:t>
      </w:r>
      <w:r w:rsidR="002B7EB8">
        <w:rPr>
          <w:sz w:val="24"/>
          <w:szCs w:val="24"/>
        </w:rPr>
        <w:t xml:space="preserve">και της </w:t>
      </w:r>
      <w:r w:rsidR="002B7EB8">
        <w:rPr>
          <w:sz w:val="24"/>
          <w:szCs w:val="24"/>
          <w:lang w:val="en-US"/>
        </w:rPr>
        <w:t>e</w:t>
      </w:r>
      <w:r w:rsidR="002B7EB8" w:rsidRPr="002B7EB8">
        <w:rPr>
          <w:sz w:val="24"/>
          <w:szCs w:val="24"/>
        </w:rPr>
        <w:t>-</w:t>
      </w:r>
      <w:r w:rsidR="002B7EB8">
        <w:rPr>
          <w:sz w:val="24"/>
          <w:szCs w:val="24"/>
          <w:lang w:val="en-US"/>
        </w:rPr>
        <w:t>class</w:t>
      </w:r>
      <w:r w:rsidR="002B7EB8" w:rsidRPr="002B7EB8">
        <w:rPr>
          <w:sz w:val="24"/>
          <w:szCs w:val="24"/>
        </w:rPr>
        <w:t>.</w:t>
      </w:r>
    </w:p>
    <w:p w14:paraId="332FBE87" w14:textId="77777777" w:rsidR="00E81B5F" w:rsidRDefault="00E81B5F" w:rsidP="00E81B5F">
      <w:pPr>
        <w:pStyle w:val="2"/>
      </w:pPr>
    </w:p>
    <w:p w14:paraId="7E2512D0" w14:textId="724C434A" w:rsidR="00E81B5F" w:rsidRDefault="00E81B5F" w:rsidP="00775096">
      <w:r>
        <w:t>Χρόνος υλοποίησης</w:t>
      </w:r>
      <w:r w:rsidR="000C67D9">
        <w:t xml:space="preserve"> </w:t>
      </w:r>
      <w:r w:rsidR="00167856">
        <w:t>(για 1-2 διδακτικές ώρες στην ψηφιακή τάξη)</w:t>
      </w:r>
      <w:r w:rsidR="00775096">
        <w:t xml:space="preserve">: </w:t>
      </w:r>
      <w:r w:rsidR="00FF79AB">
        <w:t>2</w:t>
      </w:r>
      <w:r w:rsidR="00775096">
        <w:t xml:space="preserve"> διδακτικ</w:t>
      </w:r>
      <w:r w:rsidR="00FF79AB">
        <w:t>ές</w:t>
      </w:r>
      <w:r w:rsidR="00FB0C6C">
        <w:t xml:space="preserve"> </w:t>
      </w:r>
      <w:r w:rsidR="00775096">
        <w:t xml:space="preserve"> ώρ</w:t>
      </w:r>
      <w:r w:rsidR="00FF79AB">
        <w:t>ες</w:t>
      </w:r>
      <w:r w:rsidR="00956E61">
        <w:t xml:space="preserve"> σύγχρονης εξ αποστάσεως διδασκαλίας</w:t>
      </w:r>
    </w:p>
    <w:p w14:paraId="0E7A7DF8" w14:textId="77777777" w:rsidR="00E81B5F" w:rsidRDefault="00E81B5F" w:rsidP="00E81B5F">
      <w:pPr>
        <w:pStyle w:val="2"/>
      </w:pPr>
    </w:p>
    <w:p w14:paraId="14CF5B6C" w14:textId="2096B496" w:rsidR="00BF21C5" w:rsidRDefault="00E81B5F" w:rsidP="00775096">
      <w:r>
        <w:t>Σύντομη περιγραφή σεναρίου</w:t>
      </w:r>
      <w:r w:rsidR="00775096">
        <w:t>: Το συγκεκριμένο σενάριο θα ερευνήσει τις ανακαλύψεις του 15</w:t>
      </w:r>
      <w:r w:rsidR="00775096" w:rsidRPr="00775096">
        <w:rPr>
          <w:vertAlign w:val="superscript"/>
        </w:rPr>
        <w:t>ου</w:t>
      </w:r>
      <w:r w:rsidR="00775096">
        <w:t xml:space="preserve"> και 16</w:t>
      </w:r>
      <w:r w:rsidR="00775096" w:rsidRPr="00775096">
        <w:rPr>
          <w:vertAlign w:val="superscript"/>
        </w:rPr>
        <w:t>ου</w:t>
      </w:r>
      <w:r w:rsidR="00775096">
        <w:t xml:space="preserve"> αιώνα, </w:t>
      </w:r>
      <w:r w:rsidR="00FB0C6C">
        <w:t>τους λόγους και τα μέσα που οδήγησαν σε αυτές,</w:t>
      </w:r>
      <w:r w:rsidR="00775096">
        <w:t xml:space="preserve"> τους μεγάλους εξερευνητές</w:t>
      </w:r>
      <w:r w:rsidR="00582DCB">
        <w:t>, το μοίρασμα του Νέου Κόσμου από τους Ευρωπαίους</w:t>
      </w:r>
      <w:r w:rsidR="00775096">
        <w:t xml:space="preserve"> και τις συνέπειες των ανακαλύψεων που ο απόηχός τους φτάνει ως τις μέρες μας.</w:t>
      </w:r>
    </w:p>
    <w:p w14:paraId="1077818F" w14:textId="77777777" w:rsidR="00BF21C5" w:rsidRDefault="00BF21C5" w:rsidP="00BF21C5">
      <w:pPr>
        <w:pStyle w:val="2"/>
      </w:pPr>
    </w:p>
    <w:p w14:paraId="52F9BABD" w14:textId="04408E4A" w:rsidR="00BF21C5" w:rsidRPr="00BF21C5" w:rsidRDefault="002D0FD0" w:rsidP="00205DE9">
      <w:r>
        <w:t>Δ</w:t>
      </w:r>
      <w:r w:rsidR="009B5F60">
        <w:t>ραστηριότητες</w:t>
      </w:r>
      <w:r w:rsidR="00BF21C5">
        <w:t xml:space="preserve"> </w:t>
      </w:r>
      <w:r w:rsidR="009B5F60">
        <w:t xml:space="preserve">που οδηγούν στην </w:t>
      </w:r>
      <w:r>
        <w:t>ενεργητική</w:t>
      </w:r>
      <w:r w:rsidR="009B5F60">
        <w:t xml:space="preserve"> </w:t>
      </w:r>
      <w:r w:rsidR="00BF21C5">
        <w:t xml:space="preserve">εμπλοκή των </w:t>
      </w:r>
      <w:r w:rsidR="009B5F60">
        <w:t>μαθητών</w:t>
      </w:r>
      <w:r w:rsidR="00205DE9">
        <w:t xml:space="preserve">: Ανίχνευση προηγούμενης γνώσης, </w:t>
      </w:r>
      <w:r w:rsidR="003A20D3">
        <w:t>διάλογος</w:t>
      </w:r>
      <w:r w:rsidR="00205DE9">
        <w:t xml:space="preserve"> , επίλυση προβλήματος, συνεργασία,</w:t>
      </w:r>
      <w:r w:rsidR="009A2E77">
        <w:t xml:space="preserve"> </w:t>
      </w:r>
      <w:r w:rsidR="00205DE9">
        <w:t>διερεύνηση.</w:t>
      </w:r>
    </w:p>
    <w:p w14:paraId="12E5F4F5" w14:textId="5F197FDE" w:rsidR="00C35EE2" w:rsidRPr="00C35EE2" w:rsidRDefault="00C35EE2" w:rsidP="00C35EE2"/>
    <w:p w14:paraId="79B77EA9" w14:textId="089F59C2" w:rsidR="00C35EE2" w:rsidRPr="00C35EE2" w:rsidRDefault="00C35EE2" w:rsidP="00C35EE2">
      <w:pPr>
        <w:pStyle w:val="2"/>
      </w:pPr>
      <w:r w:rsidRPr="00C35EE2">
        <w:t>Χρησιμοποιούμενα εργαλεία (ονομαστικά)</w:t>
      </w:r>
    </w:p>
    <w:p w14:paraId="0F830418" w14:textId="0B4D74B4" w:rsidR="00C35EE2" w:rsidRPr="00121D73" w:rsidRDefault="00C35EE2" w:rsidP="00205DE9">
      <w:r w:rsidRPr="00C35EE2">
        <w:t>Σύγχρονης</w:t>
      </w:r>
      <w:r w:rsidRPr="00121D73">
        <w:t xml:space="preserve"> </w:t>
      </w:r>
      <w:r w:rsidRPr="00C35EE2">
        <w:t>διδασκαλίας</w:t>
      </w:r>
      <w:r w:rsidRPr="00121D73">
        <w:t>:</w:t>
      </w:r>
      <w:r w:rsidR="00205DE9" w:rsidRPr="00121D73">
        <w:t xml:space="preserve">  </w:t>
      </w:r>
      <w:r w:rsidR="00205DE9">
        <w:rPr>
          <w:lang w:val="en-US"/>
        </w:rPr>
        <w:t>webex</w:t>
      </w:r>
      <w:r w:rsidR="00205DE9" w:rsidRPr="00121D73">
        <w:t xml:space="preserve"> -&gt; </w:t>
      </w:r>
      <w:r w:rsidR="00205DE9">
        <w:t>μικρόφωνο</w:t>
      </w:r>
      <w:r w:rsidR="00205DE9" w:rsidRPr="00121D73">
        <w:t xml:space="preserve">, </w:t>
      </w:r>
      <w:r w:rsidR="00205DE9">
        <w:rPr>
          <w:lang w:val="en-US"/>
        </w:rPr>
        <w:t>share</w:t>
      </w:r>
      <w:r w:rsidR="00205DE9" w:rsidRPr="00121D73">
        <w:t xml:space="preserve">, </w:t>
      </w:r>
      <w:r w:rsidR="00205DE9">
        <w:rPr>
          <w:lang w:val="en-US"/>
        </w:rPr>
        <w:t>chat</w:t>
      </w:r>
      <w:r w:rsidR="00205DE9" w:rsidRPr="00121D73">
        <w:t>,</w:t>
      </w:r>
      <w:r w:rsidR="00FB0C6C" w:rsidRPr="00121D73">
        <w:t xml:space="preserve"> </w:t>
      </w:r>
      <w:r w:rsidR="00FB0C6C">
        <w:rPr>
          <w:lang w:val="en-US"/>
        </w:rPr>
        <w:t>annotate</w:t>
      </w:r>
      <w:r w:rsidR="00FB0C6C" w:rsidRPr="00121D73">
        <w:t xml:space="preserve">, </w:t>
      </w:r>
      <w:r w:rsidR="00FB0C6C">
        <w:rPr>
          <w:lang w:val="en-US"/>
        </w:rPr>
        <w:t>whiteboard</w:t>
      </w:r>
      <w:r w:rsidR="00FB0C6C" w:rsidRPr="00121D73">
        <w:t>,</w:t>
      </w:r>
      <w:r w:rsidR="00205DE9" w:rsidRPr="00121D73">
        <w:t xml:space="preserve"> </w:t>
      </w:r>
      <w:r w:rsidR="00205DE9">
        <w:rPr>
          <w:lang w:val="en-US"/>
        </w:rPr>
        <w:t>breakout</w:t>
      </w:r>
      <w:r w:rsidR="00205DE9" w:rsidRPr="00121D73">
        <w:t xml:space="preserve"> </w:t>
      </w:r>
      <w:r w:rsidR="00205DE9">
        <w:rPr>
          <w:lang w:val="en-US"/>
        </w:rPr>
        <w:t>sessions</w:t>
      </w:r>
    </w:p>
    <w:p w14:paraId="3040D95F" w14:textId="3582DC1B" w:rsidR="00C35EE2" w:rsidRPr="00526C50" w:rsidRDefault="00C35EE2" w:rsidP="00526C50">
      <w:r w:rsidRPr="00C35EE2">
        <w:t>Ασύγχρονης διδασκαλίας</w:t>
      </w:r>
      <w:r>
        <w:t>:</w:t>
      </w:r>
      <w:r w:rsidR="00526C50" w:rsidRPr="00526C50">
        <w:t xml:space="preserve"> </w:t>
      </w:r>
      <w:r w:rsidR="00526C50">
        <w:rPr>
          <w:lang w:val="en-US"/>
        </w:rPr>
        <w:t>e</w:t>
      </w:r>
      <w:r w:rsidR="00526C50" w:rsidRPr="00526C50">
        <w:t>-</w:t>
      </w:r>
      <w:r w:rsidR="00526C50">
        <w:rPr>
          <w:lang w:val="en-US"/>
        </w:rPr>
        <w:t>class</w:t>
      </w:r>
      <w:r w:rsidR="00526C50" w:rsidRPr="00526C50">
        <w:t xml:space="preserve"> -&gt; </w:t>
      </w:r>
      <w:r w:rsidR="00526C50">
        <w:t xml:space="preserve">πολυμεσικά αρχεία, </w:t>
      </w:r>
      <w:r w:rsidR="009A2E77">
        <w:t>έγγραφα,</w:t>
      </w:r>
      <w:r w:rsidR="00FB0C6C" w:rsidRPr="00FB0C6C">
        <w:t xml:space="preserve"> </w:t>
      </w:r>
      <w:r w:rsidR="00526C50">
        <w:t>ασκήσεις, εννοιολογικός χάρτης</w:t>
      </w:r>
    </w:p>
    <w:p w14:paraId="59339C11" w14:textId="42DFE462" w:rsidR="00427041" w:rsidRDefault="00427041" w:rsidP="00E81B5F">
      <w:pPr>
        <w:pStyle w:val="2"/>
      </w:pPr>
    </w:p>
    <w:p w14:paraId="6A3CD7D4" w14:textId="77777777" w:rsidR="005A6DFE" w:rsidRDefault="005A6DFE">
      <w:bookmarkStart w:id="1" w:name="_Toc69224385"/>
      <w:r>
        <w:br w:type="page"/>
      </w:r>
    </w:p>
    <w:p w14:paraId="138257A8" w14:textId="23A812EA" w:rsidR="00075EC9" w:rsidRPr="008C58A0" w:rsidRDefault="00075EC9" w:rsidP="00867D26">
      <w:r w:rsidRPr="008C58A0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416F9" wp14:editId="7885F8D6">
                <wp:simplePos x="0" y="0"/>
                <wp:positionH relativeFrom="margin">
                  <wp:posOffset>-670560</wp:posOffset>
                </wp:positionH>
                <wp:positionV relativeFrom="paragraph">
                  <wp:posOffset>449580</wp:posOffset>
                </wp:positionV>
                <wp:extent cx="6637020" cy="15240"/>
                <wp:effectExtent l="19050" t="38100" r="49530" b="41910"/>
                <wp:wrapNone/>
                <wp:docPr id="205" name="Ευθεία γραμμή σύνδεσης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884FE" id="Ευθεία γραμμή σύνδεσης 20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8pt,35.4pt" to="469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gkIwIAAFcEAAAOAAAAZHJzL2Uyb0RvYy54bWysVM1u1DAQviPxDpbvbLIL3aJosz20KpcK&#10;KgrcXcfetXBsyzab7BEqjhx5DVAFFRzgFZxXYuxk0x+4gNBK1o5n5pv5vhlncdDWEm2YdUKrEk8n&#10;OUZMUV0JtSrxyxfHDx5j5DxRFZFasRJvmcMHy/v3Fo0p2EyvtayYRQCiXNGYEq+9N0WWObpmNXET&#10;bZgCJ9e2Jh5Mu8oqSxpAr2U2y/N51mhbGaspcw5uj3onXiZ8zhn1zzh3zCNZYujNp9Om8zye2XJB&#10;ipUlZi3o0Ab5hy5qIhQUHaGOiCfojRW/QdWCWu009xOq60xzLihLHIDNNL/D5mxNDEtcQBxnRpnc&#10;/4OlTzenFomqxLN8DyNFahhS+Ni9D9/DVfgcLlH40r0Nl+EH/D6h7qL7EH6Gr+GquwjfuncoZoGG&#10;jXEFQB2qUxtVoK06Myeavnbgy245o+FMH9ZyWyMuhXkFq5PkA0FQm6azHafDWo8oXM7nD/fzGQyR&#10;gm+6N3uUppeRIsLEqsY6/4TpGsU/JZZCRfFIQTYnzsdGrkPitVSoKfH+HNYohTktRXUspIzOtIDs&#10;UFq0IbA6hFKm/CxSBZQbkWBJNXDsaSWCfitZX+M54yAvtN8T/CPudMCVCqJjGocuxsShu/gi7ja0&#10;SxziYypLS/83yWNGqqyVH5NrobTttbld3bdj5T5+p0DPO0pwrqvtqd2NH7Y3KTe8tPg8btop/fp7&#10;sPwFAAD//wMAUEsDBBQABgAIAAAAIQCSBhN73AAAAAoBAAAPAAAAZHJzL2Rvd25yZXYueG1sTI/L&#10;TsMwEEX3SPyDNUjsWuehFhriVCioOxZQHms7HpKIeBzFThv+nmFFl3Pn6D7K/eIGccIp9J4UpOsE&#10;BFLjbU+tgve3w+oeRIiarB48oYIfDLCvrq9KXVh/plc8HWMr2IRCoRV0MY6FlKHp0Omw9iMS/778&#10;5HTkc2qlnfSZzd0gsyTZSqd74oROj1h32HwfZ6cgT+mj/jTP0Ui7eTrUs3uJJlPq9mZ5fAARcYn/&#10;MPzV5+pQcSfjZ7JBDApWabLZMqvgLuENTOzyHQuGhTwDWZXyckL1CwAA//8DAFBLAQItABQABgAI&#10;AAAAIQC2gziS/gAAAOEBAAATAAAAAAAAAAAAAAAAAAAAAABbQ29udGVudF9UeXBlc10ueG1sUEsB&#10;Ai0AFAAGAAgAAAAhADj9If/WAAAAlAEAAAsAAAAAAAAAAAAAAAAALwEAAF9yZWxzLy5yZWxzUEsB&#10;Ai0AFAAGAAgAAAAhAFpliCQjAgAAVwQAAA4AAAAAAAAAAAAAAAAALgIAAGRycy9lMm9Eb2MueG1s&#10;UEsBAi0AFAAGAAgAAAAhAJIGE3vcAAAACgEAAA8AAAAAAAAAAAAAAAAAfQQAAGRycy9kb3ducmV2&#10;LnhtbFBLBQYAAAAABAAEAPMAAACGBQAAAAA=&#10;" strokecolor="#ed7d31 [3205]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C58A0">
        <w:t>Βασική Ροή Σεναρίο</w:t>
      </w:r>
      <w:bookmarkEnd w:id="1"/>
      <w:r w:rsidR="00956E61">
        <w:t>υ Σύγχρονης ( 2 ώρες )</w:t>
      </w:r>
    </w:p>
    <w:p w14:paraId="0EA94925" w14:textId="298ABCDB" w:rsidR="00673077" w:rsidRDefault="00680C61" w:rsidP="39EAF291">
      <w:r w:rsidRPr="00FB4381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91" behindDoc="0" locked="0" layoutInCell="1" allowOverlap="1" wp14:anchorId="3BFF49F2" wp14:editId="44C2A98F">
            <wp:simplePos x="0" y="0"/>
            <wp:positionH relativeFrom="column">
              <wp:posOffset>-247650</wp:posOffset>
            </wp:positionH>
            <wp:positionV relativeFrom="paragraph">
              <wp:posOffset>324485</wp:posOffset>
            </wp:positionV>
            <wp:extent cx="6035040" cy="6191250"/>
            <wp:effectExtent l="38100" t="19050" r="22860" b="38100"/>
            <wp:wrapSquare wrapText="bothSides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54D" w:rsidRPr="00C3054D">
        <w:rPr>
          <w:noProof/>
          <w:color w:val="44546A" w:themeColor="text2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7BDBA1DE" wp14:editId="0C12CC64">
                <wp:simplePos x="0" y="0"/>
                <wp:positionH relativeFrom="page">
                  <wp:posOffset>-1203960</wp:posOffset>
                </wp:positionH>
                <wp:positionV relativeFrom="paragraph">
                  <wp:posOffset>6478905</wp:posOffset>
                </wp:positionV>
                <wp:extent cx="3507105" cy="3766185"/>
                <wp:effectExtent l="3810" t="0" r="0" b="1905"/>
                <wp:wrapNone/>
                <wp:docPr id="28" name="Ρόμβο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7E0F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28" o:spid="_x0000_s1026" type="#_x0000_t4" style="position:absolute;margin-left:-94.8pt;margin-top:510.15pt;width:276.15pt;height:296.55pt;rotation:90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NomAIAAAAFAAAOAAAAZHJzL2Uyb0RvYy54bWysVEtu2zAQ3RfoHQjuG8mOHTtC5MBI6qJA&#10;kARIiqzHFGUR4K8kbTlddt1L5ApdF+gNnCt1SMlJmnZVVAtifpzP4xudnG6VJBvuvDC6pIODnBKu&#10;mamEXpX00+3i3ZQSH0BXII3mJb3nnp7O3r45aW3Bh6YxsuKOYBLti9aWtAnBFlnmWcMV+ANjuUZn&#10;bZyCgKpbZZWDFrMrmQ3z/ChrjausM4x7j9bzzklnKX9dcxau6trzQGRJsbeQTpfOZTyz2QkUKwe2&#10;EaxvA/6hCwVCY9GnVOcQgKyd+COVEswZb+pwwIzKTF0LxtMMOM0gfzXNTQOWp1kQHG+fYPL/Ly27&#10;3Fw7IqqSDvGlNCh8o93D47fdj9333c/HrwTNiFFrfYGhN/ba9ZpHMQ68rZ0iziCw41EevwQDDka2&#10;CeX7J5T5NhCGxsNxPhnkY0oY+g4nR0eD6TjWyLpkMal1PnzgRpEolLQSoIyuUmbYXPjQRe+j4g1v&#10;pKgWQsqkuNXyTDqyAXz1+eH7yWLR3ZW2gc46Op7mo76q78JTB7/lkZq0SOrhBKciDJCetYSAorII&#10;mNcrSkCukPcsuFRAm9gCdteNcA6+6cqltLEcFEoEZLwUqqTTDrBuGqmjlyfO9iNG1Duco7Q01T2+&#10;VcIa+/GWLQTCcwE+XIND1qIRNzFc4VFLg52bXqKkMe7L3+wxHsmEXkpa3AKc6vMaHKdEftRIs+PB&#10;aBTXJimj8WSIinvpWb706LU6Mwj5IHWXxBgf5F6snVF3uLDzWBVdoBnW7vDrlbPQbSeuPOPzeQrD&#10;VbEQLvSNZTH5Ht7b7R0423MkIL0uzX5joHjFky423tRmvg6mFolEz7ji60cF1yzxoP8lxD1+qaeo&#10;5x/X7BcAAAD//wMAUEsDBBQABgAIAAAAIQCE5EAZ4gAAAA4BAAAPAAAAZHJzL2Rvd25yZXYueG1s&#10;TI/BTsMwEETvSPyDtUjcWjtNCyXEqapCr1RtOHB0YxMH4nWI3ST8PcsJjjszmn2TbybXssH0ofEo&#10;IZkLYAYrrxusJbyW+9kaWIgKtWo9GgnfJsCmuL7KVab9iEcznGLNqARDpiTYGLuM81BZ41SY+84g&#10;ee++dyrS2ddc92qkctfyhRB33KkG6YNVndlZU32eLk7CkT8ny7ex+hpe1GG725flh109SXl7M20f&#10;gUUzxb8w/OITOhTEdPYX1IG1EmaLRNCYSI5YintglEnXaQLsTNLqIRXAi5z/n1H8AAAA//8DAFBL&#10;AQItABQABgAIAAAAIQC2gziS/gAAAOEBAAATAAAAAAAAAAAAAAAAAAAAAABbQ29udGVudF9UeXBl&#10;c10ueG1sUEsBAi0AFAAGAAgAAAAhADj9If/WAAAAlAEAAAsAAAAAAAAAAAAAAAAALwEAAF9yZWxz&#10;Ly5yZWxzUEsBAi0AFAAGAAgAAAAhAF0Sw2iYAgAAAAUAAA4AAAAAAAAAAAAAAAAALgIAAGRycy9l&#10;Mm9Eb2MueG1sUEsBAi0AFAAGAAgAAAAhAITkQBniAAAADgEAAA8AAAAAAAAAAAAAAAAA8gQAAGRy&#10;cy9kb3ducmV2LnhtbFBLBQYAAAAABAAEAPMAAAABBgAAAAA=&#10;" fillcolor="#a3e7ff" stroked="f" strokeweight="1pt">
                <v:fill opacity="32639f"/>
                <w10:wrap anchorx="page"/>
              </v:shape>
            </w:pict>
          </mc:Fallback>
        </mc:AlternateContent>
      </w:r>
    </w:p>
    <w:p w14:paraId="1354A5BD" w14:textId="09E07A14" w:rsidR="00075EC9" w:rsidRDefault="00C3054D">
      <w:pPr>
        <w:rPr>
          <w:rFonts w:asciiTheme="majorHAnsi" w:eastAsiaTheme="majorEastAsia" w:hAnsiTheme="majorHAnsi" w:cstheme="majorBidi"/>
          <w:color w:val="44546A" w:themeColor="text2"/>
          <w:sz w:val="56"/>
          <w:szCs w:val="56"/>
        </w:rPr>
      </w:pPr>
      <w:r w:rsidRPr="00C3054D">
        <w:rPr>
          <w:noProof/>
          <w:color w:val="44546A" w:themeColor="text2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61A83D37" wp14:editId="25133BE8">
                <wp:simplePos x="0" y="0"/>
                <wp:positionH relativeFrom="page">
                  <wp:posOffset>-922020</wp:posOffset>
                </wp:positionH>
                <wp:positionV relativeFrom="paragraph">
                  <wp:posOffset>7478395</wp:posOffset>
                </wp:positionV>
                <wp:extent cx="3507105" cy="3766185"/>
                <wp:effectExtent l="3810" t="0" r="0" b="1905"/>
                <wp:wrapNone/>
                <wp:docPr id="27" name="Ρόμβο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7BB2" id="Ρόμβος 27" o:spid="_x0000_s1026" type="#_x0000_t4" style="position:absolute;margin-left:-72.6pt;margin-top:588.85pt;width:276.15pt;height:296.55pt;rotation:90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55lwIAAAAFAAAOAAAAZHJzL2Uyb0RvYy54bWysVEtu2zAQ3RfoHQjuG0mOHTtG5MCI4aJA&#10;kARIiqzHFGUR4K8kbTlddt1L9ApdF+gNnCt1SMlJmnZVVAtifpzP4xudne+UJFvuvDC6pMVRTgnX&#10;zFRCr0v68W75bkKJD6ArkEbzkj5wT89nb9+ctXbKB6YxsuKOYBLtp60taROCnWaZZw1X4I+M5Rqd&#10;tXEKAqpunVUOWsyuZDbI85OsNa6yzjDuPVoXnZPOUv665ixc17XngciSYm8hnS6dq3hmszOYrh3Y&#10;RrC+DfiHLhQIjUWfUi0gANk48UcqJZgz3tThiBmVmboWjKcZcJoifzXNbQOWp1kQHG+fYPL/Ly27&#10;2t44IqqSDsaUaFD4Rvtvj1/3P/bf9z8fvxA0I0at9VMMvbU3rtc8inHgXe0UcQaBHQ3z+CUYcDCy&#10;Syg/PKHMd4EwNB6P8nGRjyhh6Dsen5wUk1GskXXJYlLrfHjPjSJRKGklQBldpcywvfShiz5ExRve&#10;SFEthZRJcevVhXRkC/jqi2J5vFx2d6VtoLMOTyf5sK/qu/DUwW95pCYtknowxqkIA6RnLSGgqCwC&#10;5vWaEpBr5D0LLhXQJraA3XUjLMA3XbmUNpaDqRIBGS+FKumkA6ybRuro5Ymz/YgR9Q7nKK1M9YBv&#10;lbDGfrxlS4HwXIIPN+CQtWjETQzXeNTSYOemlyhpjPv8N3uMRzKhl5IWtwCn+rQBxymRHzTS7LQY&#10;DuPaJGU4Gg9QcS89q5cevVEXBiEvUndJjPFBHsTaGXWPCzuPVdEFmmHtDr9euQjdduLKMz6fpzBc&#10;FQvhUt9aFpMf4L3b3YOzPUcC0uvKHDYGpq940sXGm9rMN8HUIpHoGVd8/ajgmiUe9L+EuMcv9RT1&#10;/OOa/QIAAP//AwBQSwMEFAAGAAgAAAAhADvw5uvkAAAADgEAAA8AAABkcnMvZG93bnJldi54bWxM&#10;j8FOwzAMhu9IvENkJG5b2mntSmk6oYn1goTEtgPHrMmaQuNUTbqWt8ecxtH+P/3+XGxn27GrHnzr&#10;UEC8jIBprJ1qsRFwOu4XGTAfJCrZOdQCfrSHbXl/V8hcuQk/9PUQGkYl6HMpwITQ55z72mgr/dL1&#10;Gim7uMHKQOPQcDXIicptx1dRlHIrW6QLRvZ6Z3T9fRitgLfpvW4qk/mqGuXu4j5fv/bHkxCPD/PL&#10;M7Cg53CD4U+f1KEkp7MbUXnWCVjEaZISS0n8lMXAiFmvNgmwM602SbQGXhb8/xvlLwAAAP//AwBQ&#10;SwECLQAUAAYACAAAACEAtoM4kv4AAADhAQAAEwAAAAAAAAAAAAAAAAAAAAAAW0NvbnRlbnRfVHlw&#10;ZXNdLnhtbFBLAQItABQABgAIAAAAIQA4/SH/1gAAAJQBAAALAAAAAAAAAAAAAAAAAC8BAABfcmVs&#10;cy8ucmVsc1BLAQItABQABgAIAAAAIQDxAs55lwIAAAAFAAAOAAAAAAAAAAAAAAAAAC4CAABkcnMv&#10;ZTJvRG9jLnhtbFBLAQItABQABgAIAAAAIQA78Obr5AAAAA4BAAAPAAAAAAAAAAAAAAAAAPEEAABk&#10;cnMvZG93bnJldi54bWxQSwUGAAAAAAQABADzAAAAAgYAAAAA&#10;" fillcolor="#d1f3ff" stroked="f" strokeweight="1pt">
                <v:fill opacity="32639f"/>
                <w10:wrap anchorx="page"/>
              </v:shape>
            </w:pict>
          </mc:Fallback>
        </mc:AlternateContent>
      </w:r>
      <w:r w:rsidR="00075EC9">
        <w:rPr>
          <w:color w:val="44546A" w:themeColor="text2"/>
          <w:sz w:val="56"/>
          <w:szCs w:val="56"/>
        </w:rPr>
        <w:br w:type="page"/>
      </w:r>
    </w:p>
    <w:p w14:paraId="3B1DD1BA" w14:textId="28F498DB" w:rsidR="00550319" w:rsidRDefault="00075EC9" w:rsidP="00956E61">
      <w:pPr>
        <w:pStyle w:val="2"/>
        <w:rPr>
          <w:color w:val="44546A" w:themeColor="text2"/>
          <w:sz w:val="52"/>
          <w:szCs w:val="52"/>
        </w:rPr>
      </w:pPr>
      <w:bookmarkStart w:id="2" w:name="_Toc69224386"/>
      <w:r w:rsidRPr="004F4427">
        <w:rPr>
          <w:noProof/>
          <w:color w:val="44546A" w:themeColor="text2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D5680A" wp14:editId="08BDA4A0">
                <wp:simplePos x="0" y="0"/>
                <wp:positionH relativeFrom="margin">
                  <wp:posOffset>-636270</wp:posOffset>
                </wp:positionH>
                <wp:positionV relativeFrom="paragraph">
                  <wp:posOffset>472440</wp:posOffset>
                </wp:positionV>
                <wp:extent cx="6671310" cy="15240"/>
                <wp:effectExtent l="19050" t="38100" r="53340" b="41910"/>
                <wp:wrapNone/>
                <wp:docPr id="1053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131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FD1BC" id="Ευθεία γραμμή σύνδεσης 2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1pt,37.2pt" to="475.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S7KAIAAFQEAAAOAAAAZHJzL2Uyb0RvYy54bWysVMGO0zAQvSPxD5bvNEmX7aKo6R66KpcV&#10;VCxwdx27tXBsyzZNeoQVR478BmgFKzjALyS/xNhps7sgDiAUyYo9M2/mvRl7etpUEm2ZdUKrAmej&#10;FCOmqC6FWhf4xfPFg0cYOU9USaRWrMA75vDp7P69aW1yNtYbLUtmEYAol9emwBvvTZ4kjm5YRdxI&#10;G6bAyLWtiIetXSelJTWgVzIZp+kkqbUtjdWUOQenZ70RzyI+54z6p5w75pEsMNTm42rjugprMpuS&#10;fG2J2Qi6L4P8QxUVEQqSDlBnxBP02orfoCpBrXaa+xHVVaI5F5RFDsAmS39hc7EhhkUuII4zg0zu&#10;/8HSJ9ulRaKE3qXHRxgpUkGX2g/du/Zbe91+aq9Q+7l701613+H7iLrL7n37o/3SXneX7dfuLRpn&#10;QcPauByg5mppgwq0URfmXNNXDmzJHWPYONO7NdxWiEthXkL6KB8IgprYnd3QHdZ4ROFwMjnJjjJo&#10;IgVbdjx+GLuXkDzAhKzGOv+Y6QqFnwJLoYJ4JCfbc+dDITcu4VgqVBf4ZAJjFN2clqJcCCmD0dn1&#10;ai4t2hIYnMVinoJTD3HLDQCl2hPsOUV2fidZn+AZ46At1N6zi1PNBlhCKVM+6heRwDuEcShhCNyX&#10;Fq7DnwL3/iGUxYn/m+AhImbWyg/BlVDa9sLcze6bQ8m89z8o0PMOEqx0uVvaQ+9hdKP4+2sW7sbt&#10;fQy/eQxmPwEAAP//AwBQSwMEFAAGAAgAAAAhALsSkV7gAAAACgEAAA8AAABkcnMvZG93bnJldi54&#10;bWxMj01PwzAMhu9I/IfISNy2ZNMYpTSd0KRdEBw2xiRuWWOaisYpTdYVfj3mBDd/PHr9uFiNvhUD&#10;9rEJpGE2VSCQqmAbqjXsXzaTDERMhqxpA6GGL4ywKi8vCpPbcKYtDrtUCw6hmBsNLqUulzJWDr2J&#10;09Ah8e499N4kbvta2t6cOdy3cq7UUnrTEF9wpsO1w+pjd/Iagnd2f/h+PGRD/bb5fH6NYb190vr6&#10;any4B5FwTH8w/OqzOpTsdAwnslG0GiYzpebMarhdLEAwcXejuDjyYJmBLAv5/4XyBwAA//8DAFBL&#10;AQItABQABgAIAAAAIQC2gziS/gAAAOEBAAATAAAAAAAAAAAAAAAAAAAAAABbQ29udGVudF9UeXBl&#10;c10ueG1sUEsBAi0AFAAGAAgAAAAhADj9If/WAAAAlAEAAAsAAAAAAAAAAAAAAAAALwEAAF9yZWxz&#10;Ly5yZWxzUEsBAi0AFAAGAAgAAAAhAHNIZLsoAgAAVAQAAA4AAAAAAAAAAAAAAAAALgIAAGRycy9l&#10;Mm9Eb2MueG1sUEsBAi0AFAAGAAgAAAAhALsSkV7gAAAACgEAAA8AAAAAAAAAAAAAAAAAggQAAGRy&#10;cy9kb3ducmV2LnhtbFBLBQYAAAAABAAEAPMAAACPBQAAAAA=&#10;" strokecolor="#ffc000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3054D">
        <w:rPr>
          <w:color w:val="44546A" w:themeColor="text2"/>
          <w:sz w:val="52"/>
          <w:szCs w:val="52"/>
        </w:rPr>
        <w:t>Πλαίσιο Υλοποί</w:t>
      </w:r>
      <w:bookmarkEnd w:id="2"/>
      <w:r w:rsidR="00956E61">
        <w:rPr>
          <w:color w:val="44546A" w:themeColor="text2"/>
          <w:sz w:val="52"/>
          <w:szCs w:val="52"/>
        </w:rPr>
        <w:t>ησης</w:t>
      </w:r>
    </w:p>
    <w:p w14:paraId="4A98C3C7" w14:textId="77777777" w:rsidR="00956E61" w:rsidRPr="00956E61" w:rsidRDefault="00956E61" w:rsidP="00956E61"/>
    <w:p w14:paraId="0AEAE226" w14:textId="2A6E5B45" w:rsidR="002221EF" w:rsidRPr="00956E61" w:rsidRDefault="00956E61" w:rsidP="00956E61">
      <w:pPr>
        <w:rPr>
          <w:sz w:val="24"/>
          <w:szCs w:val="24"/>
        </w:rPr>
      </w:pPr>
      <w:r>
        <w:rPr>
          <w:sz w:val="24"/>
          <w:szCs w:val="24"/>
        </w:rPr>
        <w:t xml:space="preserve">Το σενάριο υλοποιείται με τη μορφή εξ αποστάσεως δραστηριοτήτων, οι οποίες ανατίθενται στους μαθητές και στις μαθήτριες και εκπονούνται σύγχρονα μέσω </w:t>
      </w:r>
      <w:r>
        <w:rPr>
          <w:sz w:val="24"/>
          <w:szCs w:val="24"/>
          <w:lang w:val="en-US"/>
        </w:rPr>
        <w:t>webex</w:t>
      </w:r>
      <w:r w:rsidRPr="00956E61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εργαλείων </w:t>
      </w:r>
      <w:r>
        <w:rPr>
          <w:sz w:val="24"/>
          <w:szCs w:val="24"/>
          <w:lang w:val="en-US"/>
        </w:rPr>
        <w:t>e</w:t>
      </w:r>
      <w:r w:rsidRPr="00956E6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me</w:t>
      </w:r>
      <w:r w:rsidRPr="00956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της </w:t>
      </w:r>
      <w:r>
        <w:rPr>
          <w:sz w:val="24"/>
          <w:szCs w:val="24"/>
          <w:lang w:val="en-US"/>
        </w:rPr>
        <w:t>e</w:t>
      </w:r>
      <w:r w:rsidRPr="00956E6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class</w:t>
      </w:r>
      <w:r w:rsidRPr="00956E61">
        <w:rPr>
          <w:sz w:val="24"/>
          <w:szCs w:val="24"/>
        </w:rPr>
        <w:t xml:space="preserve"> (</w:t>
      </w:r>
      <w:r>
        <w:rPr>
          <w:sz w:val="24"/>
          <w:szCs w:val="24"/>
        </w:rPr>
        <w:t>σύγχρονη διδασκαλια ).</w:t>
      </w:r>
    </w:p>
    <w:p w14:paraId="60EB9DA0" w14:textId="3D8A1A8D" w:rsidR="00550319" w:rsidRDefault="00550319"/>
    <w:p w14:paraId="762973F4" w14:textId="55D36F4F" w:rsidR="00550319" w:rsidRDefault="00550319"/>
    <w:p w14:paraId="2B62027E" w14:textId="34DDB6E4" w:rsidR="00550319" w:rsidRDefault="00550319"/>
    <w:p w14:paraId="38BE1F72" w14:textId="06190860" w:rsidR="00550319" w:rsidRDefault="00550319"/>
    <w:p w14:paraId="0962FC42" w14:textId="77777777" w:rsidR="00550319" w:rsidRPr="008959E0" w:rsidRDefault="00550319"/>
    <w:p w14:paraId="60B7B590" w14:textId="6DFB9118" w:rsidR="00943241" w:rsidRPr="00C3054D" w:rsidRDefault="00075EC9" w:rsidP="00943241">
      <w:pPr>
        <w:pStyle w:val="2"/>
        <w:rPr>
          <w:color w:val="44546A" w:themeColor="text2"/>
          <w:sz w:val="52"/>
          <w:szCs w:val="52"/>
        </w:rPr>
      </w:pPr>
      <w:bookmarkStart w:id="3" w:name="_Toc69224387"/>
      <w:r w:rsidRPr="004F4427">
        <w:rPr>
          <w:noProof/>
          <w:color w:val="44546A" w:themeColor="text2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29D5154" wp14:editId="178BE1BF">
                <wp:simplePos x="0" y="0"/>
                <wp:positionH relativeFrom="margin">
                  <wp:posOffset>-670560</wp:posOffset>
                </wp:positionH>
                <wp:positionV relativeFrom="paragraph">
                  <wp:posOffset>438150</wp:posOffset>
                </wp:positionV>
                <wp:extent cx="6694170" cy="22860"/>
                <wp:effectExtent l="19050" t="38100" r="49530" b="53340"/>
                <wp:wrapNone/>
                <wp:docPr id="25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4170" cy="2286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12F73" id="Ευθεία γραμμή σύνδεσης 21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8pt,34.5pt" to="474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HSBQIAAK8DAAAOAAAAZHJzL2Uyb0RvYy54bWysU8uO0zAU3SPxD5b3NG0EnRI1nUWrshlB&#10;pYEPcB0nsfBLtmnaJYxYsuQ3QCMYwWLmF5xf4tp9DAM7hCJZ9n2ce++5J9PzrRRow6zjWpV4NBhi&#10;xBTVFVdNid+8Xj6ZYOQ8URURWrES75jD57PHj6adKViuWy0qZhGAKFd0psSt96bIMkdbJokbaMMU&#10;OGttJfHwtE1WWdIBuhRZPhyOs07bylhNmXNgXeydeJbw65pR/6quHfNIlBh68+m06VzHM5tNSdFY&#10;YlpOD22Qf+hCEq6g6AlqQTxB7yz/C0pyarXTtR9QLTNd15yyNANMMxr+Mc1lSwxLswA5zpxocv8P&#10;lr7crCziVYnzZxgpImFH4XP/MfwMN+FruEbhW/8+XIdb+L6g/qr/FO7C93DTX4Uf/QeUjyKDnXEF&#10;AM3VykYO6FZdmgtN3zrwZQ+c8eHMPmxbWxnDgQS0TRvZnTbCth5RMI7Hz5+OzmBxFHx5PhmnjWWk&#10;OCYb6/wLpiWKlxILriJhpCCbC+djeVIcQ6JZ6SUXIi1dKNSV+GwMKgJ4AtqrBfFwlQbYcKrBiIgG&#10;RE29TZBOC17F9AjkbLOeC4s2BIS1XM6HgLIv9yAs1l4Q1+7jkmsvOck96F5wWeIJ5J6yhYroLCn3&#10;MME9Z/G21tVuZY/EgirSjAcFR9n9/k703/9ns18AAAD//wMAUEsDBBQABgAIAAAAIQDz53WS3wAA&#10;AAoBAAAPAAAAZHJzL2Rvd25yZXYueG1sTI/LTsMwEEX3SPyDNUjsWqcVmDTEqcpr0yKhPj5gag9J&#10;RGxHsduGv2dYwXJmju6cWy5H14kzDbENXsNsmoEgb4Jtfa3hsH+b5CBiQm+xC540fFOEZXV9VWJh&#10;w8Vv6bxLteAQHwvU0KTUF1JG05DDOA09eb59hsFh4nGopR3wwuGuk/MsU9Jh6/lDgz09N2S+dien&#10;4X1Le5PWT5uX9Ycyh9cVhtyi1rc34+oRRKIx/cHwq8/qULHTMZy8jaLTMJll94pZDWrBpZhY3OW8&#10;OGp4mCuQVSn/V6h+AAAA//8DAFBLAQItABQABgAIAAAAIQC2gziS/gAAAOEBAAATAAAAAAAAAAAA&#10;AAAAAAAAAABbQ29udGVudF9UeXBlc10ueG1sUEsBAi0AFAAGAAgAAAAhADj9If/WAAAAlAEAAAsA&#10;AAAAAAAAAAAAAAAALwEAAF9yZWxzLy5yZWxzUEsBAi0AFAAGAAgAAAAhAHuwIdIFAgAArwMAAA4A&#10;AAAAAAAAAAAAAAAALgIAAGRycy9lMm9Eb2MueG1sUEsBAi0AFAAGAAgAAAAhAPPndZLfAAAACgEA&#10;AA8AAAAAAAAAAAAAAAAAXwQAAGRycy9kb3ducmV2LnhtbFBLBQYAAAAABAAEAPMAAABrBQAAAAA=&#10;" strokecolor="#ffc000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6314" w:rsidRPr="00C3054D">
        <w:rPr>
          <w:color w:val="44546A" w:themeColor="text2"/>
          <w:sz w:val="52"/>
          <w:szCs w:val="52"/>
        </w:rPr>
        <w:t>Χρησιμοποιούμενα εργαλεία/μ</w:t>
      </w:r>
      <w:r w:rsidR="00840999" w:rsidRPr="00C3054D">
        <w:rPr>
          <w:color w:val="44546A" w:themeColor="text2"/>
          <w:sz w:val="52"/>
          <w:szCs w:val="52"/>
        </w:rPr>
        <w:t>έ</w:t>
      </w:r>
      <w:r w:rsidR="00326314" w:rsidRPr="00C3054D">
        <w:rPr>
          <w:color w:val="44546A" w:themeColor="text2"/>
          <w:sz w:val="52"/>
          <w:szCs w:val="52"/>
        </w:rPr>
        <w:t>σα</w:t>
      </w:r>
      <w:bookmarkEnd w:id="3"/>
    </w:p>
    <w:p w14:paraId="5C491A25" w14:textId="4D631B25" w:rsidR="00075EC9" w:rsidRDefault="00075EC9" w:rsidP="0093758A"/>
    <w:p w14:paraId="4DF4F71C" w14:textId="666F332C" w:rsidR="1E6F7658" w:rsidRDefault="00F35BD3" w:rsidP="00F35BD3">
      <w:pPr>
        <w:rPr>
          <w:rFonts w:asciiTheme="majorHAnsi" w:eastAsiaTheme="minorEastAsia" w:hAnsiTheme="majorHAnsi" w:cs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E</w:t>
      </w:r>
      <w:r w:rsidRPr="00F35BD3">
        <w:rPr>
          <w:rFonts w:asciiTheme="majorHAnsi" w:eastAsiaTheme="minorEastAsia" w:hAnsiTheme="majorHAnsi" w:cstheme="majorHAnsi"/>
          <w:b/>
          <w:bCs/>
          <w:sz w:val="24"/>
          <w:szCs w:val="24"/>
        </w:rPr>
        <w:t>-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CLASS</w:t>
      </w:r>
      <w:r w:rsidRPr="00F35BD3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: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έγγραφα, ασκήσεις, εννοιολογικός χάρτης</w:t>
      </w:r>
    </w:p>
    <w:p w14:paraId="3C923634" w14:textId="789E41C2" w:rsidR="00A33F7E" w:rsidRPr="00A33F7E" w:rsidRDefault="00A33F7E" w:rsidP="00F35BD3">
      <w:pP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Ε</w:t>
      </w:r>
      <w:r w:rsidRPr="00A33F7E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-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ΜΕ</w:t>
      </w:r>
      <w:r w:rsidRPr="00A33F7E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 xml:space="preserve">: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timeline</w:t>
      </w:r>
    </w:p>
    <w:p w14:paraId="03105896" w14:textId="530B082F" w:rsidR="00F35BD3" w:rsidRDefault="00F35BD3" w:rsidP="00F35BD3">
      <w:pP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WEBEX:</w:t>
      </w:r>
      <w:r w:rsidRPr="00F35BD3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 xml:space="preserve">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μικρόφωνο</w:t>
      </w:r>
      <w:r w:rsidRPr="00F35BD3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,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 xml:space="preserve"> chat,</w:t>
      </w:r>
      <w:r w:rsidR="00D8603B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 xml:space="preserve">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share,</w:t>
      </w:r>
      <w:r w:rsidR="00D07766" w:rsidRPr="00D07766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 xml:space="preserve"> </w:t>
      </w:r>
      <w:r w:rsidR="00F519C0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annotate,</w:t>
      </w:r>
      <w:r w:rsidR="00D07766" w:rsidRPr="00D07766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 xml:space="preserve"> </w:t>
      </w:r>
      <w:r w:rsidR="00D07766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whiteboard,</w:t>
      </w:r>
      <w:r w:rsidR="00D8603B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 xml:space="preserve">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breakout sessions</w:t>
      </w:r>
    </w:p>
    <w:p w14:paraId="6945CDCF" w14:textId="4A379A46" w:rsidR="00956E61" w:rsidRDefault="00956E61" w:rsidP="00F35BD3">
      <w:pP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Εξωτερικοί</w:t>
      </w:r>
      <w:r w:rsidRPr="00956E61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 xml:space="preserve">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σύνδεσμοι</w:t>
      </w:r>
      <w:r w:rsidRPr="00956E61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 xml:space="preserve">: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ebooks</w:t>
      </w:r>
      <w:r w:rsidRPr="00956E61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.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edu</w:t>
      </w:r>
      <w:r w:rsidRPr="00956E61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.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gr</w:t>
      </w:r>
      <w:r w:rsidRPr="00956E61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/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ebooks/v/htm/8547/2198/Istoria_B-</w:t>
      </w:r>
      <w:r w:rsidR="00EB41D8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Gymnasiou_htm/-empl/</w:t>
      </w:r>
    </w:p>
    <w:p w14:paraId="52265555" w14:textId="0A39FE5D" w:rsidR="00EB41D8" w:rsidRPr="00EB41D8" w:rsidRDefault="00EB41D8" w:rsidP="00F35BD3">
      <w:pPr>
        <w:rPr>
          <w:rFonts w:asciiTheme="majorHAnsi" w:eastAsiaTheme="minorEastAsia" w:hAnsiTheme="majorHAnsi" w:cstheme="majorHAnsi"/>
          <w:b/>
          <w:bCs/>
          <w:sz w:val="24"/>
          <w:szCs w:val="24"/>
        </w:rPr>
      </w:pP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                 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Πολυμέσα: </w:t>
      </w:r>
      <w:hyperlink r:id="rId17" w:history="1">
        <w:r w:rsidRPr="0057227B">
          <w:rPr>
            <w:rStyle w:val="-"/>
            <w:rFonts w:asciiTheme="majorHAnsi" w:eastAsiaTheme="minorEastAsia" w:hAnsiTheme="majorHAnsi" w:cstheme="majorHAnsi"/>
            <w:b/>
            <w:bCs/>
            <w:sz w:val="24"/>
            <w:szCs w:val="24"/>
            <w:lang w:val="en-US"/>
          </w:rPr>
          <w:t>https</w:t>
        </w:r>
        <w:r w:rsidRPr="0057227B">
          <w:rPr>
            <w:rStyle w:val="-"/>
            <w:rFonts w:asciiTheme="majorHAnsi" w:eastAsiaTheme="minorEastAsia" w:hAnsiTheme="majorHAnsi" w:cstheme="majorHAnsi"/>
            <w:b/>
            <w:bCs/>
            <w:sz w:val="24"/>
            <w:szCs w:val="24"/>
          </w:rPr>
          <w:t>://</w:t>
        </w:r>
        <w:r w:rsidRPr="0057227B">
          <w:rPr>
            <w:rStyle w:val="-"/>
            <w:rFonts w:asciiTheme="majorHAnsi" w:eastAsiaTheme="minorEastAsia" w:hAnsiTheme="majorHAnsi" w:cstheme="majorHAnsi"/>
            <w:b/>
            <w:bCs/>
            <w:sz w:val="24"/>
            <w:szCs w:val="24"/>
            <w:lang w:val="en-US"/>
          </w:rPr>
          <w:t>www</w:t>
        </w:r>
        <w:r w:rsidRPr="0057227B">
          <w:rPr>
            <w:rStyle w:val="-"/>
            <w:rFonts w:asciiTheme="majorHAnsi" w:eastAsiaTheme="minorEastAsia" w:hAnsiTheme="majorHAnsi" w:cstheme="majorHAnsi"/>
            <w:b/>
            <w:bCs/>
            <w:sz w:val="24"/>
            <w:szCs w:val="24"/>
          </w:rPr>
          <w:t>.</w:t>
        </w:r>
        <w:r w:rsidRPr="0057227B">
          <w:rPr>
            <w:rStyle w:val="-"/>
            <w:rFonts w:asciiTheme="majorHAnsi" w:eastAsiaTheme="minorEastAsia" w:hAnsiTheme="majorHAnsi" w:cstheme="majorHAnsi"/>
            <w:b/>
            <w:bCs/>
            <w:sz w:val="24"/>
            <w:szCs w:val="24"/>
            <w:lang w:val="en-US"/>
          </w:rPr>
          <w:t>otherside</w:t>
        </w:r>
        <w:r w:rsidRPr="0057227B">
          <w:rPr>
            <w:rStyle w:val="-"/>
            <w:rFonts w:asciiTheme="majorHAnsi" w:eastAsiaTheme="minorEastAsia" w:hAnsiTheme="majorHAnsi" w:cstheme="majorHAnsi"/>
            <w:b/>
            <w:bCs/>
            <w:sz w:val="24"/>
            <w:szCs w:val="24"/>
          </w:rPr>
          <w:t>.</w:t>
        </w:r>
        <w:r w:rsidRPr="0057227B">
          <w:rPr>
            <w:rStyle w:val="-"/>
            <w:rFonts w:asciiTheme="majorHAnsi" w:eastAsiaTheme="minorEastAsia" w:hAnsiTheme="majorHAnsi" w:cstheme="majorHAnsi"/>
            <w:b/>
            <w:bCs/>
            <w:sz w:val="24"/>
            <w:szCs w:val="24"/>
            <w:lang w:val="en-US"/>
          </w:rPr>
          <w:t>gr</w:t>
        </w:r>
        <w:r w:rsidRPr="0057227B">
          <w:rPr>
            <w:rStyle w:val="-"/>
            <w:rFonts w:asciiTheme="majorHAnsi" w:eastAsiaTheme="minorEastAsia" w:hAnsiTheme="majorHAnsi" w:cstheme="majorHAnsi"/>
            <w:b/>
            <w:bCs/>
            <w:sz w:val="24"/>
            <w:szCs w:val="24"/>
          </w:rPr>
          <w:t>/2011/06/</w:t>
        </w:r>
        <w:r w:rsidRPr="0057227B">
          <w:rPr>
            <w:rStyle w:val="-"/>
            <w:rFonts w:asciiTheme="majorHAnsi" w:eastAsiaTheme="minorEastAsia" w:hAnsiTheme="majorHAnsi" w:cstheme="majorHAnsi"/>
            <w:b/>
            <w:bCs/>
            <w:sz w:val="24"/>
            <w:szCs w:val="24"/>
            <w:lang w:val="en-US"/>
          </w:rPr>
          <w:t>proswpatis</w:t>
        </w:r>
        <w:r w:rsidRPr="0057227B">
          <w:rPr>
            <w:rStyle w:val="-"/>
            <w:rFonts w:asciiTheme="majorHAnsi" w:eastAsiaTheme="minorEastAsia" w:hAnsiTheme="majorHAnsi" w:cstheme="majorHAnsi"/>
            <w:b/>
            <w:bCs/>
            <w:sz w:val="24"/>
            <w:szCs w:val="24"/>
          </w:rPr>
          <w:t>-</w:t>
        </w:r>
        <w:r w:rsidRPr="0057227B">
          <w:rPr>
            <w:rStyle w:val="-"/>
            <w:rFonts w:asciiTheme="majorHAnsi" w:eastAsiaTheme="minorEastAsia" w:hAnsiTheme="majorHAnsi" w:cstheme="majorHAnsi"/>
            <w:b/>
            <w:bCs/>
            <w:sz w:val="24"/>
            <w:szCs w:val="24"/>
            <w:lang w:val="en-US"/>
          </w:rPr>
          <w:t>ftwxias</w:t>
        </w:r>
      </w:hyperlink>
    </w:p>
    <w:p w14:paraId="4F37C399" w14:textId="1CDC2B42" w:rsidR="00EB41D8" w:rsidRDefault="00EB41D8" w:rsidP="00F35BD3">
      <w:pP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</w:pP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                                   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Htts</w:t>
      </w: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</w:rPr>
        <w:t>://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www</w:t>
      </w: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</w:rPr>
        <w:t>.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patrasevents</w:t>
      </w: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</w:rPr>
        <w:t>.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gr</w:t>
      </w: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</w:rPr>
        <w:t>/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article</w:t>
      </w: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</w:rPr>
        <w:t>/190649-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diastimikes</w:t>
      </w: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</w:rPr>
        <w:t>-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fotografies</w:t>
      </w: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</w:rPr>
        <w:t>-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pou</w:t>
      </w: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</w:rPr>
        <w:t>-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afisan</w:t>
      </w: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</w:rPr>
        <w:t>-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epoxi</w:t>
      </w:r>
    </w:p>
    <w:p w14:paraId="457440F1" w14:textId="43CC8714" w:rsidR="00EB41D8" w:rsidRPr="00EB41D8" w:rsidRDefault="00EB41D8" w:rsidP="00F35BD3">
      <w:pP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 xml:space="preserve">                    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</w:rPr>
        <w:t>Βίντεο</w:t>
      </w:r>
      <w:r w:rsidRPr="00EB41D8"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 xml:space="preserve">: </w:t>
      </w:r>
      <w:r>
        <w:rPr>
          <w:rFonts w:asciiTheme="majorHAnsi" w:eastAsiaTheme="minorEastAsia" w:hAnsiTheme="majorHAnsi" w:cstheme="majorHAnsi"/>
          <w:b/>
          <w:bCs/>
          <w:sz w:val="24"/>
          <w:szCs w:val="24"/>
          <w:lang w:val="en-US"/>
        </w:rPr>
        <w:t>youtube.com/watch?v=RWWWF4A6nj-Q</w:t>
      </w:r>
    </w:p>
    <w:p w14:paraId="2A89766A" w14:textId="241D2AD2" w:rsidR="006446DD" w:rsidRPr="00EB41D8" w:rsidRDefault="006446DD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  <w:lang w:val="en-US"/>
        </w:rPr>
      </w:pPr>
      <w:r w:rsidRPr="00EB41D8">
        <w:rPr>
          <w:lang w:val="en-US"/>
        </w:rPr>
        <w:br w:type="page"/>
      </w:r>
    </w:p>
    <w:p w14:paraId="0A176AC2" w14:textId="18C6EA57" w:rsidR="00943241" w:rsidRDefault="00C3054D" w:rsidP="00363195">
      <w:pPr>
        <w:pStyle w:val="2"/>
        <w:rPr>
          <w:color w:val="44546A" w:themeColor="text2"/>
          <w:sz w:val="52"/>
          <w:szCs w:val="52"/>
        </w:rPr>
      </w:pPr>
      <w:bookmarkStart w:id="4" w:name="_Toc69224388"/>
      <w:r w:rsidRPr="004F4427">
        <w:rPr>
          <w:noProof/>
          <w:color w:val="44546A" w:themeColor="text2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5041E" wp14:editId="131D5679">
                <wp:simplePos x="0" y="0"/>
                <wp:positionH relativeFrom="margin">
                  <wp:posOffset>-453390</wp:posOffset>
                </wp:positionH>
                <wp:positionV relativeFrom="paragraph">
                  <wp:posOffset>472440</wp:posOffset>
                </wp:positionV>
                <wp:extent cx="6572250" cy="0"/>
                <wp:effectExtent l="0" t="38100" r="38100" b="38100"/>
                <wp:wrapNone/>
                <wp:docPr id="216" name="Ευθεία γραμμή σύνδεσης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20E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1AB0F" id="Ευθεία γραμμή σύνδεσης 21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7pt,37.2pt" to="481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43JQIAAFAEAAAOAAAAZHJzL2Uyb0RvYy54bWysVMGO0zAQvSPxD5bvNG2k7a6ipnvoUi4r&#10;qFjg7jp2a+HYlm2a9Agrjhz5DVYrWMEBfiH5JcZOmt0FcQChSlbHM/Nm3ptxZqd1KdGOWSe0yvFk&#10;NMaIKaoLoTY5fvli+egEI+eJKojUiuV4zxw+nT98MKtMxlK91bJgFgGIclllcrz13mRJ4uiWlcSN&#10;tGEKnFzbkngw7SYpLKkAvZRJOh5Pk0rbwlhNmXNwe9Y58Tzic86of8a5Yx7JHENvPp42nutwJvMZ&#10;yTaWmK2gfRvkH7ooiVBQdIA6I56gN1b8BlUKarXT3I+oLhPNuaAscgA2k/EvbC62xLDIBcRxZpDJ&#10;/T9Y+nS3skgUOU4nU4wUKWFIzcf2ffOtuWmummvUfG7fNtfNd/h9Qu1l+6H50XxpbtrL5mv7DoUs&#10;0LAyLgOohVrZoAKt1YU51/S1A19yzxkMZ7qwmtsScSnMK1idKB8Iguo4nf0wHVZ7ROFyenScpkcw&#10;RHrwJSQLEKGisc4/YbpE4U+OpVBBOJKR3bnzoYnbkHAtFapyfDyFFYphTktRLIWUwensZr2QFu0I&#10;LM0iHT8+WQaOAHEnDCypenIdn8jM7yXrCjxnHHSFvjtmcaPZAEsoZcpPelypIDqkcWhhSOxbC0/h&#10;T4l9fEhlcdv/JnnIiJW18kNyKZS2nTD3q/v60DLv4g8KdLyDBGtd7Ff2MHdY26hc/8TCu7hrx/Tb&#10;D8H8JwAAAP//AwBQSwMEFAAGAAgAAAAhACKHctTdAAAACQEAAA8AAABkcnMvZG93bnJldi54bWxM&#10;j8FOwzAMhu9IvENkJG5b0hF10DWdEBIHOLExiavbZG0hcaomW8vbE8SBnSzbn35/Lrezs+xsxtB7&#10;UpAtBTBDjdc9tQoO78+Le2AhImm0noyCbxNgW11flVhoP9HOnPexZSmEQoEKuhiHgvPQdMZhWPrB&#10;UNod/egwpnZsuR5xSuHO8pUQOXfYU7rQ4WCeOtN87U9Owaqedofh48WK7FVIjm+SPmup1O3N/LgB&#10;Fs0c/2H41U/qUCWn2p9IB2YVLNaZTKiCtUw1AQ/5XQ6s/hvwquSXH1Q/AAAA//8DAFBLAQItABQA&#10;BgAIAAAAIQC2gziS/gAAAOEBAAATAAAAAAAAAAAAAAAAAAAAAABbQ29udGVudF9UeXBlc10ueG1s&#10;UEsBAi0AFAAGAAgAAAAhADj9If/WAAAAlAEAAAsAAAAAAAAAAAAAAAAALwEAAF9yZWxzLy5yZWxz&#10;UEsBAi0AFAAGAAgAAAAhAB8WbjclAgAAUAQAAA4AAAAAAAAAAAAAAAAALgIAAGRycy9lMm9Eb2Mu&#10;eG1sUEsBAi0AFAAGAAgAAAAhACKHctTdAAAACQEAAA8AAAAAAAAAAAAAAAAAfwQAAGRycy9kb3du&#10;cmV2LnhtbFBLBQYAAAAABAAEAPMAAACJBQAAAAA=&#10;" strokecolor="#c20e8f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43241" w:rsidRPr="00C3054D">
        <w:rPr>
          <w:color w:val="44546A" w:themeColor="text2"/>
          <w:sz w:val="52"/>
          <w:szCs w:val="52"/>
        </w:rPr>
        <w:t>Χρονοπρογραμματισμός</w:t>
      </w:r>
      <w:bookmarkEnd w:id="4"/>
      <w:r w:rsidR="00140383">
        <w:rPr>
          <w:color w:val="44546A" w:themeColor="text2"/>
          <w:sz w:val="52"/>
          <w:szCs w:val="52"/>
        </w:rPr>
        <w:t xml:space="preserve"> </w:t>
      </w:r>
    </w:p>
    <w:p w14:paraId="1098BC02" w14:textId="77777777" w:rsidR="00140383" w:rsidRPr="00140383" w:rsidRDefault="00140383" w:rsidP="00140383"/>
    <w:p w14:paraId="2AA736A5" w14:textId="229B2860" w:rsidR="00C3054D" w:rsidRPr="00C3054D" w:rsidRDefault="00C3054D" w:rsidP="00C3054D"/>
    <w:tbl>
      <w:tblPr>
        <w:tblStyle w:val="a4"/>
        <w:tblpPr w:leftFromText="180" w:rightFromText="180" w:vertAnchor="text" w:tblpY="1"/>
        <w:tblOverlap w:val="never"/>
        <w:tblW w:w="9467" w:type="dxa"/>
        <w:tblLayout w:type="fixed"/>
        <w:tblLook w:val="04A0" w:firstRow="1" w:lastRow="0" w:firstColumn="1" w:lastColumn="0" w:noHBand="0" w:noVBand="1"/>
      </w:tblPr>
      <w:tblGrid>
        <w:gridCol w:w="2182"/>
        <w:gridCol w:w="2671"/>
        <w:gridCol w:w="1609"/>
        <w:gridCol w:w="3005"/>
      </w:tblGrid>
      <w:tr w:rsidR="00C35EE2" w:rsidRPr="0058524F" w14:paraId="7DD8E1EF" w14:textId="3580047A" w:rsidTr="00912615">
        <w:trPr>
          <w:trHeight w:val="129"/>
        </w:trPr>
        <w:tc>
          <w:tcPr>
            <w:tcW w:w="2182" w:type="dxa"/>
            <w:shd w:val="clear" w:color="auto" w:fill="FBB3E8"/>
          </w:tcPr>
          <w:p w14:paraId="025A2C44" w14:textId="233426E4" w:rsidR="00C35EE2" w:rsidRPr="00E60801" w:rsidRDefault="00C35EE2" w:rsidP="00593C54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</w:rPr>
              <w:br w:type="page"/>
            </w:r>
            <w:r w:rsidRPr="00E60801">
              <w:rPr>
                <w:rFonts w:asciiTheme="majorHAnsi" w:hAnsiTheme="majorHAnsi" w:cstheme="majorHAnsi"/>
                <w:b/>
                <w:bCs/>
              </w:rPr>
              <w:t>Χρονοπρογραμματισμός</w:t>
            </w:r>
          </w:p>
        </w:tc>
        <w:tc>
          <w:tcPr>
            <w:tcW w:w="2671" w:type="dxa"/>
            <w:shd w:val="clear" w:color="auto" w:fill="FBB3E8"/>
          </w:tcPr>
          <w:p w14:paraId="5860D936" w14:textId="77777777" w:rsidR="00C35EE2" w:rsidRPr="00E60801" w:rsidRDefault="00C35EE2" w:rsidP="00593C5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Δραστηριότητα</w:t>
            </w:r>
          </w:p>
        </w:tc>
        <w:tc>
          <w:tcPr>
            <w:tcW w:w="1609" w:type="dxa"/>
            <w:shd w:val="clear" w:color="auto" w:fill="FBB3E8"/>
          </w:tcPr>
          <w:p w14:paraId="1679C26A" w14:textId="46A7620A" w:rsidR="00C35EE2" w:rsidRPr="00E60801" w:rsidRDefault="00C35EE2" w:rsidP="00593C54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Περιγραφή</w:t>
            </w:r>
          </w:p>
        </w:tc>
        <w:tc>
          <w:tcPr>
            <w:tcW w:w="3005" w:type="dxa"/>
            <w:shd w:val="clear" w:color="auto" w:fill="FBB3E8"/>
          </w:tcPr>
          <w:p w14:paraId="58242629" w14:textId="1E68F32D" w:rsidR="00C35EE2" w:rsidRPr="00E60801" w:rsidRDefault="00C35EE2" w:rsidP="00593C54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Εκπαιδευτικά μέσα</w:t>
            </w:r>
          </w:p>
        </w:tc>
      </w:tr>
      <w:tr w:rsidR="00C35EE2" w:rsidRPr="001C7D70" w14:paraId="6E9959EC" w14:textId="1E7EAA18" w:rsidTr="00912615">
        <w:trPr>
          <w:trHeight w:val="1375"/>
        </w:trPr>
        <w:tc>
          <w:tcPr>
            <w:tcW w:w="2182" w:type="dxa"/>
          </w:tcPr>
          <w:p w14:paraId="2F058804" w14:textId="3BFF4BDD" w:rsidR="00C35EE2" w:rsidRPr="00CA47B3" w:rsidRDefault="00C35EE2" w:rsidP="00593C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 xml:space="preserve">Φάση 1. </w:t>
            </w:r>
            <w:r w:rsidR="00CA47B3" w:rsidRPr="00E9519B">
              <w:rPr>
                <w:rFonts w:asciiTheme="majorHAnsi" w:hAnsiTheme="majorHAnsi" w:cstheme="majorHAnsi"/>
                <w:b/>
                <w:bCs/>
              </w:rPr>
              <w:t xml:space="preserve"> 1</w:t>
            </w:r>
            <w:r w:rsidR="00CA47B3" w:rsidRPr="00CA47B3">
              <w:rPr>
                <w:rFonts w:asciiTheme="majorHAnsi" w:hAnsiTheme="majorHAnsi" w:cstheme="majorHAnsi"/>
                <w:b/>
                <w:bCs/>
                <w:vertAlign w:val="superscript"/>
              </w:rPr>
              <w:t>η</w:t>
            </w:r>
            <w:r w:rsidR="00CA47B3">
              <w:rPr>
                <w:rFonts w:asciiTheme="majorHAnsi" w:hAnsiTheme="majorHAnsi" w:cstheme="majorHAnsi"/>
                <w:b/>
                <w:bCs/>
              </w:rPr>
              <w:t xml:space="preserve"> διδακτική ώρα</w:t>
            </w:r>
            <w:r w:rsidR="00E9519B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="00EB41D8">
              <w:rPr>
                <w:rFonts w:asciiTheme="majorHAnsi" w:hAnsiTheme="majorHAnsi" w:cstheme="majorHAnsi"/>
                <w:b/>
                <w:bCs/>
                <w:lang w:val="en-US"/>
              </w:rPr>
              <w:t>2</w:t>
            </w:r>
            <w:r w:rsidR="00E9519B">
              <w:rPr>
                <w:rFonts w:asciiTheme="majorHAnsi" w:hAnsiTheme="majorHAnsi" w:cstheme="majorHAnsi"/>
                <w:b/>
                <w:bCs/>
              </w:rPr>
              <w:t>0 λεπτά</w:t>
            </w:r>
          </w:p>
        </w:tc>
        <w:tc>
          <w:tcPr>
            <w:tcW w:w="2671" w:type="dxa"/>
          </w:tcPr>
          <w:p w14:paraId="023FD201" w14:textId="526C036C" w:rsidR="00C35EE2" w:rsidRPr="009F39F1" w:rsidRDefault="009C23DE" w:rsidP="00593C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Τα παιδιά</w:t>
            </w:r>
            <w:r w:rsidR="00EB41D8" w:rsidRPr="00EB41D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μελετ</w:t>
            </w:r>
            <w:r w:rsidR="00EB41D8">
              <w:rPr>
                <w:rFonts w:asciiTheme="majorHAnsi" w:hAnsiTheme="majorHAnsi" w:cstheme="majorHAnsi"/>
                <w:sz w:val="24"/>
                <w:szCs w:val="24"/>
              </w:rPr>
              <w:t>ούν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έγγραφο</w:t>
            </w:r>
            <w:r w:rsidRPr="009C23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του διδάσκοντα  στην 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</w:t>
            </w:r>
            <w:r w:rsidRPr="009C23D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class</w:t>
            </w:r>
            <w:r w:rsidRPr="009C23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20001">
              <w:rPr>
                <w:rFonts w:asciiTheme="majorHAnsi" w:hAnsiTheme="majorHAnsi" w:cstheme="majorHAnsi"/>
                <w:sz w:val="24"/>
                <w:szCs w:val="24"/>
              </w:rPr>
              <w:t xml:space="preserve">για τις </w:t>
            </w:r>
            <w:r w:rsidR="00FE364D">
              <w:rPr>
                <w:rFonts w:asciiTheme="majorHAnsi" w:hAnsiTheme="majorHAnsi" w:cstheme="majorHAnsi"/>
                <w:sz w:val="24"/>
                <w:szCs w:val="24"/>
              </w:rPr>
              <w:t>Α</w:t>
            </w:r>
            <w:r w:rsidR="00C20001">
              <w:rPr>
                <w:rFonts w:asciiTheme="majorHAnsi" w:hAnsiTheme="majorHAnsi" w:cstheme="majorHAnsi"/>
                <w:sz w:val="24"/>
                <w:szCs w:val="24"/>
              </w:rPr>
              <w:t>νακαλύψεις</w:t>
            </w:r>
            <w:r w:rsidR="00FE364D">
              <w:rPr>
                <w:rFonts w:asciiTheme="majorHAnsi" w:hAnsiTheme="majorHAnsi" w:cstheme="majorHAnsi"/>
                <w:sz w:val="24"/>
                <w:szCs w:val="24"/>
              </w:rPr>
              <w:t xml:space="preserve">  ή παρακολουθ</w:t>
            </w:r>
            <w:r w:rsidR="00EB41D8">
              <w:rPr>
                <w:rFonts w:asciiTheme="majorHAnsi" w:hAnsiTheme="majorHAnsi" w:cstheme="majorHAnsi"/>
                <w:sz w:val="24"/>
                <w:szCs w:val="24"/>
              </w:rPr>
              <w:t>ούν</w:t>
            </w:r>
            <w:r w:rsidR="00FE364D">
              <w:rPr>
                <w:rFonts w:asciiTheme="majorHAnsi" w:hAnsiTheme="majorHAnsi" w:cstheme="majorHAnsi"/>
                <w:sz w:val="24"/>
                <w:szCs w:val="24"/>
              </w:rPr>
              <w:t xml:space="preserve"> από το </w:t>
            </w:r>
            <w:r w:rsidR="00FE364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youtube</w:t>
            </w:r>
            <w:r w:rsidR="00FE364D" w:rsidRPr="00FE364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E364D">
              <w:rPr>
                <w:rFonts w:asciiTheme="majorHAnsi" w:hAnsiTheme="majorHAnsi" w:cstheme="majorHAnsi"/>
                <w:sz w:val="24"/>
                <w:szCs w:val="24"/>
              </w:rPr>
              <w:t>βίντεο για τους μεγάλους εξερευνητές</w:t>
            </w:r>
            <w:r w:rsidR="00C20001">
              <w:rPr>
                <w:rFonts w:asciiTheme="majorHAnsi" w:hAnsiTheme="majorHAnsi" w:cstheme="majorHAnsi"/>
                <w:sz w:val="24"/>
                <w:szCs w:val="24"/>
              </w:rPr>
              <w:t xml:space="preserve">.Το  έγγραφο αναρτάται στη </w:t>
            </w:r>
            <w:r w:rsidR="00C200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webex</w:t>
            </w:r>
            <w:r w:rsidR="00C20001" w:rsidRPr="00C2000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9A2E77">
              <w:rPr>
                <w:rFonts w:asciiTheme="majorHAnsi" w:hAnsiTheme="majorHAnsi" w:cstheme="majorHAnsi"/>
                <w:sz w:val="24"/>
                <w:szCs w:val="24"/>
              </w:rPr>
              <w:t xml:space="preserve">Επισημαίνεται ότι υπάρχει σύνδεση μεταξύ της ΄Αλωσης της Πόλης και των Ανακαλύψεων και </w:t>
            </w:r>
            <w:r w:rsidR="00E9519B">
              <w:rPr>
                <w:rFonts w:asciiTheme="majorHAnsi" w:hAnsiTheme="majorHAnsi" w:cstheme="majorHAnsi"/>
                <w:sz w:val="24"/>
                <w:szCs w:val="24"/>
              </w:rPr>
              <w:t xml:space="preserve">οι μαθητές σε ήδη χωρισμένες ομάδες </w:t>
            </w:r>
            <w:r w:rsidR="009A2E77">
              <w:rPr>
                <w:rFonts w:asciiTheme="majorHAnsi" w:hAnsiTheme="majorHAnsi" w:cstheme="majorHAnsi"/>
                <w:sz w:val="24"/>
                <w:szCs w:val="24"/>
              </w:rPr>
              <w:t>διερευν</w:t>
            </w:r>
            <w:r w:rsidR="00E9519B">
              <w:rPr>
                <w:rFonts w:asciiTheme="majorHAnsi" w:hAnsiTheme="majorHAnsi" w:cstheme="majorHAnsi"/>
                <w:sz w:val="24"/>
                <w:szCs w:val="24"/>
              </w:rPr>
              <w:t>ούν</w:t>
            </w:r>
            <w:r w:rsidR="009A2E77">
              <w:rPr>
                <w:rFonts w:asciiTheme="majorHAnsi" w:hAnsiTheme="majorHAnsi" w:cstheme="majorHAnsi"/>
                <w:sz w:val="24"/>
                <w:szCs w:val="24"/>
              </w:rPr>
              <w:t xml:space="preserve"> τα υπόλοιπα αίτια</w:t>
            </w:r>
            <w:r w:rsidR="009F39F1" w:rsidRPr="009F39F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F39F1">
              <w:rPr>
                <w:rFonts w:asciiTheme="majorHAnsi" w:hAnsiTheme="majorHAnsi" w:cstheme="majorHAnsi"/>
                <w:sz w:val="24"/>
                <w:szCs w:val="24"/>
              </w:rPr>
              <w:t>και τα τεχνολογικά μέσα που διευκόλυναν τις Ανακαλύψεις.</w:t>
            </w:r>
          </w:p>
        </w:tc>
        <w:tc>
          <w:tcPr>
            <w:tcW w:w="1609" w:type="dxa"/>
          </w:tcPr>
          <w:p w14:paraId="65682DF4" w14:textId="7EFCF318" w:rsidR="00C35EE2" w:rsidRPr="00D07766" w:rsidRDefault="00C20001" w:rsidP="00593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O</w:t>
            </w:r>
            <w:r>
              <w:rPr>
                <w:rFonts w:asciiTheme="majorHAnsi" w:hAnsiTheme="majorHAnsi" w:cstheme="majorHAnsi"/>
              </w:rPr>
              <w:t xml:space="preserve">ι </w:t>
            </w:r>
            <w:r w:rsidR="00C80B60">
              <w:rPr>
                <w:rFonts w:asciiTheme="majorHAnsi" w:hAnsiTheme="majorHAnsi" w:cstheme="majorHAnsi"/>
              </w:rPr>
              <w:t>ομάδες παίρνουν ονόματα εξερευνητών, Ισπανών κονκισταδόρες ή χορηγών βασιλιάδων</w:t>
            </w:r>
            <w:r>
              <w:rPr>
                <w:rFonts w:asciiTheme="majorHAnsi" w:hAnsiTheme="majorHAnsi" w:cstheme="majorHAnsi"/>
              </w:rPr>
              <w:t xml:space="preserve"> και δημιουργούν </w:t>
            </w:r>
            <w:r w:rsidR="009F39F1">
              <w:rPr>
                <w:rFonts w:asciiTheme="majorHAnsi" w:hAnsiTheme="majorHAnsi" w:cstheme="majorHAnsi"/>
              </w:rPr>
              <w:t xml:space="preserve">ένα </w:t>
            </w:r>
            <w:r w:rsidR="00D8603B">
              <w:rPr>
                <w:rFonts w:asciiTheme="majorHAnsi" w:hAnsiTheme="majorHAnsi" w:cstheme="majorHAnsi"/>
              </w:rPr>
              <w:t xml:space="preserve">εννοιολογικό χάρτη </w:t>
            </w:r>
            <w:r>
              <w:rPr>
                <w:rFonts w:asciiTheme="majorHAnsi" w:hAnsiTheme="majorHAnsi" w:cstheme="majorHAnsi"/>
              </w:rPr>
              <w:t>(ιστό)</w:t>
            </w:r>
            <w:r w:rsidR="00D8603B">
              <w:rPr>
                <w:rFonts w:asciiTheme="majorHAnsi" w:hAnsiTheme="majorHAnsi" w:cstheme="majorHAnsi"/>
              </w:rPr>
              <w:t xml:space="preserve">στην </w:t>
            </w:r>
            <w:r w:rsidR="00D8603B">
              <w:rPr>
                <w:rFonts w:asciiTheme="majorHAnsi" w:hAnsiTheme="majorHAnsi" w:cstheme="majorHAnsi"/>
                <w:lang w:val="en-US"/>
              </w:rPr>
              <w:t>e</w:t>
            </w:r>
            <w:r w:rsidR="00D8603B" w:rsidRPr="00D8603B">
              <w:rPr>
                <w:rFonts w:asciiTheme="majorHAnsi" w:hAnsiTheme="majorHAnsi" w:cstheme="majorHAnsi"/>
              </w:rPr>
              <w:t>-</w:t>
            </w:r>
            <w:r w:rsidR="00D8603B">
              <w:rPr>
                <w:rFonts w:asciiTheme="majorHAnsi" w:hAnsiTheme="majorHAnsi" w:cstheme="majorHAnsi"/>
                <w:lang w:val="en-US"/>
              </w:rPr>
              <w:t>class</w:t>
            </w:r>
            <w:r w:rsidR="001C7D70" w:rsidRPr="001C7D70">
              <w:rPr>
                <w:rFonts w:asciiTheme="majorHAnsi" w:hAnsiTheme="majorHAnsi" w:cstheme="majorHAnsi"/>
              </w:rPr>
              <w:t xml:space="preserve"> </w:t>
            </w:r>
            <w:r w:rsidR="001C7D70">
              <w:rPr>
                <w:rFonts w:asciiTheme="majorHAnsi" w:hAnsiTheme="majorHAnsi" w:cstheme="majorHAnsi"/>
              </w:rPr>
              <w:t>με τα αίτια των ανακαλύψεων</w:t>
            </w:r>
            <w:r w:rsidR="009F39F1">
              <w:rPr>
                <w:rFonts w:asciiTheme="majorHAnsi" w:hAnsiTheme="majorHAnsi" w:cstheme="majorHAnsi"/>
              </w:rPr>
              <w:t xml:space="preserve"> και ένα δεύτερο με τα τεχνικά μέσα</w:t>
            </w:r>
            <w:r w:rsidR="00D07766" w:rsidRPr="00D07766">
              <w:rPr>
                <w:rFonts w:asciiTheme="majorHAnsi" w:hAnsiTheme="majorHAnsi" w:cstheme="majorHAnsi"/>
              </w:rPr>
              <w:t xml:space="preserve"> </w:t>
            </w:r>
            <w:r w:rsidR="009F39F1">
              <w:rPr>
                <w:rFonts w:asciiTheme="majorHAnsi" w:hAnsiTheme="majorHAnsi" w:cstheme="majorHAnsi"/>
              </w:rPr>
              <w:t xml:space="preserve">που τις διευκόλυναν υπό </w:t>
            </w:r>
            <w:r w:rsidR="00D07766">
              <w:rPr>
                <w:rFonts w:asciiTheme="majorHAnsi" w:hAnsiTheme="majorHAnsi" w:cstheme="majorHAnsi"/>
              </w:rPr>
              <w:t>την επίβλεψη του διδάσκοντα.</w:t>
            </w:r>
          </w:p>
        </w:tc>
        <w:tc>
          <w:tcPr>
            <w:tcW w:w="3005" w:type="dxa"/>
          </w:tcPr>
          <w:p w14:paraId="4AECBE12" w14:textId="53B2EE5C" w:rsidR="00EB41D8" w:rsidRDefault="00EB41D8" w:rsidP="00593C54">
            <w:r>
              <w:rPr>
                <w:lang w:val="en-US"/>
              </w:rPr>
              <w:t>E</w:t>
            </w:r>
            <w:r w:rsidR="00351442" w:rsidRPr="00351442">
              <w:t>-</w:t>
            </w:r>
            <w:r w:rsidR="00351442">
              <w:rPr>
                <w:lang w:val="en-US"/>
              </w:rPr>
              <w:t>class</w:t>
            </w:r>
            <w:r w:rsidR="00351442" w:rsidRPr="00351442">
              <w:t xml:space="preserve">: </w:t>
            </w:r>
            <w:r w:rsidR="001C7D70">
              <w:t>Έγγραφα, εννοιολογικός χάρτης</w:t>
            </w:r>
            <w:r w:rsidR="005E3D7F">
              <w:t>, πολυμέσα</w:t>
            </w:r>
            <w:r w:rsidR="00351442" w:rsidRPr="00351442">
              <w:t xml:space="preserve"> </w:t>
            </w:r>
            <w:r w:rsidR="005E3D7F" w:rsidRPr="005E3D7F">
              <w:t>(</w:t>
            </w:r>
            <w:hyperlink r:id="rId18" w:history="1">
              <w:r w:rsidR="005E3D7F" w:rsidRPr="00351442">
                <w:rPr>
                  <w:rStyle w:val="-"/>
                  <w:lang w:val="en-US"/>
                </w:rPr>
                <w:t>youtube</w:t>
              </w:r>
              <w:r w:rsidR="005E3D7F" w:rsidRPr="00351442">
                <w:rPr>
                  <w:rStyle w:val="-"/>
                </w:rPr>
                <w:t>.</w:t>
              </w:r>
              <w:r w:rsidR="005E3D7F" w:rsidRPr="00351442">
                <w:rPr>
                  <w:rStyle w:val="-"/>
                  <w:lang w:val="en-US"/>
                </w:rPr>
                <w:t>com</w:t>
              </w:r>
              <w:r w:rsidR="005E3D7F" w:rsidRPr="00351442">
                <w:rPr>
                  <w:rStyle w:val="-"/>
                </w:rPr>
                <w:t>/</w:t>
              </w:r>
              <w:r w:rsidR="005E3D7F" w:rsidRPr="00351442">
                <w:rPr>
                  <w:rStyle w:val="-"/>
                  <w:lang w:val="en-US"/>
                </w:rPr>
                <w:t>watch</w:t>
              </w:r>
              <w:r w:rsidR="005E3D7F" w:rsidRPr="00351442">
                <w:rPr>
                  <w:rStyle w:val="-"/>
                </w:rPr>
                <w:t>?</w:t>
              </w:r>
              <w:r w:rsidR="005E3D7F" w:rsidRPr="00351442">
                <w:rPr>
                  <w:rStyle w:val="-"/>
                  <w:lang w:val="en-US"/>
                </w:rPr>
                <w:t>v</w:t>
              </w:r>
              <w:r w:rsidR="005E3D7F" w:rsidRPr="00351442">
                <w:rPr>
                  <w:rStyle w:val="-"/>
                </w:rPr>
                <w:t>=</w:t>
              </w:r>
              <w:r w:rsidR="005E3D7F" w:rsidRPr="00351442">
                <w:rPr>
                  <w:rStyle w:val="-"/>
                  <w:lang w:val="en-US"/>
                </w:rPr>
                <w:t>RWWWF</w:t>
              </w:r>
              <w:r w:rsidR="005E3D7F" w:rsidRPr="00351442">
                <w:rPr>
                  <w:rStyle w:val="-"/>
                </w:rPr>
                <w:t>4</w:t>
              </w:r>
              <w:r w:rsidR="005E3D7F" w:rsidRPr="00351442">
                <w:rPr>
                  <w:rStyle w:val="-"/>
                  <w:lang w:val="en-US"/>
                </w:rPr>
                <w:t>A</w:t>
              </w:r>
              <w:r w:rsidR="005E3D7F" w:rsidRPr="00351442">
                <w:rPr>
                  <w:rStyle w:val="-"/>
                </w:rPr>
                <w:t>6</w:t>
              </w:r>
              <w:r w:rsidR="005E3D7F" w:rsidRPr="00351442">
                <w:rPr>
                  <w:rStyle w:val="-"/>
                  <w:lang w:val="en-US"/>
                </w:rPr>
                <w:t>nj</w:t>
              </w:r>
              <w:r w:rsidR="005E3D7F" w:rsidRPr="00351442">
                <w:rPr>
                  <w:rStyle w:val="-"/>
                </w:rPr>
                <w:t>-</w:t>
              </w:r>
              <w:r w:rsidR="005E3D7F" w:rsidRPr="00351442">
                <w:rPr>
                  <w:rStyle w:val="-"/>
                  <w:lang w:val="en-US"/>
                </w:rPr>
                <w:t>Q</w:t>
              </w:r>
            </w:hyperlink>
            <w:r w:rsidR="001C7D70" w:rsidRPr="001C7D70">
              <w:t xml:space="preserve"> </w:t>
            </w:r>
          </w:p>
          <w:p w14:paraId="68B7CF52" w14:textId="77449047" w:rsidR="00C35EE2" w:rsidRPr="00944E8A" w:rsidRDefault="001C7D70" w:rsidP="00593C54">
            <w:r>
              <w:t xml:space="preserve"> </w:t>
            </w:r>
            <w:r>
              <w:rPr>
                <w:lang w:val="en-US"/>
              </w:rPr>
              <w:t>webex</w:t>
            </w:r>
            <w:r>
              <w:t xml:space="preserve"> </w:t>
            </w:r>
            <w:r w:rsidRPr="001C7D70">
              <w:t>(</w:t>
            </w:r>
            <w:r>
              <w:rPr>
                <w:lang w:val="en-US"/>
              </w:rPr>
              <w:t>share</w:t>
            </w:r>
            <w:r w:rsidR="00944E8A">
              <w:t xml:space="preserve"> για το διαμοιρασμό του εγγράφου, </w:t>
            </w:r>
            <w:r>
              <w:rPr>
                <w:lang w:val="en-US"/>
              </w:rPr>
              <w:t>chat</w:t>
            </w:r>
            <w:r w:rsidR="00944E8A">
              <w:t xml:space="preserve"> και </w:t>
            </w:r>
            <w:r>
              <w:t>μικρόφωνο</w:t>
            </w:r>
            <w:r w:rsidR="00944E8A">
              <w:t xml:space="preserve"> για επικοινωνία με τον διδάσκοντα,</w:t>
            </w:r>
            <w:r>
              <w:rPr>
                <w:lang w:val="en-US"/>
              </w:rPr>
              <w:t>breakout</w:t>
            </w:r>
            <w:r w:rsidRPr="001C7D70">
              <w:t xml:space="preserve"> </w:t>
            </w:r>
            <w:r>
              <w:rPr>
                <w:lang w:val="en-US"/>
              </w:rPr>
              <w:t>sessions</w:t>
            </w:r>
            <w:r w:rsidR="00944E8A">
              <w:t xml:space="preserve"> για τη δημιουργία ομάδων.</w:t>
            </w:r>
          </w:p>
        </w:tc>
      </w:tr>
      <w:tr w:rsidR="00C35EE2" w:rsidRPr="00956E61" w14:paraId="50A728B7" w14:textId="6A349222" w:rsidTr="00912615">
        <w:trPr>
          <w:trHeight w:val="1128"/>
        </w:trPr>
        <w:tc>
          <w:tcPr>
            <w:tcW w:w="2182" w:type="dxa"/>
          </w:tcPr>
          <w:p w14:paraId="04609560" w14:textId="3DC9B527" w:rsidR="00C35EE2" w:rsidRPr="00E9519B" w:rsidRDefault="00C35EE2" w:rsidP="00593C54">
            <w:pPr>
              <w:rPr>
                <w:rFonts w:asciiTheme="majorHAnsi" w:hAnsiTheme="majorHAnsi" w:cstheme="majorHAnsi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 2</w:t>
            </w:r>
            <w:r w:rsidR="009C23DE" w:rsidRPr="009C23D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C3054D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CA47B3">
              <w:rPr>
                <w:rFonts w:asciiTheme="majorHAnsi" w:hAnsiTheme="majorHAnsi" w:cstheme="majorHAnsi"/>
                <w:b/>
                <w:bCs/>
              </w:rPr>
              <w:t>1</w:t>
            </w:r>
            <w:r w:rsidR="00CA47B3" w:rsidRPr="00CA47B3">
              <w:rPr>
                <w:rFonts w:asciiTheme="majorHAnsi" w:hAnsiTheme="majorHAnsi" w:cstheme="majorHAnsi"/>
                <w:b/>
                <w:bCs/>
                <w:vertAlign w:val="superscript"/>
              </w:rPr>
              <w:t>η</w:t>
            </w:r>
            <w:r w:rsidR="00CA47B3">
              <w:rPr>
                <w:rFonts w:asciiTheme="majorHAnsi" w:hAnsiTheme="majorHAnsi" w:cstheme="majorHAnsi"/>
                <w:b/>
                <w:bCs/>
              </w:rPr>
              <w:t xml:space="preserve"> διδακτική ώρα</w:t>
            </w:r>
            <w:r w:rsidR="00E9519B">
              <w:rPr>
                <w:rFonts w:asciiTheme="majorHAnsi" w:hAnsiTheme="majorHAnsi" w:cstheme="majorHAnsi"/>
                <w:b/>
                <w:bCs/>
              </w:rPr>
              <w:t xml:space="preserve"> ,</w:t>
            </w:r>
            <w:r w:rsidR="004E2618" w:rsidRPr="00956E61">
              <w:rPr>
                <w:rFonts w:asciiTheme="majorHAnsi" w:hAnsiTheme="majorHAnsi" w:cstheme="majorHAnsi"/>
                <w:b/>
                <w:bCs/>
              </w:rPr>
              <w:t>1</w:t>
            </w:r>
            <w:r w:rsidR="00351442">
              <w:rPr>
                <w:rFonts w:asciiTheme="majorHAnsi" w:hAnsiTheme="majorHAnsi" w:cstheme="majorHAnsi"/>
                <w:b/>
                <w:bCs/>
                <w:lang w:val="en-US"/>
              </w:rPr>
              <w:t>5</w:t>
            </w:r>
            <w:r w:rsidR="00E9519B">
              <w:rPr>
                <w:rFonts w:asciiTheme="majorHAnsi" w:hAnsiTheme="majorHAnsi" w:cstheme="majorHAnsi"/>
                <w:b/>
                <w:bCs/>
              </w:rPr>
              <w:t xml:space="preserve"> λεπτά</w:t>
            </w:r>
          </w:p>
        </w:tc>
        <w:tc>
          <w:tcPr>
            <w:tcW w:w="2671" w:type="dxa"/>
          </w:tcPr>
          <w:p w14:paraId="084F279F" w14:textId="2EFBFEB3" w:rsidR="00C35EE2" w:rsidRPr="00C20001" w:rsidRDefault="003A20D3" w:rsidP="00593C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20D3">
              <w:rPr>
                <w:rFonts w:asciiTheme="majorHAnsi" w:hAnsiTheme="majorHAnsi" w:cstheme="majorHAnsi"/>
                <w:sz w:val="24"/>
                <w:szCs w:val="24"/>
              </w:rPr>
              <w:t>Παρουσίαση και ανάλυση των πρωτοπόρων εξερευνητών και της δημιουργίας του Νέου αποικιακού Κόσμου από τους Ευρωπαίους.</w:t>
            </w:r>
            <w:r w:rsidR="009B2296">
              <w:rPr>
                <w:rFonts w:asciiTheme="majorHAnsi" w:hAnsiTheme="majorHAnsi" w:cstheme="majorHAnsi"/>
                <w:sz w:val="24"/>
                <w:szCs w:val="24"/>
              </w:rPr>
              <w:t xml:space="preserve"> Δίνεται σχετική χρονογραμμή από τον διδάσκοντα.</w:t>
            </w:r>
          </w:p>
        </w:tc>
        <w:tc>
          <w:tcPr>
            <w:tcW w:w="1609" w:type="dxa"/>
          </w:tcPr>
          <w:p w14:paraId="7047977F" w14:textId="0365B929" w:rsidR="00C35EE2" w:rsidRPr="00B050D2" w:rsidRDefault="00B050D2" w:rsidP="00593C54">
            <w:pPr>
              <w:rPr>
                <w:rFonts w:asciiTheme="majorHAnsi" w:hAnsiTheme="majorHAnsi" w:cstheme="majorHAnsi"/>
              </w:rPr>
            </w:pPr>
            <w:r w:rsidRPr="00B050D2">
              <w:rPr>
                <w:rFonts w:asciiTheme="majorHAnsi" w:hAnsiTheme="majorHAnsi" w:cstheme="majorHAnsi"/>
              </w:rPr>
              <w:t>Ο διδάσκων κάνει share  και οι μαθητές εντοπίζουν στο χάρτη τα ταξίδια των πρώτων θαλασσοπόρων και τις περιοχές που μοιράστηκαν Ισπανία και Πορτογαλία.</w:t>
            </w:r>
          </w:p>
        </w:tc>
        <w:tc>
          <w:tcPr>
            <w:tcW w:w="3005" w:type="dxa"/>
          </w:tcPr>
          <w:p w14:paraId="1D5BCF8D" w14:textId="77777777" w:rsidR="00B050D2" w:rsidRDefault="00B050D2" w:rsidP="00593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Webex</w:t>
            </w:r>
            <w:r w:rsidRPr="00FC3403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μικρόφωνο,</w:t>
            </w:r>
            <w:r>
              <w:rPr>
                <w:rFonts w:asciiTheme="majorHAnsi" w:hAnsiTheme="majorHAnsi" w:cstheme="majorHAnsi"/>
                <w:lang w:val="en-US"/>
              </w:rPr>
              <w:t>chat</w:t>
            </w:r>
            <w:r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  <w:lang w:val="en-US"/>
              </w:rPr>
              <w:t>share</w:t>
            </w:r>
            <w:r w:rsidRPr="00F519C0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  <w:lang w:val="en-US"/>
              </w:rPr>
              <w:t>annotate</w:t>
            </w:r>
            <w:r>
              <w:rPr>
                <w:rFonts w:asciiTheme="majorHAnsi" w:hAnsiTheme="majorHAnsi" w:cstheme="majorHAnsi"/>
              </w:rPr>
              <w:t xml:space="preserve"> για την επισήμανση των θαλάσσιων δρόμων των εξερευνητών και των περιοχών που ανακάλυψαν</w:t>
            </w:r>
            <w:r w:rsidRPr="00FC3403">
              <w:rPr>
                <w:rFonts w:asciiTheme="majorHAnsi" w:hAnsiTheme="majorHAnsi" w:cstheme="majorHAnsi"/>
              </w:rPr>
              <w:t>),</w:t>
            </w:r>
          </w:p>
          <w:p w14:paraId="06803A9F" w14:textId="7C995AAD" w:rsidR="00C35EE2" w:rsidRPr="009D7A20" w:rsidRDefault="00C35EE2" w:rsidP="00593C54">
            <w:pPr>
              <w:rPr>
                <w:rFonts w:asciiTheme="majorHAnsi" w:hAnsiTheme="majorHAnsi" w:cstheme="majorHAnsi"/>
                <w:lang w:val="en-US"/>
              </w:rPr>
            </w:pPr>
          </w:p>
          <w:p w14:paraId="609509D5" w14:textId="62A7E015" w:rsidR="00CA47B3" w:rsidRPr="00CA47B3" w:rsidRDefault="00CA47B3" w:rsidP="00593C54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e-me: e-me content,</w:t>
            </w:r>
            <w:r w:rsidR="00E9519B" w:rsidRPr="00E9519B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timeline</w:t>
            </w:r>
          </w:p>
        </w:tc>
      </w:tr>
      <w:tr w:rsidR="00C35EE2" w:rsidRPr="000B1AE9" w14:paraId="6CF847B9" w14:textId="5F597F31" w:rsidTr="00912615">
        <w:trPr>
          <w:trHeight w:val="1025"/>
        </w:trPr>
        <w:tc>
          <w:tcPr>
            <w:tcW w:w="2182" w:type="dxa"/>
          </w:tcPr>
          <w:p w14:paraId="4A458EB2" w14:textId="53C25090" w:rsidR="00C35EE2" w:rsidRPr="00CA47B3" w:rsidRDefault="00C35EE2" w:rsidP="00593C54">
            <w:pPr>
              <w:rPr>
                <w:rFonts w:asciiTheme="majorHAnsi" w:hAnsiTheme="majorHAnsi" w:cstheme="majorHAnsi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</w:t>
            </w:r>
            <w:r w:rsidRPr="009D7A20">
              <w:rPr>
                <w:rFonts w:asciiTheme="majorHAnsi" w:hAnsiTheme="majorHAnsi" w:cstheme="majorHAnsi"/>
                <w:b/>
                <w:bCs/>
              </w:rPr>
              <w:t xml:space="preserve"> 3.</w:t>
            </w:r>
            <w:r w:rsidRPr="009D7A20">
              <w:rPr>
                <w:rFonts w:asciiTheme="majorHAnsi" w:hAnsiTheme="majorHAnsi" w:cstheme="majorHAnsi"/>
              </w:rPr>
              <w:t xml:space="preserve"> </w:t>
            </w:r>
            <w:r w:rsidR="00121D73" w:rsidRPr="009D7A20">
              <w:rPr>
                <w:rFonts w:asciiTheme="majorHAnsi" w:hAnsiTheme="majorHAnsi" w:cstheme="majorHAnsi"/>
              </w:rPr>
              <w:t xml:space="preserve"> </w:t>
            </w:r>
            <w:r w:rsidR="00CA47B3" w:rsidRPr="009D7A20">
              <w:rPr>
                <w:rFonts w:asciiTheme="majorHAnsi" w:hAnsiTheme="majorHAnsi" w:cstheme="majorHAnsi"/>
              </w:rPr>
              <w:t>2</w:t>
            </w:r>
            <w:r w:rsidR="00CA47B3" w:rsidRPr="00CA47B3">
              <w:rPr>
                <w:rFonts w:asciiTheme="majorHAnsi" w:hAnsiTheme="majorHAnsi" w:cstheme="majorHAnsi"/>
                <w:vertAlign w:val="superscript"/>
              </w:rPr>
              <w:t>η</w:t>
            </w:r>
            <w:r w:rsidR="00CA47B3">
              <w:rPr>
                <w:rFonts w:asciiTheme="majorHAnsi" w:hAnsiTheme="majorHAnsi" w:cstheme="majorHAnsi"/>
              </w:rPr>
              <w:t xml:space="preserve"> διδακτική ώρα</w:t>
            </w:r>
            <w:r w:rsidR="00A33F7E">
              <w:rPr>
                <w:rFonts w:asciiTheme="majorHAnsi" w:hAnsiTheme="majorHAnsi" w:cstheme="majorHAnsi"/>
              </w:rPr>
              <w:t>,</w:t>
            </w:r>
            <w:r w:rsidR="004E2618" w:rsidRPr="00956E61">
              <w:rPr>
                <w:rFonts w:asciiTheme="majorHAnsi" w:hAnsiTheme="majorHAnsi" w:cstheme="majorHAnsi"/>
              </w:rPr>
              <w:t>1</w:t>
            </w:r>
            <w:r w:rsidR="00351442">
              <w:rPr>
                <w:rFonts w:asciiTheme="majorHAnsi" w:hAnsiTheme="majorHAnsi" w:cstheme="majorHAnsi"/>
                <w:lang w:val="en-US"/>
              </w:rPr>
              <w:t xml:space="preserve">5 </w:t>
            </w:r>
            <w:r w:rsidR="00A33F7E">
              <w:rPr>
                <w:rFonts w:asciiTheme="majorHAnsi" w:hAnsiTheme="majorHAnsi" w:cstheme="majorHAnsi"/>
              </w:rPr>
              <w:t>λεπτά</w:t>
            </w:r>
          </w:p>
        </w:tc>
        <w:tc>
          <w:tcPr>
            <w:tcW w:w="2671" w:type="dxa"/>
          </w:tcPr>
          <w:p w14:paraId="69803048" w14:textId="7B957D87" w:rsidR="00C35EE2" w:rsidRPr="00070A02" w:rsidRDefault="000B1AE9" w:rsidP="00593C54">
            <w:pPr>
              <w:rPr>
                <w:rFonts w:asciiTheme="majorHAnsi" w:hAnsiTheme="majorHAnsi" w:cstheme="majorBidi"/>
              </w:rPr>
            </w:pPr>
            <w:r w:rsidRPr="000B1AE9">
              <w:rPr>
                <w:rFonts w:asciiTheme="majorHAnsi" w:hAnsiTheme="majorHAnsi" w:cstheme="majorBidi"/>
              </w:rPr>
              <w:t>Οι μαθητές μελετούν τις πηγές του ψηφιακού βιβλίου Ιστορίας στις σελίδες 111-112 και ανακαλύπτουν τις συνέπειες για την Ευρώπη και το Νέο Κόσμο.</w:t>
            </w:r>
          </w:p>
        </w:tc>
        <w:tc>
          <w:tcPr>
            <w:tcW w:w="1609" w:type="dxa"/>
          </w:tcPr>
          <w:p w14:paraId="75C93064" w14:textId="65875F74" w:rsidR="00C35EE2" w:rsidRPr="00070A02" w:rsidRDefault="000B1AE9" w:rsidP="00593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</w:rPr>
              <w:t xml:space="preserve">Οι επικεφαλής των ομάδων γράφουν με το </w:t>
            </w:r>
            <w:r>
              <w:rPr>
                <w:rFonts w:asciiTheme="majorHAnsi" w:hAnsiTheme="majorHAnsi" w:cstheme="majorBidi"/>
                <w:lang w:val="en-US"/>
              </w:rPr>
              <w:t>annotate</w:t>
            </w:r>
            <w:r w:rsidRPr="00A63B22">
              <w:rPr>
                <w:rFonts w:asciiTheme="majorHAnsi" w:hAnsiTheme="majorHAnsi" w:cstheme="majorBidi"/>
              </w:rPr>
              <w:t xml:space="preserve"> </w:t>
            </w:r>
            <w:r>
              <w:rPr>
                <w:rFonts w:asciiTheme="majorHAnsi" w:hAnsiTheme="majorHAnsi" w:cstheme="majorBidi"/>
              </w:rPr>
              <w:t xml:space="preserve">στο </w:t>
            </w:r>
            <w:r>
              <w:rPr>
                <w:rFonts w:asciiTheme="majorHAnsi" w:hAnsiTheme="majorHAnsi" w:cstheme="majorBidi"/>
                <w:lang w:val="en-US"/>
              </w:rPr>
              <w:t>whiteboard</w:t>
            </w:r>
            <w:r w:rsidRPr="00A63B22">
              <w:rPr>
                <w:rFonts w:asciiTheme="majorHAnsi" w:hAnsiTheme="majorHAnsi" w:cstheme="majorBidi"/>
              </w:rPr>
              <w:t xml:space="preserve"> </w:t>
            </w:r>
            <w:r>
              <w:rPr>
                <w:rFonts w:asciiTheme="majorHAnsi" w:hAnsiTheme="majorHAnsi" w:cstheme="majorBidi"/>
              </w:rPr>
              <w:t xml:space="preserve">μια στήλη με τις </w:t>
            </w:r>
            <w:r w:rsidR="0013344C">
              <w:rPr>
                <w:rFonts w:asciiTheme="majorHAnsi" w:hAnsiTheme="majorHAnsi" w:cstheme="majorBidi"/>
                <w:sz w:val="24"/>
                <w:szCs w:val="24"/>
              </w:rPr>
              <w:t xml:space="preserve">ευεργετικές </w:t>
            </w:r>
            <w:r>
              <w:rPr>
                <w:rFonts w:asciiTheme="majorHAnsi" w:hAnsiTheme="majorHAnsi" w:cstheme="majorBidi"/>
              </w:rPr>
              <w:t xml:space="preserve">συνέπειες για την Ευρώπη και άλλη μία με τις </w:t>
            </w:r>
            <w:r w:rsidR="0013344C">
              <w:rPr>
                <w:rFonts w:asciiTheme="majorHAnsi" w:hAnsiTheme="majorHAnsi" w:cstheme="majorBidi"/>
              </w:rPr>
              <w:t xml:space="preserve">άσχημες </w:t>
            </w:r>
            <w:r>
              <w:rPr>
                <w:rFonts w:asciiTheme="majorHAnsi" w:hAnsiTheme="majorHAnsi" w:cstheme="majorBidi"/>
              </w:rPr>
              <w:t>συνέπειες για την Αμερική</w:t>
            </w:r>
            <w:r w:rsidR="0013344C">
              <w:rPr>
                <w:rFonts w:asciiTheme="majorHAnsi" w:hAnsiTheme="majorHAnsi" w:cstheme="majorBidi"/>
              </w:rPr>
              <w:t>.</w:t>
            </w:r>
            <w:r w:rsidR="005C25FB">
              <w:rPr>
                <w:rFonts w:asciiTheme="majorHAnsi" w:hAnsiTheme="majorHAnsi" w:cstheme="majorBidi"/>
              </w:rPr>
              <w:t xml:space="preserve"> </w:t>
            </w:r>
            <w:r w:rsidR="00C80B60">
              <w:rPr>
                <w:rFonts w:asciiTheme="majorHAnsi" w:hAnsiTheme="majorHAnsi" w:cstheme="majorBidi"/>
              </w:rPr>
              <w:t>Γίνεται σύ</w:t>
            </w:r>
            <w:r w:rsidR="005C25FB">
              <w:rPr>
                <w:rFonts w:asciiTheme="majorHAnsi" w:hAnsiTheme="majorHAnsi" w:cstheme="majorBidi"/>
              </w:rPr>
              <w:t>γκριση και συζήτηση σχετικά με το ποιοι ωφελήθηκαν , ποιοι ζημιώθηκαν και γιατί.</w:t>
            </w:r>
          </w:p>
        </w:tc>
        <w:tc>
          <w:tcPr>
            <w:tcW w:w="3005" w:type="dxa"/>
          </w:tcPr>
          <w:p w14:paraId="42525E4B" w14:textId="7B50E332" w:rsidR="0013344C" w:rsidRPr="00351442" w:rsidRDefault="000B1AE9" w:rsidP="00593C54">
            <w:pPr>
              <w:rPr>
                <w:rFonts w:asciiTheme="majorHAnsi" w:hAnsiTheme="majorHAnsi" w:cstheme="majorHAnsi"/>
                <w:lang w:val="en-US"/>
              </w:rPr>
            </w:pPr>
            <w:r w:rsidRPr="000B1AE9">
              <w:rPr>
                <w:rFonts w:asciiTheme="majorHAnsi" w:hAnsiTheme="majorHAnsi" w:cstheme="majorHAnsi"/>
                <w:lang w:val="en-US"/>
              </w:rPr>
              <w:t>Webex (share, chat, annotate, whiteboard,</w:t>
            </w:r>
            <w:r w:rsidRPr="000B1AE9">
              <w:rPr>
                <w:rFonts w:asciiTheme="majorHAnsi" w:hAnsiTheme="majorHAnsi" w:cstheme="majorHAnsi"/>
              </w:rPr>
              <w:t>μικρόφωνο</w:t>
            </w:r>
            <w:r w:rsidRPr="000B1AE9">
              <w:rPr>
                <w:rFonts w:asciiTheme="majorHAnsi" w:hAnsiTheme="majorHAnsi" w:cstheme="majorHAnsi"/>
                <w:lang w:val="en-US"/>
              </w:rPr>
              <w:t>)</w:t>
            </w:r>
            <w:r w:rsidR="0013344C" w:rsidRPr="0013344C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C35EE2" w:rsidRPr="0013344C" w14:paraId="2AC9D77F" w14:textId="65FB58BD" w:rsidTr="00912615">
        <w:trPr>
          <w:trHeight w:val="491"/>
        </w:trPr>
        <w:tc>
          <w:tcPr>
            <w:tcW w:w="2182" w:type="dxa"/>
          </w:tcPr>
          <w:p w14:paraId="32C2869E" w14:textId="618B1DCA" w:rsidR="00C35EE2" w:rsidRPr="00121D73" w:rsidRDefault="00C35EE2" w:rsidP="00593C54">
            <w:pPr>
              <w:rPr>
                <w:rFonts w:asciiTheme="majorHAnsi" w:hAnsiTheme="majorHAnsi" w:cstheme="majorHAnsi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 4</w:t>
            </w:r>
            <w:r w:rsidRPr="00A33F7E">
              <w:rPr>
                <w:rFonts w:asciiTheme="majorHAnsi" w:hAnsiTheme="majorHAnsi" w:cstheme="majorHAnsi"/>
              </w:rPr>
              <w:t>.</w:t>
            </w:r>
            <w:r w:rsidR="00121D73">
              <w:rPr>
                <w:rFonts w:asciiTheme="majorHAnsi" w:hAnsiTheme="majorHAnsi" w:cstheme="majorHAnsi"/>
              </w:rPr>
              <w:t xml:space="preserve"> </w:t>
            </w:r>
            <w:r w:rsidR="00E9519B">
              <w:rPr>
                <w:rFonts w:asciiTheme="majorHAnsi" w:hAnsiTheme="majorHAnsi" w:cstheme="majorHAnsi"/>
              </w:rPr>
              <w:t>2</w:t>
            </w:r>
            <w:r w:rsidR="00E9519B" w:rsidRPr="00E9519B">
              <w:rPr>
                <w:rFonts w:asciiTheme="majorHAnsi" w:hAnsiTheme="majorHAnsi" w:cstheme="majorHAnsi"/>
                <w:vertAlign w:val="superscript"/>
              </w:rPr>
              <w:t>η</w:t>
            </w:r>
            <w:r w:rsidR="00E9519B">
              <w:rPr>
                <w:rFonts w:asciiTheme="majorHAnsi" w:hAnsiTheme="majorHAnsi" w:cstheme="majorHAnsi"/>
              </w:rPr>
              <w:t xml:space="preserve"> διδακτική ώρα</w:t>
            </w:r>
            <w:r w:rsidR="00A33F7E">
              <w:rPr>
                <w:rFonts w:asciiTheme="majorHAnsi" w:hAnsiTheme="majorHAnsi" w:cstheme="majorHAnsi"/>
              </w:rPr>
              <w:t>,1</w:t>
            </w:r>
            <w:r w:rsidR="00351442" w:rsidRPr="00351442">
              <w:rPr>
                <w:rFonts w:asciiTheme="majorHAnsi" w:hAnsiTheme="majorHAnsi" w:cstheme="majorHAnsi"/>
              </w:rPr>
              <w:t>5</w:t>
            </w:r>
            <w:r w:rsidR="00A33F7E">
              <w:rPr>
                <w:rFonts w:asciiTheme="majorHAnsi" w:hAnsiTheme="majorHAnsi" w:cstheme="majorHAnsi"/>
              </w:rPr>
              <w:t xml:space="preserve"> λεπτά</w:t>
            </w:r>
          </w:p>
          <w:p w14:paraId="54D4B96B" w14:textId="77777777" w:rsidR="001375DD" w:rsidRPr="00A33F7E" w:rsidRDefault="001375DD" w:rsidP="00593C54">
            <w:pPr>
              <w:rPr>
                <w:rFonts w:asciiTheme="majorHAnsi" w:hAnsiTheme="majorHAnsi" w:cstheme="majorHAnsi"/>
              </w:rPr>
            </w:pPr>
          </w:p>
          <w:p w14:paraId="6D9B697A" w14:textId="77777777" w:rsidR="001375DD" w:rsidRPr="00A33F7E" w:rsidRDefault="001375DD" w:rsidP="00593C54">
            <w:pPr>
              <w:rPr>
                <w:rFonts w:asciiTheme="majorHAnsi" w:hAnsiTheme="majorHAnsi" w:cstheme="majorHAnsi"/>
              </w:rPr>
            </w:pPr>
          </w:p>
          <w:p w14:paraId="1EAF4972" w14:textId="7FDA1D1A" w:rsidR="001375DD" w:rsidRPr="00A33F7E" w:rsidRDefault="001375DD" w:rsidP="00593C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71" w:type="dxa"/>
            <w:shd w:val="clear" w:color="auto" w:fill="auto"/>
          </w:tcPr>
          <w:p w14:paraId="45A16591" w14:textId="44893891" w:rsidR="00C35EE2" w:rsidRPr="00C3054D" w:rsidRDefault="000E0860" w:rsidP="00593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Αξιολόγηση</w:t>
            </w:r>
            <w:r w:rsidR="00CA47B3">
              <w:rPr>
                <w:rFonts w:asciiTheme="majorHAnsi" w:hAnsiTheme="majorHAnsi" w:cstheme="majorHAnsi"/>
              </w:rPr>
              <w:t>,</w:t>
            </w:r>
            <w:r w:rsidR="00E9519B">
              <w:rPr>
                <w:rFonts w:asciiTheme="majorHAnsi" w:hAnsiTheme="majorHAnsi" w:cstheme="majorHAnsi"/>
              </w:rPr>
              <w:t xml:space="preserve"> </w:t>
            </w:r>
            <w:r w:rsidR="00CA47B3">
              <w:rPr>
                <w:rFonts w:asciiTheme="majorHAnsi" w:hAnsiTheme="majorHAnsi" w:cstheme="majorHAnsi"/>
              </w:rPr>
              <w:t>συνοπτική επανάληψη</w:t>
            </w:r>
          </w:p>
        </w:tc>
        <w:tc>
          <w:tcPr>
            <w:tcW w:w="1609" w:type="dxa"/>
            <w:shd w:val="clear" w:color="auto" w:fill="auto"/>
          </w:tcPr>
          <w:p w14:paraId="4802BE57" w14:textId="50086F5F" w:rsidR="00C35EE2" w:rsidRPr="0013344C" w:rsidRDefault="0013344C" w:rsidP="00593C54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Οι μαθητές </w:t>
            </w:r>
            <w:r w:rsidR="009D7A20">
              <w:rPr>
                <w:rFonts w:asciiTheme="majorHAnsi" w:hAnsiTheme="majorHAnsi" w:cstheme="majorBidi"/>
              </w:rPr>
              <w:t>δουλεύουν</w:t>
            </w:r>
            <w:r>
              <w:rPr>
                <w:rFonts w:asciiTheme="majorHAnsi" w:hAnsiTheme="majorHAnsi" w:cstheme="majorBidi"/>
              </w:rPr>
              <w:t xml:space="preserve"> στην </w:t>
            </w:r>
            <w:r>
              <w:rPr>
                <w:rFonts w:asciiTheme="majorHAnsi" w:hAnsiTheme="majorHAnsi" w:cstheme="majorBidi"/>
                <w:lang w:val="en-US"/>
              </w:rPr>
              <w:t>e</w:t>
            </w:r>
            <w:r w:rsidRPr="0013344C">
              <w:rPr>
                <w:rFonts w:asciiTheme="majorHAnsi" w:hAnsiTheme="majorHAnsi" w:cstheme="majorBidi"/>
              </w:rPr>
              <w:t>-</w:t>
            </w:r>
            <w:r>
              <w:rPr>
                <w:rFonts w:asciiTheme="majorHAnsi" w:hAnsiTheme="majorHAnsi" w:cstheme="majorBidi"/>
                <w:lang w:val="en-US"/>
              </w:rPr>
              <w:t>class</w:t>
            </w:r>
            <w:r w:rsidRPr="0013344C">
              <w:rPr>
                <w:rFonts w:asciiTheme="majorHAnsi" w:hAnsiTheme="majorHAnsi" w:cstheme="majorBidi"/>
              </w:rPr>
              <w:t xml:space="preserve"> </w:t>
            </w:r>
            <w:r>
              <w:rPr>
                <w:rFonts w:asciiTheme="majorHAnsi" w:hAnsiTheme="majorHAnsi" w:cstheme="majorBidi"/>
              </w:rPr>
              <w:t>ασκήσεις αντικειμενικού τύπου(Σωστό-λάθος, πολλαπλής επιλογής, συμπλήρωση κενών, ταίριασμα)</w:t>
            </w:r>
            <w:r w:rsidR="00E9519B">
              <w:rPr>
                <w:rFonts w:asciiTheme="majorHAnsi" w:hAnsiTheme="majorHAnsi" w:cstheme="majorBidi"/>
              </w:rPr>
              <w:t xml:space="preserve">κάνουν επανάληψη </w:t>
            </w:r>
            <w:r>
              <w:rPr>
                <w:rFonts w:asciiTheme="majorHAnsi" w:hAnsiTheme="majorHAnsi" w:cstheme="majorBidi"/>
              </w:rPr>
              <w:t>και αξιολογούν την πρόοδό τους με αυτοδιόρθωση.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2134F37D" w14:textId="77777777" w:rsidR="00F519C0" w:rsidRDefault="0013344C" w:rsidP="00593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e</w:t>
            </w:r>
            <w:r w:rsidRPr="005C25FB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  <w:lang w:val="en-US"/>
              </w:rPr>
              <w:t>class</w:t>
            </w:r>
            <w:r w:rsidRPr="005C25FB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 xml:space="preserve">πεδίο </w:t>
            </w:r>
            <w:r w:rsidR="00130F82">
              <w:rPr>
                <w:rFonts w:asciiTheme="majorHAnsi" w:hAnsiTheme="majorHAnsi" w:cstheme="majorHAnsi"/>
              </w:rPr>
              <w:t>Ασκήσεις,</w:t>
            </w:r>
          </w:p>
          <w:p w14:paraId="2D838D20" w14:textId="6FEA735D" w:rsidR="00130F82" w:rsidRPr="00130F82" w:rsidRDefault="00130F82" w:rsidP="00593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webex</w:t>
            </w:r>
            <w:r w:rsidRPr="005C25FB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  <w:lang w:val="en-US"/>
              </w:rPr>
              <w:t>chat</w:t>
            </w:r>
            <w:r w:rsidRPr="005C25FB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>μικρόφωνο</w:t>
            </w:r>
          </w:p>
        </w:tc>
      </w:tr>
      <w:tr w:rsidR="00C35EE2" w:rsidRPr="00956E61" w14:paraId="4F67EF45" w14:textId="03A46869" w:rsidTr="00912615">
        <w:trPr>
          <w:trHeight w:val="906"/>
        </w:trPr>
        <w:tc>
          <w:tcPr>
            <w:tcW w:w="2182" w:type="dxa"/>
          </w:tcPr>
          <w:p w14:paraId="776C9D73" w14:textId="51B3D992" w:rsidR="00C35EE2" w:rsidRPr="00F85A19" w:rsidRDefault="00C35EE2" w:rsidP="00593C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 5.</w:t>
            </w:r>
            <w:r w:rsidRPr="00C3054D">
              <w:rPr>
                <w:rFonts w:asciiTheme="majorHAnsi" w:hAnsiTheme="majorHAnsi" w:cstheme="majorHAnsi"/>
              </w:rPr>
              <w:t xml:space="preserve"> </w:t>
            </w:r>
            <w:r w:rsidR="00E9519B">
              <w:rPr>
                <w:rFonts w:asciiTheme="majorHAnsi" w:hAnsiTheme="majorHAnsi" w:cstheme="majorHAnsi"/>
              </w:rPr>
              <w:t>2</w:t>
            </w:r>
            <w:r w:rsidR="00E9519B" w:rsidRPr="00E9519B">
              <w:rPr>
                <w:rFonts w:asciiTheme="majorHAnsi" w:hAnsiTheme="majorHAnsi" w:cstheme="majorHAnsi"/>
                <w:vertAlign w:val="superscript"/>
              </w:rPr>
              <w:t>η</w:t>
            </w:r>
            <w:r w:rsidR="00E9519B">
              <w:rPr>
                <w:rFonts w:asciiTheme="majorHAnsi" w:hAnsiTheme="majorHAnsi" w:cstheme="majorHAnsi"/>
              </w:rPr>
              <w:t xml:space="preserve"> διδακτική ώρα</w:t>
            </w:r>
            <w:r w:rsidR="00A33F7E">
              <w:rPr>
                <w:rFonts w:asciiTheme="majorHAnsi" w:hAnsiTheme="majorHAnsi" w:cstheme="majorHAnsi"/>
              </w:rPr>
              <w:t>,1</w:t>
            </w:r>
            <w:r w:rsidR="00351442">
              <w:rPr>
                <w:rFonts w:asciiTheme="majorHAnsi" w:hAnsiTheme="majorHAnsi" w:cstheme="majorHAnsi"/>
                <w:lang w:val="en-US"/>
              </w:rPr>
              <w:t>5</w:t>
            </w:r>
            <w:r w:rsidR="00A33F7E">
              <w:rPr>
                <w:rFonts w:asciiTheme="majorHAnsi" w:hAnsiTheme="majorHAnsi" w:cstheme="majorHAnsi"/>
              </w:rPr>
              <w:t xml:space="preserve"> λεπτά</w:t>
            </w:r>
          </w:p>
        </w:tc>
        <w:tc>
          <w:tcPr>
            <w:tcW w:w="2671" w:type="dxa"/>
          </w:tcPr>
          <w:p w14:paraId="1CE1449C" w14:textId="53D6963A" w:rsidR="00C35EE2" w:rsidRPr="00C3054D" w:rsidRDefault="009B2296" w:rsidP="00593C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Ανακεφαλαίωση, σ</w:t>
            </w:r>
            <w:r w:rsidR="00130F82">
              <w:rPr>
                <w:rFonts w:asciiTheme="majorHAnsi" w:hAnsiTheme="majorHAnsi" w:cstheme="majorHAnsi"/>
              </w:rPr>
              <w:t>υζήτηση, επέκταση</w:t>
            </w:r>
          </w:p>
        </w:tc>
        <w:tc>
          <w:tcPr>
            <w:tcW w:w="1609" w:type="dxa"/>
          </w:tcPr>
          <w:p w14:paraId="0911C3A8" w14:textId="4A536825" w:rsidR="00C35EE2" w:rsidRPr="00F91442" w:rsidRDefault="00775A66" w:rsidP="00593C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Σ</w:t>
            </w:r>
            <w:r w:rsidR="00130F82">
              <w:rPr>
                <w:rFonts w:asciiTheme="majorHAnsi" w:hAnsiTheme="majorHAnsi" w:cstheme="majorHAnsi"/>
              </w:rPr>
              <w:t>ε</w:t>
            </w:r>
            <w:r w:rsidR="0085289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52893">
              <w:rPr>
                <w:rFonts w:asciiTheme="majorHAnsi" w:hAnsiTheme="majorHAnsi" w:cstheme="majorHAnsi"/>
              </w:rPr>
              <w:t xml:space="preserve">κατευθυνόμενο από τον διδάσκοντα </w:t>
            </w:r>
            <w:r w:rsidR="00130F82">
              <w:rPr>
                <w:rFonts w:asciiTheme="majorHAnsi" w:hAnsiTheme="majorHAnsi" w:cstheme="majorHAnsi"/>
              </w:rPr>
              <w:t xml:space="preserve"> διάλογο </w:t>
            </w:r>
            <w:r w:rsidR="00852893">
              <w:rPr>
                <w:rFonts w:asciiTheme="majorHAnsi" w:hAnsiTheme="majorHAnsi" w:cstheme="majorHAnsi"/>
              </w:rPr>
              <w:t xml:space="preserve">τα παιδιά </w:t>
            </w:r>
            <w:r w:rsidR="009B2296">
              <w:rPr>
                <w:rFonts w:asciiTheme="majorHAnsi" w:hAnsiTheme="majorHAnsi" w:cstheme="majorHAnsi"/>
              </w:rPr>
              <w:t xml:space="preserve">ανακεφαλαιώνουν τα βασικά στοιχεία του μαθήματος και </w:t>
            </w:r>
            <w:r w:rsidR="00130F82">
              <w:rPr>
                <w:rFonts w:asciiTheme="majorHAnsi" w:hAnsiTheme="majorHAnsi" w:cstheme="majorHAnsi"/>
              </w:rPr>
              <w:t>διαπιστώνο</w:t>
            </w:r>
            <w:r w:rsidR="00852893">
              <w:rPr>
                <w:rFonts w:asciiTheme="majorHAnsi" w:hAnsiTheme="majorHAnsi" w:cstheme="majorHAnsi"/>
              </w:rPr>
              <w:t xml:space="preserve">υν τις </w:t>
            </w:r>
            <w:r w:rsidR="00130F82">
              <w:rPr>
                <w:rFonts w:asciiTheme="majorHAnsi" w:hAnsiTheme="majorHAnsi" w:cstheme="majorHAnsi"/>
              </w:rPr>
              <w:t>αρνητικές συνέπειες των Ανακαλύψεων που κατατρέχουν την ανθρωπότητα μέχρι σήμερα(φτώχεια, εκμετάλλευση των υπανάπτυκτων χωρών, απαξίωση διαφορετικών πολιτισμών,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130F82">
              <w:rPr>
                <w:rFonts w:asciiTheme="majorHAnsi" w:hAnsiTheme="majorHAnsi" w:cstheme="majorHAnsi"/>
              </w:rPr>
              <w:t>φυλών,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130F82">
              <w:rPr>
                <w:rFonts w:asciiTheme="majorHAnsi" w:hAnsiTheme="majorHAnsi" w:cstheme="majorHAnsi"/>
              </w:rPr>
              <w:t>θρησκειών). Τα παιδιά συνειδητοποιούν επίσης ότι οι Ανακαλύψεις συνεχίζονται στο απέραντο Διάστημα</w:t>
            </w:r>
            <w:r w:rsidR="00C415E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14:paraId="6A01CBBB" w14:textId="77777777" w:rsidR="00C35EE2" w:rsidRPr="00C415E0" w:rsidRDefault="00775A66" w:rsidP="00593C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15E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Webex</w:t>
            </w:r>
            <w:r w:rsidRPr="00C415E0">
              <w:rPr>
                <w:rFonts w:asciiTheme="majorHAnsi" w:hAnsiTheme="majorHAnsi" w:cstheme="majorHAnsi"/>
                <w:sz w:val="24"/>
                <w:szCs w:val="24"/>
              </w:rPr>
              <w:t>:μικρόφωνο,</w:t>
            </w:r>
            <w:r w:rsidRPr="00C415E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chat</w:t>
            </w:r>
            <w:r w:rsidRPr="00C415E0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C415E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share</w:t>
            </w:r>
            <w:r w:rsidRPr="00C415E0">
              <w:rPr>
                <w:rFonts w:asciiTheme="majorHAnsi" w:hAnsiTheme="majorHAnsi" w:cstheme="majorHAnsi"/>
                <w:sz w:val="24"/>
                <w:szCs w:val="24"/>
              </w:rPr>
              <w:t xml:space="preserve"> για το διαμοιρασμό πολυτροπικών κειμένων που πλαισιώνουν τη συζήτηση.</w:t>
            </w:r>
          </w:p>
          <w:p w14:paraId="71E548A7" w14:textId="77777777" w:rsidR="00121D73" w:rsidRPr="00912615" w:rsidRDefault="00121D73" w:rsidP="00593C5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415E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e-class: </w:t>
            </w:r>
            <w:r w:rsidRPr="00C415E0">
              <w:rPr>
                <w:rFonts w:asciiTheme="majorHAnsi" w:hAnsiTheme="majorHAnsi" w:cstheme="majorHAnsi"/>
                <w:sz w:val="24"/>
                <w:szCs w:val="24"/>
              </w:rPr>
              <w:t>πολυμέσα</w:t>
            </w:r>
            <w:r w:rsidRPr="0091261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Pr="00C415E0">
              <w:rPr>
                <w:rFonts w:asciiTheme="majorHAnsi" w:hAnsiTheme="majorHAnsi" w:cstheme="majorHAnsi"/>
                <w:sz w:val="24"/>
                <w:szCs w:val="24"/>
              </w:rPr>
              <w:t>σύνδεσμοι</w:t>
            </w:r>
          </w:p>
          <w:p w14:paraId="6DF15E6A" w14:textId="77777777" w:rsidR="00912615" w:rsidRDefault="00B2237E" w:rsidP="00593C5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hyperlink r:id="rId19" w:history="1">
              <w:r w:rsidR="00912615" w:rsidRPr="00912615">
                <w:rPr>
                  <w:rStyle w:val="-"/>
                  <w:rFonts w:asciiTheme="majorHAnsi" w:hAnsiTheme="majorHAnsi" w:cstheme="majorHAnsi"/>
                  <w:sz w:val="24"/>
                  <w:szCs w:val="24"/>
                  <w:lang w:val="en-US"/>
                </w:rPr>
                <w:t>https://www.otherside.gr/2011/06/proswpa-tis-ftwxeias/</w:t>
              </w:r>
            </w:hyperlink>
          </w:p>
          <w:p w14:paraId="6104AEF0" w14:textId="77777777" w:rsidR="00912615" w:rsidRDefault="00912615" w:rsidP="00593C5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98BB33D" w14:textId="486DBD8D" w:rsidR="00593C54" w:rsidRPr="00113A36" w:rsidRDefault="00B2237E" w:rsidP="00113A36">
            <w:pPr>
              <w:rPr>
                <w:rFonts w:asciiTheme="majorHAnsi" w:hAnsiTheme="majorHAnsi" w:cstheme="majorHAnsi"/>
                <w:lang w:val="en-US"/>
              </w:rPr>
            </w:pPr>
            <w:hyperlink r:id="rId20" w:history="1">
              <w:r w:rsidR="00912615" w:rsidRPr="00912615">
                <w:rPr>
                  <w:rStyle w:val="-"/>
                  <w:rFonts w:asciiTheme="majorHAnsi" w:hAnsiTheme="majorHAnsi" w:cstheme="majorHAnsi"/>
                  <w:sz w:val="24"/>
                  <w:szCs w:val="24"/>
                  <w:lang w:val="en-US"/>
                </w:rPr>
                <w:t>https://www.patrasevents.gr/article/190649-diastimikes-fotografies-pou-afisan-epoxi</w:t>
              </w:r>
            </w:hyperlink>
          </w:p>
        </w:tc>
      </w:tr>
    </w:tbl>
    <w:p w14:paraId="7C98A557" w14:textId="4B29ED3F" w:rsidR="00B2233C" w:rsidRPr="00593C54" w:rsidRDefault="00593C54" w:rsidP="00A33F7E">
      <w:pPr>
        <w:rPr>
          <w:lang w:val="en-US"/>
        </w:rPr>
      </w:pPr>
      <w:r>
        <w:rPr>
          <w:lang w:val="en-US"/>
        </w:rPr>
        <w:br w:type="textWrapping" w:clear="all"/>
      </w:r>
    </w:p>
    <w:p w14:paraId="210ECCD0" w14:textId="112E798A" w:rsidR="00593C54" w:rsidRPr="00852893" w:rsidRDefault="00937084" w:rsidP="00852893">
      <w:pPr>
        <w:rPr>
          <w:rFonts w:ascii="Calibri" w:hAnsi="Calibri" w:cs="Calibri"/>
          <w:color w:val="2E74B5" w:themeColor="accent5" w:themeShade="BF"/>
          <w:sz w:val="52"/>
          <w:szCs w:val="52"/>
        </w:rPr>
      </w:pPr>
      <w:r w:rsidRPr="00F959FC">
        <w:rPr>
          <w:rFonts w:ascii="Calibri" w:hAnsi="Calibri" w:cs="Calibri"/>
          <w:color w:val="2E74B5" w:themeColor="accent5" w:themeShade="BF"/>
          <w:sz w:val="52"/>
          <w:szCs w:val="52"/>
        </w:rPr>
        <w:t xml:space="preserve">Οδηγίες για την υλοποίηση του </w:t>
      </w:r>
      <w:r>
        <w:rPr>
          <w:rFonts w:ascii="Calibri" w:hAnsi="Calibri" w:cs="Calibri"/>
          <w:color w:val="2E74B5" w:themeColor="accent5" w:themeShade="BF"/>
          <w:sz w:val="52"/>
          <w:szCs w:val="52"/>
        </w:rPr>
        <w:t>σ</w:t>
      </w:r>
      <w:r w:rsidRPr="00F959FC">
        <w:rPr>
          <w:rFonts w:ascii="Calibri" w:hAnsi="Calibri" w:cs="Calibri"/>
          <w:color w:val="2E74B5" w:themeColor="accent5" w:themeShade="BF"/>
          <w:sz w:val="52"/>
          <w:szCs w:val="52"/>
        </w:rPr>
        <w:t>εναρίου </w:t>
      </w:r>
      <w:r w:rsidR="00852893">
        <w:rPr>
          <w:rFonts w:ascii="Calibri" w:hAnsi="Calibri" w:cs="Calibri"/>
        </w:rPr>
        <w:t xml:space="preserve">Το μάθημα της Ιστορίας κανονικά γίνεται σε μία ώρα. Για τις ανάγκες του διδακτικού σεναρίου και με δεδομένο ότι το κεφάλαιο </w:t>
      </w:r>
      <w:r w:rsidR="00113A36">
        <w:rPr>
          <w:rFonts w:ascii="Calibri" w:hAnsi="Calibri" w:cs="Calibri"/>
        </w:rPr>
        <w:t>των Ανακαλύψεων χρειάζεται</w:t>
      </w:r>
      <w:r w:rsidR="00C80B60">
        <w:rPr>
          <w:rFonts w:ascii="Calibri" w:hAnsi="Calibri" w:cs="Calibri"/>
        </w:rPr>
        <w:t xml:space="preserve"> διεξοδική</w:t>
      </w:r>
      <w:r w:rsidR="00113A36">
        <w:rPr>
          <w:rFonts w:ascii="Calibri" w:hAnsi="Calibri" w:cs="Calibri"/>
        </w:rPr>
        <w:t xml:space="preserve"> ανάλυση και συνολική αντιμετώπιση</w:t>
      </w:r>
      <w:r w:rsidR="005C25FB">
        <w:rPr>
          <w:rFonts w:ascii="Calibri" w:hAnsi="Calibri" w:cs="Calibri"/>
        </w:rPr>
        <w:t>,</w:t>
      </w:r>
      <w:r w:rsidR="00113A36">
        <w:rPr>
          <w:rFonts w:ascii="Calibri" w:hAnsi="Calibri" w:cs="Calibri"/>
        </w:rPr>
        <w:t xml:space="preserve"> θεωρούμε σκόπιμο να διατεθούν δύο συνεχείς διδακτικές ώρες.</w:t>
      </w:r>
      <w:r w:rsidR="00C415E0">
        <w:t xml:space="preserve"> Έγινε μια προσπάθεια να ενταχθ</w:t>
      </w:r>
      <w:r w:rsidR="00351442">
        <w:t xml:space="preserve">ούν </w:t>
      </w:r>
      <w:r w:rsidR="00C415E0">
        <w:t xml:space="preserve">στο </w:t>
      </w:r>
      <w:r w:rsidR="00351442">
        <w:t xml:space="preserve">σύγχρονο </w:t>
      </w:r>
      <w:r w:rsidR="00C415E0">
        <w:t>μάθημα</w:t>
      </w:r>
      <w:r w:rsidR="00351442">
        <w:t xml:space="preserve"> εργαλεία της πλατφόρμας ασύγχρονης διδασκαλίας</w:t>
      </w:r>
      <w:r w:rsidR="00C415E0">
        <w:t xml:space="preserve"> </w:t>
      </w:r>
      <w:r w:rsidR="00351442">
        <w:rPr>
          <w:lang w:val="en-US"/>
        </w:rPr>
        <w:t>e</w:t>
      </w:r>
      <w:r w:rsidR="00351442" w:rsidRPr="00351442">
        <w:t>-</w:t>
      </w:r>
      <w:r w:rsidR="00351442">
        <w:rPr>
          <w:lang w:val="en-US"/>
        </w:rPr>
        <w:t>class</w:t>
      </w:r>
      <w:r w:rsidR="00C415E0">
        <w:t>,</w:t>
      </w:r>
      <w:r w:rsidR="00F85A19">
        <w:t xml:space="preserve"> </w:t>
      </w:r>
      <w:r w:rsidR="00C415E0">
        <w:t xml:space="preserve">ώστε οι μαθητές να αυτενεργήσουν και να συμμετάσχουν </w:t>
      </w:r>
      <w:r w:rsidR="00F85A19">
        <w:t xml:space="preserve"> </w:t>
      </w:r>
      <w:r w:rsidR="00113A36">
        <w:t>με μεγαλύτερη άνεση</w:t>
      </w:r>
      <w:r w:rsidR="00C415E0">
        <w:t xml:space="preserve"> στο μάθημα.</w:t>
      </w:r>
      <w:r w:rsidR="00F85A19">
        <w:t xml:space="preserve"> </w:t>
      </w:r>
      <w:r w:rsidR="005C25FB">
        <w:t>Εφ’ όσον ο διδάσκων χρησιμοποιεί την ομαδοσυνεργατική μέθοδο, οι μαθητές θα είναι ήδη χωρισμένοι σε ομάδες 4-5 μαθητών.</w:t>
      </w:r>
    </w:p>
    <w:p w14:paraId="212D489E" w14:textId="51478D6E" w:rsidR="00943241" w:rsidRPr="00943241" w:rsidRDefault="00C3054D">
      <w:r w:rsidRPr="00C305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5EF0D80F" wp14:editId="5CB2C42F">
                <wp:simplePos x="0" y="0"/>
                <wp:positionH relativeFrom="page">
                  <wp:posOffset>-1501140</wp:posOffset>
                </wp:positionH>
                <wp:positionV relativeFrom="paragraph">
                  <wp:posOffset>3510915</wp:posOffset>
                </wp:positionV>
                <wp:extent cx="3507105" cy="3766185"/>
                <wp:effectExtent l="3810" t="0" r="0" b="1905"/>
                <wp:wrapNone/>
                <wp:docPr id="31" name="Ρόμβο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8393" id="Ρόμβος 31" o:spid="_x0000_s1026" type="#_x0000_t4" style="position:absolute;margin-left:-118.2pt;margin-top:276.45pt;width:276.15pt;height:296.55pt;rotation:90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SsmAIAAAAFAAAOAAAAZHJzL2Uyb0RvYy54bWysVElu2zAU3RfoHQjuG0keYseIHBgxXBQI&#10;EgNJkfU3RVkEOJWkh3TZdS/RK3RdoDdwrtRPSk7StKuiWhB/4h8e39f5xV5JsuXOC6NLWpzklHDN&#10;TCX0uqQf7xbvxpT4ALoCaTQv6QP39GL69s35zk54zzRGVtwRTKL9ZGdL2oRgJ1nmWcMV+BNjuUZn&#10;bZyCgKpbZ5WDHWZXMuvl+Wm2M66yzjDuPVrnrZNOU/665izc1LXngciSYm8hnS6dq3hm03OYrB3Y&#10;RrCuDfiHLhQIjUWfUs0hANk48UcqJZgz3tThhBmVmboWjKcZcJoifzXNbQOWp1kQHG+fYPL/Ly27&#10;3i4dEVVJ+wUlGhS+0eHb49fDj8P3w8/HLwTNiNHO+gmG3tql6zSPYhx4XztFnEFgh4M8fgkGHIzs&#10;E8oPTyjzfSAMjf1hPiryISUMff3R6WkxHsYaWZssJrXOh/fcKBKFklYClNFVygzbKx/a6GNUvOGN&#10;FNVCSJkUt15dSke2gK8+Lxb9xaK9K20DrXVwNs4HXVXfhqcOfssjNdkhqXsjnIowQHrWEgKKyiJg&#10;Xq8pAblG3rPgUgFtYgvYXTvCHHzTlktpYzmYKBGQ8VKoko5bwNpppI5enjjbjRhRb3GO0spUD/hW&#10;CWvsx1u2EAjPFfiwBIesRSNuYrjBo5YGOzedRElj3Oe/2WM8kgm9lOxwC3CqTxtwnBL5QSPNzorB&#10;IK5NUgbDUQ8V99KzeunRG3VpEHJkEnaXxBgf5FGsnVH3uLCzWBVdoBnWbvHrlMvQbieuPOOzWQrD&#10;VbEQrvStZTH5Ed67/T0423EkIL2uzXFjYPKKJ21svKnNbBNMLRKJnnHF148KrlniQfdLiHv8Uk9R&#10;zz+u6S8AAAD//wMAUEsDBBQABgAIAAAAIQAinC8y4gAAAA0BAAAPAAAAZHJzL2Rvd25yZXYueG1s&#10;TI/BbsIwDIbvk/YOkZF2gxQqOtQ1RRMavUyaNOCwo2lC29E4VZPS7u3nncbN1v/p9+dsO9lW3Ezv&#10;G0cKlosIhKHS6YYqBafjfr4B4QOSxtaRUfBjPGzzx4cMU+1G+jS3Q6gEl5BPUUEdQpdK6cvaWPQL&#10;1xni7OJ6i4HXvpK6x5HLbStXUZRIiw3xhRo7s6tNeT0MVsH7+FFWRb3xRTHg7uK+3r73x5NST7Pp&#10;9QVEMFP4h+FPn9UhZ6ezG0h70SqYr9YJuwcF6+c4BsFIHCc8nJldcggyz+T9F/kvAAAA//8DAFBL&#10;AQItABQABgAIAAAAIQC2gziS/gAAAOEBAAATAAAAAAAAAAAAAAAAAAAAAABbQ29udGVudF9UeXBl&#10;c10ueG1sUEsBAi0AFAAGAAgAAAAhADj9If/WAAAAlAEAAAsAAAAAAAAAAAAAAAAALwEAAF9yZWxz&#10;Ly5yZWxzUEsBAi0AFAAGAAgAAAAhABGNFKyYAgAAAAUAAA4AAAAAAAAAAAAAAAAALgIAAGRycy9l&#10;Mm9Eb2MueG1sUEsBAi0AFAAGAAgAAAAhACKcLzLiAAAADQEAAA8AAAAAAAAAAAAAAAAA8gQAAGRy&#10;cy9kb3ducmV2LnhtbFBLBQYAAAAABAAEAPMAAAABBgAAAAA=&#10;" fillcolor="#d1f3ff" stroked="f" strokeweight="1pt">
                <v:fill opacity="32639f"/>
                <w10:wrap anchorx="page"/>
              </v:shape>
            </w:pict>
          </mc:Fallback>
        </mc:AlternateContent>
      </w:r>
      <w:r w:rsidRPr="00C305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33FD65F7" wp14:editId="1A3AD158">
                <wp:simplePos x="0" y="0"/>
                <wp:positionH relativeFrom="page">
                  <wp:posOffset>-1783080</wp:posOffset>
                </wp:positionH>
                <wp:positionV relativeFrom="paragraph">
                  <wp:posOffset>2192655</wp:posOffset>
                </wp:positionV>
                <wp:extent cx="3507105" cy="3766185"/>
                <wp:effectExtent l="3810" t="0" r="0" b="1905"/>
                <wp:wrapNone/>
                <wp:docPr id="32" name="Ρόμβο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E5F9" id="Ρόμβος 32" o:spid="_x0000_s1026" type="#_x0000_t4" style="position:absolute;margin-left:-140.4pt;margin-top:172.65pt;width:276.15pt;height:296.55pt;rotation:90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x5lwIAAAAFAAAOAAAAZHJzL2Uyb0RvYy54bWysVEtu2zAQ3RfoHQjuG8m/2BEiB0ZSFwWC&#10;JkBSZD2mKIsAfyVpy+my616iV+i6QG/gXKlDSk7StKuiWhDz43we3+j0bKck2XLnhdElHRzllHDN&#10;TCX0uqQfb5dvZpT4ALoCaTQv6T339Gz++tVpaws+NI2RFXcEk2hftLakTQi2yDLPGq7AHxnLNTpr&#10;4xQEVN06qxy0mF3JbJjnx1lrXGWdYdx7tF50TjpP+euas3BV154HIkuKvYV0unSu4pnNT6FYO7CN&#10;YH0b8A9dKBAaiz6muoAAZOPEH6mUYM54U4cjZlRm6lownmbAaQb5i2luGrA8zYLgePsIk/9/admH&#10;7bUjoirpaEiJBoVvtP/28HX/Y/99//PhC0EzYtRaX2Dojb12veZRjAPvaqeIMwjsZJzHL8GAg5Fd&#10;Qvn+EWW+C4ShcTTJp4N8QglD32h6fDyYTWKNrEsWk1rnwztuFIlCSSsByugqZYbtpQ9d9CEq3vBG&#10;imoppEyKW6/OpSNbwFdfjN5Ol8vurrQNdNbxySwf91V9F546+C2P1KRFUg+nOBVhgPSsJQQUlUXA&#10;vF5TAnKNvGfBpQLaxBawu26EC/BNVy6ljeWgUCIg46VQJZ11gHXTSB29PHG2HzGi3uEcpZWp7vGt&#10;EtbYj7dsKRCeS/DhGhyyFo24ieEKj1oa7Nz0EiWNcZ//Zo/xSCb0UtLiFuBUnzbgOCXyvUaanQzG&#10;47g2SRlPpkNU3HPP6rlHb9S5QcgHqbskxvggD2LtjLrDhV3EqugCzbB2h1+vnIduO3HlGV8sUhiu&#10;ioVwqW8si8kP8N7u7sDZniMB6fXBHDYGihc86WLjTW0Wm2BqkUj0hCu+flRwzRIP+l9C3OPneop6&#10;+nHNfwEAAP//AwBQSwMEFAAGAAgAAAAhANcmLtviAAAADAEAAA8AAABkcnMvZG93bnJldi54bWxM&#10;j8FOwzAQRO9I/IO1SNxa2yktTRqnqgq9gtpw4LiN3TgQ2yF2k/D3mBMcV/M08zbfTqYlg+p946wA&#10;PmdAlK2cbGwt4K08zNZAfEArsXVWCfhWHrbF7U2OmXSjParhFGoSS6zPUIAOocso9ZVWBv3cdcrG&#10;7OJ6gyGefU1lj2MsNy1NGFtRg42NCxo7tdeq+jxdjYAjfeYP72P1Nbzg625/KMsPvXwS4v5u2m2A&#10;BDWFPxh+9aM6FNHp7K5WetIKmC0YTyIrYLFaPgKJSJLyFMhZQMrXDGiR0/9PFD8AAAD//wMAUEsB&#10;Ai0AFAAGAAgAAAAhALaDOJL+AAAA4QEAABMAAAAAAAAAAAAAAAAAAAAAAFtDb250ZW50X1R5cGVz&#10;XS54bWxQSwECLQAUAAYACAAAACEAOP0h/9YAAACUAQAACwAAAAAAAAAAAAAAAAAvAQAAX3JlbHMv&#10;LnJlbHNQSwECLQAUAAYACAAAACEA9JuseZcCAAAABQAADgAAAAAAAAAAAAAAAAAuAgAAZHJzL2Uy&#10;b0RvYy54bWxQSwECLQAUAAYACAAAACEA1yYu2+IAAAAMAQAADwAAAAAAAAAAAAAAAADxBAAAZHJz&#10;L2Rvd25yZXYueG1sUEsFBgAAAAAEAAQA8wAAAAAGAAAAAA==&#10;" fillcolor="#a3e7ff" stroked="f" strokeweight="1pt">
                <v:fill opacity="32639f"/>
                <w10:wrap anchorx="page"/>
              </v:shape>
            </w:pict>
          </mc:Fallback>
        </mc:AlternateContent>
      </w:r>
    </w:p>
    <w:sectPr w:rsidR="00943241" w:rsidRPr="00943241" w:rsidSect="00550319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68A4" w14:textId="77777777" w:rsidR="00B2237E" w:rsidRDefault="00B2237E" w:rsidP="00943241">
      <w:pPr>
        <w:spacing w:after="0" w:line="240" w:lineRule="auto"/>
      </w:pPr>
      <w:r>
        <w:separator/>
      </w:r>
    </w:p>
  </w:endnote>
  <w:endnote w:type="continuationSeparator" w:id="0">
    <w:p w14:paraId="5809143E" w14:textId="77777777" w:rsidR="00B2237E" w:rsidRDefault="00B2237E" w:rsidP="00943241">
      <w:pPr>
        <w:spacing w:after="0" w:line="240" w:lineRule="auto"/>
      </w:pPr>
      <w:r>
        <w:continuationSeparator/>
      </w:r>
    </w:p>
  </w:endnote>
  <w:endnote w:type="continuationNotice" w:id="1">
    <w:p w14:paraId="7D4B07F5" w14:textId="77777777" w:rsidR="00B2237E" w:rsidRDefault="00B22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6B41" w14:textId="567E4BA4" w:rsidR="00D01CC9" w:rsidRDefault="003A42CD">
    <w:pPr>
      <w:pStyle w:val="a9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28B94E" wp14:editId="22C56C97">
              <wp:simplePos x="0" y="0"/>
              <wp:positionH relativeFrom="column">
                <wp:posOffset>590550</wp:posOffset>
              </wp:positionH>
              <wp:positionV relativeFrom="paragraph">
                <wp:posOffset>-184785</wp:posOffset>
              </wp:positionV>
              <wp:extent cx="4161790" cy="629285"/>
              <wp:effectExtent l="0" t="0" r="0" b="0"/>
              <wp:wrapNone/>
              <wp:docPr id="365" name="Group 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1790" cy="629285"/>
                        <a:chOff x="0" y="0"/>
                        <a:chExt cx="7038845" cy="1492775"/>
                      </a:xfrm>
                    </wpg:grpSpPr>
                    <wps:wsp>
                      <wps:cNvPr id="2" name="Google Shape;41;p7"/>
                      <wps:cNvSpPr/>
                      <wps:spPr>
                        <a:xfrm>
                          <a:off x="0" y="0"/>
                          <a:ext cx="7038845" cy="1492775"/>
                        </a:xfrm>
                        <a:prstGeom prst="round2SameRect">
                          <a:avLst>
                            <a:gd name="adj1" fmla="val 10465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oogle Shape;43;p7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67936" y="320700"/>
                          <a:ext cx="6355180" cy="109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9F8E6" id="Group 364" o:spid="_x0000_s1026" style="position:absolute;margin-left:46.5pt;margin-top:-14.55pt;width:327.7pt;height:49.55pt;z-index:251659264;mso-width-relative:margin;mso-height-relative:margin" coordsize="70388,149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siO2VAMAAMEHAAAOAAAAZHJzL2Uyb0RvYy54bWykVVmP0zAQfkfi&#10;P1h+Z3M0vbKbIsSyKySOFQvi2XWcxuDYxnabll/P2E7aPViBoFITjz2e45tvJhcv951AO2YsV7LC&#10;2VmKEZNU1VxuKvzl89WLBUbWEVkToSSr8IFZ/HL1/NlFr0uWq1aJmhkERqQte13h1jldJomlLeuI&#10;PVOaSThslOmIA9FsktqQHqx3IsnTdJb0ytTaKMqshd3LeIhXwX7TMOo+No1lDokKQ2wuPE14rv0z&#10;WV2QcmOIbjkdwiD/EEVHuASnR1OXxBG0NfyRqY5To6xq3BlVXaKahlMWcoBssvRBNtdGbXXIZVP2&#10;G32ECaB9gNM/m6UfdjcG8brCk9kUI0k6KFLwiyazwsPT600JWtdG3+obM2xsouQz3jem82/IBe0D&#10;sIcjsGzvEIXNIptl8yXgT+Fsli/zxTQiT1soz6NrtH0zXJynk8WigMD8xaxY5vN5uJmMfhMf3jGa&#10;XgOL7Ako+39A3bZEs4C/9RAMQOVHmJTaCIaC1nmRnet5xCsoH8GypQXc/hapPyZMSm2su2aqQ35R&#10;YeCIrPNbKNwnYHsgIdm9sy6wsR4qSupvGUZNJ4DcOyJQlhZQ7kj+OzqQ2kknNAcAPViD1ejZm7ZK&#10;8PqKCxGEg30tDALLFYbmrFWPkSDWwWaFr8LPOwMT964J6S9L5c3EY78DJR0x86u1qg+AvNX0ikPC&#10;78DsDTGQByTUQ+NW2P7YEsPA41sJBV9mRQ6EcUEopvMUaGfunqzvnhBJWwVBUmcwisJrF+ZDDO3V&#10;1qmGOx/dKZhBAKatLjSnJfyH3oTVI8r9eYbBLbf1GcQ52P2VjY6Y71v9AsaIJo6vueDuEEYiUMAH&#10;JXc3nHrieeHE3snv2TsZ2Dsq+6tAMNYw84kJcLADeln+E6ZD5MUjF2vBtS8kMsp95a4NbeGr5IH0&#10;h0N2AO6D4fUbgOJgvFR02zHp4qQ3IQ4lbcu1hZqWrFszGFzmbR2dEKFb8l4BK/eRTd5roKehvjdg&#10;EwjoDHO09Qo+hTHqCNMTnVrM5svJDCOYQZM89YwKpsbpNptMp9limG5ZusynMLFiBONwHDtn7Nl7&#10;nRpVR5XIu6ElSPlEj/jYY7QhDRADKcN3Alb3PkR35aB1+vKufgEAAP//AwBQSwMECgAAAAAAAAAh&#10;AGSEC5/y1wAA8tcAABQAAABkcnMvbWVkaWEvaW1hZ2UxLmpwZ//Y/+AAEEpGSUYAAQEAAEgASAAA&#10;/+EDIEV4aWYAAE1NACoAAAAIAAoBDgACAAAAHgAAAIYBDwACAAAAEAAAAKQBEAACAAAACgAAALQB&#10;EgADAAAAAQABAAABGgAFAAAAAQAAAL4BGwAFAAAAAQAAAMYBKAADAAAAAQACAAABMQACAAAADAAA&#10;AM4BMgACAAAAFAAAANqHaQAEAAAAAQAAAO4AAAAAU09OWSBEU0MgICAgICAgICAgICAgICAgICAg&#10;ICAAU09OWSAgICAgICAgICAgAERTTFItQTEwMAAAAAAdAAAAAQAAAB0AAAABR0lNUCAyLjguMTgA&#10;MjAxODowNjowNCAxMDo0Njo0OQAAI4KaAAUAAAABAAACmIKdAAUAAAABAAACoIgiAAMAAAABAAIA&#10;AIgnAAMAAAABAZAAAJAAAAcAAAAEMDIyMZADAAIAAAAUAAACqJAEAAIAAAAUAAACvJEBAAcAAAAE&#10;AQIDAJECAAUAAAABAAAC0JIBAAoAAAABAAAC2JICAAUAAAABAAAC4JIDAAoAAAABAAAC6JIEAAoA&#10;AAABAAAC8JIFAAUAAAABAAAC+JIHAAMAAAABAAUAAJIIAAMAAAABAAAAAJIJAAMAAAABABgAAJIK&#10;AAUAAAABAAADAJIUAAMAAAAEAAADCKAAAAcAAAAEMDEwMKABAAMAAAABAAEAAKACAAQAAAABAAAC&#10;gKADAAQAAAABAAAAbqMAAAcAAAABAwAAAKMBAAcAAAABAQAAAKQBAAMAAAABAAAAAKQCAAMAAAAB&#10;AAAAAKQDAAMAAAABAAAAAKQEAAUAAAABAAADEKQFAAMAAAABADQAAKQGAAMAAAABAAAAAKQHAAMA&#10;AAABAAEAAKQIAAMAAAABAAAAAKQJAAMAAAABAAAAAKQKAAMAAAABAAAAAAAAAAAAAAABAAAAPAAA&#10;ABwAAAAFMjAxMDoxMjoxNiAwNjoyMToyNQAyMDEwOjEyOjE2IDA2OjIxOjI1AAAAAAgAAAABAAG8&#10;VQAASzkAANsvAAAsGAAAAA8AAAAEAAAAAAAAAAEAAAHxAAAAZAAAACMAAAABB5AFEAFJAYkAAAAA&#10;AAAAAf/hDttodHRwOi8vbnMuYWRvYmUuY29tL3hhcC8xLjAvADw/eHBhY2tldCBiZWdpbj0i77u/&#10;IiBpZD0iVzVNME1wQ2VoaUh6cmVTek5UY3prYzlkIj8+IDx4OnhtcG1ldGEgeG1sbnM6eD0iYWRv&#10;YmU6bnM6bWV0YS8iIHg6eG1wdGs9IlhNUCBDb3JlIDYuMC4w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waG90b3Nob3A9Imh0&#10;dHA6Ly9ucy5hZG9iZS5jb20vcGhvdG9zaG9wLzEuMC8iIHhtbG5zOmNycz0iaHR0cDovL25zLmFk&#10;b2JlLmNvbS9jYW1lcmEtcmF3LXNldHRpbmdzLzEuMC8iIGRjOmZvcm1hdD0iaW1hZ2UvanBlZyIg&#10;eG1wOkNyZWF0b3JUb29sPSJHSU1QIDIuOC4xOCIgeG1wOk1ldGFkYXRhRGF0ZT0iMjAxNy0wMy0x&#10;NFQxNDo1NTozMiswMjowMCIgeG1wOkNyZWF0ZURhdGU9IjIwMTAtMTItMTZUMDY6MjE6MjUtMDU6&#10;MDAiIHhtcDpNb2RpZnlEYXRlPSIyMDE4LTA2LTA0VDEwOjQ2OjQ5IiB4bXBNTTpPcmlnaW5hbERv&#10;Y3VtZW50SUQ9InhtcC5kaWQ6MDE4MDExNzQwNzIwNjgxMTkxMDlFMzZDMzEyMjNGRTkiIHhtcE1N&#10;Okluc3RhbmNlSUQ9InhtcC5paWQ6QTc4NDM3NUZCNTA4RTcxMThEM0NCOEJDQkM1MjE1NDMiIHht&#10;cE1NOkRvY3VtZW50SUQ9InhtcC5kaWQ6MDE4MDExNzQwNzIwNjgxMTkxMDlFMzZDMzEyMjNGRTki&#10;IHBob3Rvc2hvcDpDb2xvck1vZGU9IjMiIHBob3Rvc2hvcDpJQ0NQcm9maWxlPSJzUkdCIElFQzYx&#10;OTY2LTIuMSIgcGhvdG9zaG9wOkxlZ2FjeUlQVENEaWdlc3Q9IkVBRjFGQUNCN0VBQjZEMkY2QTY3&#10;N0MxRTE3M0FDNzU2IiBwaG90b3Nob3A6RGF0ZUNyZWF0ZWQ9IjIwMTAtMTItMTZUMDY6MjE6MjUi&#10;IGNyczpBbHJlYWR5QXBwbGllZD0iVHJ1ZSI+IDxkYzpkZXNjcmlwdGlvbj4gPHJkZjpBbHQ+IDxy&#10;ZGY6bGkgeG1sOmxhbmc9IngtZGVmYXVsdCI+U09OWSBEU0MgICAgICAgICAgICAgICAgICAgICA8&#10;L3JkZjpsaT4gPC9yZGY6QWx0PiA8L2RjOmRlc2NyaXB0aW9uPiA8eG1wTU06SGlzdG9yeT4gPHJk&#10;ZjpTZXEvPiA8L3htcE1NOkhpc3Rvcnk+IDx4bXBNTTpEZXJpdmVkRnJvbSByZGY6cGFyc2VUeXBl&#10;PSJSZXNvdXJjZSIvPiA8cGhvdG9zaG9wOkRvY3VtZW50QW5jZXN0b3JzPiA8cmRmOkJhZz4gPHJk&#10;ZjpsaT54bXAuZGlkOjA3ODAxMTc0MDcyMDY4MTE4NzFGQkVBNUZBNDE4NDUyPC9yZGY6bGk+IDxy&#10;ZGY6bGk+eG1wLmRpZDowOTgwMTE3NDA3MjA2ODExODcxRkJFQTVGQTQxODQ1MjwvcmRmOmxpPiA8&#10;cmRmOmxpPnhtcC5kaWQ6MzRBRTk1RDcxMzIwNjgxMTg3MUZCRUE1RkE0MTg0NTI8L3JkZjpsaT4g&#10;PHJkZjpsaT54bXAuZGlkOkNBQkRBNzYzQ0YwN0U3MTE5NjE0RjdBOUEzODg2QTYxPC9yZGY6bGk+&#10;IDxyZGY6bGk+eG1wLmRpZDpDQkJEQTc2M0NGMDdFNzExOTYxNEY3QTlBMzg4NkE2MTwvcmRmOmxp&#10;PiA8cmRmOmxpPnhtcC5kaWQ6Q0NCREE3NjNDRjA3RTcxMTk2MTRGN0E5QTM4ODZBNjE8L3JkZjps&#10;aT4gPC9yZGY6QmFnPiA8L3Bob3Rvc2hvcDpEb2N1bWVudEFuY2VzdG9y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gD/7QCeUGhvdG9z&#10;aG9wIDMuMAA4QklNBAQAAAAAAGYcAVoAAxslRxwCAAACAAIcAjcACDIwMTAxMjE2HAI+AAgyMDEw&#10;MTIxNhwCPwALMDYyMTI1LTA1MDAcAngAHVNPTlkgRFNDICAgICAgICAgICAgICAgICAgICAgHAI8&#10;AAYwNjIxMjU4QklNBCUAAAAAABACiR9p6XL4x3dRQb5xDMj6/8AAEQgAbgKAAwER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MDBAQEBwQE&#10;BxALCQsQEBAQEBAQEBAQEBAQEBAQEBAQEBAQEBAQEBAQEBAQEBAQEBAQEBAQEBAQEBAQEBAQEP/d&#10;AAQAUP/aAAwDAQACEQMRAD8A5H9t3xBr1l+054ytrLU7q3hRrTakc8iKM20ZOFVgBX9PcKUKUspo&#10;uUU9+i7s/BeJK9WOY1Ixk0tOvkj5Q/4SvxT/ANBq+/8AAqX/AOKr7T6tR/kX3L/I+U+tV/5397D/&#10;AISrxT/0Gb7/AMCpf/i6Pq1H+Rfcv8g+tV/5397D/hKvFP8A0Gb7/wACpf8A4ul9Vo/yL7l/kH1q&#10;v/O/vYf8JX4p/wCg1ff+BU3/AMVT+rUf5F9y/wAg+tV/5397D/hK/FP/AEGr7/wJm/8AiqPq1H+R&#10;fcg+tV/5397E/wCEs8U/9Bq+/wDAqb/4qj6tR/kX3IPrVf8Anf3sX/hK/FP/AEGr7/wKm/8AiqPq&#10;1D+Rfcg+tV/5397F/wCEq8VDrrF8Pb7TN/8AFUlh6H8i+5A8TXX2397E/wCEr8U/9Bm+/wDAqX/4&#10;qn9Wo/yL7kH1qv8Azv72H/CV+Kf+g1ff+BUv/wAVR9Vo/wAi+5f5B9ar/wA7+9if8JV4p/6DN9/4&#10;FS//ABVH1aj/ACL7l/kL61X/AJ397F/4SvxT/wBBq+/8Cpf/AIqj6tR/kX3L/If1qv8Azv72H/CV&#10;+Kf+g1ff+BUv/wAVR9Wo/wAi+5f5B9ar/wA7+9gfFfin/oNX3/gVL/8AFUfVqP8AIvuX+QfWq/8A&#10;O/vZHJ4r8U+W5/tm++6f+XqX0/3qPq1H+Rfcv8hrFV7/ABv72f1O/Cd3l+F3g+SRi7to2nksxJJJ&#10;to8kk8k1/H+Yq2MrJfzS/Nn9LYJt4am3/KvyR6BXmncFABQAUAFAHy/+2P8AEXxf8Kf2f/EHjjwL&#10;ejT9ZsJbNYpjGkoAluY43G1wVOVYjpxX1PDuDo4vMIUK6vF3/Js8DOsTUw+DlVpOzVvzR4p4In+M&#10;OravoLzftN+HdT+1y2zvpsVhYCecMVZ7dNtwW3sMqCFz3x2r3MSsFCE0sumrX1vKy89jyaDxMpRv&#10;jYu9tLRv6bnqfiD9tb4KeGPFN14M1T+2xq1rLNF5Mei3khkMDFXaLbGfMQEffXK45zXk0uG8dVpK&#10;vHl5Xb7S699dD1J5zhoVPZSvf0fQ1PAX7YHwc+JOtz6B4XfVZLm1juZJmm0q6hii+yxmWRJJHQKj&#10;hVOFYgk8YzWWL4exuGpqpV5bO1veTvd20RpQzfDV5ONO+l+nbU6HTP2nPhRqumeA9agvLmPT/iPc&#10;SWmkXEtrJHE9xGxXypWI/dM5BCBsbu1c88kxcJVoNK9JXkr9O67+fY3jmVCSpyvpN2XrtY6K4+Ov&#10;w2tPFfirwjc6k0dz4JsF1HWZzE/2Syhdd6iSfG3zCnzbBlsdq5lleJdKlWUdKjtFdW/Tt5mrx1BV&#10;J02/gV32Ryvw8/ah+F3xNbUB4a/tRU02xfUWku9LurWKS0j6yRSSIFcHsAcnsK6sXkeKwvL7Xl1d&#10;tJJ69nqYYfM6Fe7hfRX2exau/wBpv4P6f8JtL+NOoau9r4b1pglkZIJPtNxKWZRHHbgGRnJU8AdO&#10;aiOS4yWLlgoxvOO+ui829ipZlh40FiJStF7d/uLPgL9pD4V/EbStf1Hw/fzxz+F4GudRsby1mtL+&#10;3hVDIJGtplWQqyg4IBB4HcUsVk2Lw04RqRVpuyaaab9UOjmFCrGbi/h1a6/cee6b+2/+z5qraI9r&#10;rF59k12WO3jvH066SzhuZW2rBPcGPy45ScZUsSAQTxXoT4ZzCHOnFXjrbmV2u6V7tHJDOsHLltJ2&#10;fWztf1O/+Kf7SXwr+EOtWvhrxTfXNxrV5EbhbDTrOa/ultxnMrxwKxROPvNivOwOTYvGQdWkkorS&#10;7aSv21OvE5jQw81Tm/e3sld2OK8Jftn/AAQ8baTr+vaBc6lLp3hrT5tSvLh9MuY4lggZFcI7LteQ&#10;GRT5YO7GTjArvxHDmOoThTqJXm0kuZXu7/hpuclHOcLVjKcG7RV3p2/4c67xd+038JPBXhPwv4u1&#10;nULh4fGcMc+k2ttaTXF9dJIivlLaNWk4VhuyOM461xYfJcZXrVKMIq9PSTbSS+Z01cyw9OnCo38e&#10;2mr+RBon7Uvwb8Safr2q6Bq0t/aeGNKXWNSkjtZf9GhYuPKkBAIuAY23QkbxjkDjN1cjxtKUIVI2&#10;c5cq1Wr7ry132JhmuGnGUoSuoq702/4PkaGk/tHfDHX9e8J+GNBurrUdW8Y6fHqlpbQWsjyQ2Mqh&#10;knusDFujA8GQjPbqM51MnxVOnVq1ElGD5W2932Xf5FwzKhOdOEG25K606d32PEvGP7WXwvtvizp1&#10;knxAl0/wx4emltNW+y6VNPZTahIQkUdxqexooY4j1Ccsx5bbkV7eHyHFPCSl7C85axvJJpdWo7tv&#10;zPMq5rQ9ukqtox0dlpfzfb0Pt+KeKeGOe3dZYpQrK6kFWVuQQRwQRyCK+GaadmfUJ3V0fmH8CdR/&#10;az+PfhDVfHGn/F220G3tNWv9PS2fQ4Lg7bVhht4ZOoYDGO3U1+o5pDKMBWjQlhXJuKd+drc+Ewf9&#10;o4uEqscRypO1uVM9n/Z1/aEmP7M8nxg+O/iKIDT7/ULe4vWiWIMsFwYYkSKIcs2AFVRk14ub5Sv7&#10;TWDwFPdJpb7q71Z6uX4+2C+sYuezep6/8LP2lfhV8X9an8NeFr65t9aggF0LHUbOawuZLYnHnRRz&#10;qpkjz/Eua8bHZNi8HBVaqTje1001fs7bM9LDZjQxE3Tg/e3s9NO54t44/ax+GNl8VtN06P4gS6b4&#10;c8OXE1rrP2XSprmzmvnISKGfUtjRQxxHJYJ8zMQCwAOfbw2Q4qWElL2F5yV43kk0urUb3bfmeXXz&#10;Wgq6XtbRi7Oy0v2b7eh9MWHxd8E6j8SpfhPb3b/2+mmx6tGpjIhuLORgokgm+5IAeoU8V8zLL68c&#10;MsW17l+XzT7NdD244ulKt9XT961/VeRy8X7SHwkfw/4w8WT6wbXRPA98+m6jezQukH2qPAaOFsfv&#10;iCQvyA8kCup5PjPaUqKheVRXS628+3zMP7Sw/JOo5e7B2b8/LuVvhd+0x8J/i7rcnhjwvfXNtrKw&#10;fakstRs57C4mtunnQpOq+YnuuarHZLi8HT9rVScb2ummk+ztsxYbMqGIn7OD9617NW0OXvP2y/2f&#10;7DxJqnh268QSIujySwXN/wDZJzpy3MKl3txdhPKMuFIVd2WYbVycCuqPDuYSpRqKn8WqV1zWfW29&#10;jnlnGEjOUHLbd20v2ueg6P8AHbwDreueDPDtrLdJf+PdNm1XS45baSPfawIJGaQkYjO0ghW5NedU&#10;yvEU4Vqjtam+WWvV/mdkMdSnKnFX99XXoULz9or4ZWNt8Qbq4u7hY/hi6JrWLaQmIuu5fLGP3vH9&#10;2tI5RipOgkl+9+HX+rEyzCilUbfwbm1qfxr8B6RZeBb+9uJ1h+Is9vbaQRA5Mkl1D58YkAH7sFOp&#10;boeKwhluIlKtFJXpJuWvZ207mrxlJRpyvpO1vmcX4u/at+CngjxzcfD/AF3WZRqVh5X2+WC0nntN&#10;P88gJ9suI1McAORkuQBnkiu7D5Djq9BYinDR7apN23st2ctXNMNSqulKWq300Xqz1X4dfETwz8Uv&#10;DMfjDwhLJcaTPNPDDNJE0Qm+zyGJnj3feQsp2sODjIrysZg6uEq+xraSsnbtdX+87sNiaeIp+0p7&#10;HdVwHWFABQAUAFABQAUAFABQAhIAyeAKBnzX48/aE0rS7iXRPBqpqd4hKyXJ5t4yOCFxjzCPb5fc&#10;9K+ZxObxi+Shq+/T/gn6vk/BdatFV8feEXtH7T9ey/E8x0zW/iF42mZvPvL/AJyVhysakf7uFH51&#10;yUates7ttn2FbCZXl0fhjD11f43Z9naUk8Oi2aXAKzJbxhw33gwQZz75r6+Cslc/AsVKMq85Q2u7&#10;fefyl+JNc13/AISXVwNSux/pl1/y8S/89W/2q/s7D0afsoe6tl0XY/lvFV6v1iouZ7v8yp9q8Y9p&#10;9S/77uP8avlw/wDd/Az/ANr/AL34jGufGG1v3+pdD/Hcf40cuH7R/AE8Xf7X4n6Z/t+SeIbf4b/B&#10;jVLaS6htDpnlySrJIo85reFtrkEfMQCRu5OD6Gvybg9UpYrGQla/N2W13t5H6XxTKpHD4eUW7dfu&#10;R+Y0WreJbhvLgv72VsZwk0zHA9gxr9bdOjFaxX3I/MI1a8naMmyz9q8Y/wDPbUv++7j/ABpcuH/u&#10;/gX/ALX/AHvxP1B/4Jhza3J4w8drqsl06/YbAqLhpSMiaTON5xnntX5Dx4qfsaHJbeW1uyP0zhF1&#10;uat7W/Te/mfmb4o1vXR4p1lE1K7H+n3YAFxJ/wA934xur9Zw1Gn7GD5Vsui7H5tia9X28kpPcu/2&#10;D8ViARp+vHPP+pvf8Kz9tgv5offE19jj+0vuZjajP4z0acW2sTalYTModUuHuIWK9MhXIJGR1reC&#10;w9RXpqLXlZnPOWJpO1RtPzuful/wTbubq7/Z5uJrueS4c65ejdI7O2BHDxliTiv5644jGOZpRVvc&#10;X6n7NwpUlPAXk7vmf6H3xczxW0ElzO22KJWdz6KoyT+VfnEU20kfbt2V2fy3fGL4p6z8Svil4o8b&#10;QahcxW2rX80luqTyBUt1OyEKAQMbFBHHev67yzL6eFwdLDuKvFK+nXr+J/OOY4+pXxdSrGTSvp+h&#10;/Qb+yj8R2+KXwE8J+Jrmbzr+O2FleHv9psz5Lk+7bQ3vnNfzTxDgvqeY1aKVle69HqfuuUYr6zg6&#10;dZvW2vqtGfRdfMHtH//Q85/bn/5Oi8af71n/AOk0df1Pwl/yKKPz/Nn8/cTf8jKp8vyR8k19qfIB&#10;3oAKACgCSGMSzRxNIsQZgC7nCqD3YgHAHfis6knGDkk3bot35Lz7GlOPNJRva59HfFD9nHXvhj4B&#10;8O+N9U1SxdNWhZpY1nDZldi0KW2BmUNDtcnjHPtX808CeM2WcWcRZlw/g8PVUsNJJNwa91K03Uu/&#10;ccal4Ja3smfomccJ1cvwNLGTqR95aq/W+nL30s/6R454Cbw4PF2lr4wiim0R5lW8E7SoqwH77Awk&#10;SblGSoHU4GOa/a+KFmbyfEvJZyjilFunyqDbmvhVqnuWb0lfZXe6PkspeHWMp/W0nTv7177dXprd&#10;dPM9m/aK8ZfCHxrqmn678K9KFh9pj2XhlEkdyjWoEMSmLcYQjxBWDLliQd2DX4h4N8N8aZFgsRl/&#10;GOL9s4yvT5eWUGqjc5vn5VUcozco8svdSty3R9hxXmGV4yUK2XQSb+K901y6LS/LZq22r6nh3hLw&#10;nrXjjXrbwz4dSKXUb1tsMcsyQCRv7qtIQCx7KDk9ua/ec/z7A5Fl9XNMyk40KavKSjKVl3aim7d3&#10;ay62R8Rl+ArY6vHDULcz2u0r/edz8ZPg54g+DXiibw9rksM8ZObaRJUMk0WARIYQS8ak5A3AZI4z&#10;XwPhv4j5Zxxk8M1y2Mo/zxcZWjK/w87SjJpWb5W7Jq9j2s/yGrlNd0qkk09ndXa72vdfM8hr9jPk&#10;RaACgAoAY/3G+h/lTGtz+rn4Sf8AJK/Bv/YF07/0mjr+Ncx/3yt/il+bP6gwX+7Uv8K/JHoVeYd4&#10;UAFABQAUAfIf7dXhrxD4u/Zo8TaB4V0y51fUriWxMdtaRtNM2y6jZiqLydoBJ9hX2HC9anRzOnUq&#10;yUYq+r0WzPms+pTq4GcKcbu60+aPn3wDrvwW0XWPD1xp/wCzJ4j03WbSW1CagNAij8i4BVfP3+Zk&#10;BW+YtjOOcZr6HF0sbOFRSzGDi76c71XbY8fDzwsJQawclJW15evfc918f+GvEl5+2j8K/FFnpd1N&#10;o2n6HrMNzepExt4ZJQdiSSDhS3YHrXg4StSjkuJpOS5nKNl1Z7eIpzeY0ZpaJP8AU5j9n/wl4s0e&#10;0/aCXV9Iu7I614k1a4sRNCyfaopYWCPFn76seAR1rrzbEUZywPJNPlhFPXbXr2OPL6NSEcXzRfvS&#10;k156Hh2peH7Dwv8A8E3tC0H4kWF3pPiGzEY0q2aMx38etG9drMRo2CGJOT38ssa9yFWVXiWdTDSU&#10;oP4n05eVc1/63sedUpqGTKNVNS6d+a7t/XY0fgNY6vrf7Jvxb07TdJPiH4t39zqsPiWw1QL58+pS&#10;AqqOoK5XyDmMZALhgMHNZ5rOEM3wspS5cOlHkcdlH/h9/Kw8vjKeX14qN6rb5k97/wBbedztf2a9&#10;X1bT/hRqfwoGj+OtQuF0O4aS78RWIgtLO6S28r+z7UnDlM5MeAwP97JxXFnNOEsXHF89JLmWkHdt&#10;XvzP9djpy2clh5Yflm/d3ktE7bL9D5zuR4m+Gnw1/ZJi1vwtf32p6LqmoTTaKIQL2RkDEKsUmP3i&#10;qxdAccjgg4NfRR9lisTmfJUSUox96+n3rp3PMk54ejhOaDbTlpbXfz6nvdrYeMfjX8ZPG3xs0fwj&#10;qvhjw7Z+CL3w/Aup2xtb3VryUSOCtufnKpnaCepC464HgudHA4KjgZ1Yzm6in7ruopW6noKNTFYm&#10;pioU3GKg46qzb16f10PKPiR4Y1Xwp/wTX8IaFr2mzaVqdpd6a09vcRmKaKV9QcnehwQxBzz2Netg&#10;q0avEtWdOXMmnZrb4UcWLpOnksYSVnf9We8a5f8Aib4C/tPeMfivrXgvV/FXhvx1pOnQWl7otr9u&#10;ns57JdrW0kYIZVlOCD04XPfHgUoUsfldLCQrRhOnKTak7Jp9b+X+Z6tSc8JjZ15U3KM0rNK9rdP6&#10;8jkvB/ws+Ilh+y18cL3U/D1xpeofEW61bVdN8Pou+4tYblQsURjQkCR8bii9P0HXXx2GlmuDUaia&#10;pKMXLo2t3fscsMJWWX4m8LOd2l11MyTwr40+FviD9n/44an4W1TW9H8O+Eo9C1WysbZri+0y4ltw&#10;Fm+zD5zyxV8DIxjuK1Vehi6eOwMKkYylU5otuykr7X29CFSqYd4XFSg2owUWkrtO3b5/gN8N6B46&#10;1bSv2m7+68A6loU/xBsBqmkRTW/7+4hkt5IBCwj3KJyy+Y0WdwMnPPNOtVw8J5dFV1JU3yy10Wqd&#10;9enS+2g4Qqzhi26Ti5q67vft1KP7MXw5+InwAvtG0zVtE1HUNG+K+iWiz6oLRmv/AA/qkcGz7Nc7&#10;QXW1XcBGTgIRk45rTOsZhswjOcJpSoydo30nG+6/vd+5nlmFq4PljKLaqRWttYu2z8v66HK6KnxD&#10;8Dfs1+JP2R774Wa3qXjG/bULK2u7e1WTSbxbyUul894SEXYCCd3zDavTnHVV+r4jM6ebxxMVTVm0&#10;37ysvh5TGn7ajgpZe6MnN31S0d3vf+uh+oPwo8Kaj4F+GHhTwZq9z9tvtD0yzs55s5DyQRKjEHuM&#10;jj2r8tx+IjXxVWvBWUpNr5s+5wlGVHD06UndpJHzP+wt4U8T+Efg1rmleKtJutIvJfEerzpDdxND&#10;I0UhTY4VuSrY4Pevp+J69KtjISpSUlyRV079zxckpTp4aUZqz5nv6I+HPFGh+KvBH7IPw+0vxB4e&#10;vF1BPiQZv7KuI2ilu1NzcSRx+W2M+bwEzwc191Qq0q+cV5U6it7G3Mumiv8AcfL1qc6WX0ozi7+0&#10;27n1TDJ4t/aH/aZ8DePtB8Ja34O0LwBYanHf32s2v2Kaee+jMS2kSFiZAjHczAlepB6Z+Uao5dld&#10;bD1KsZyqONlF3SSd7vse4vaY3G060ISjGCd7q2rW39eZ4roA+Ifw7/Zy8Wfsm6n8Ltc1fxdqkup2&#10;tneW9os2lXqX8rMl493kInlhgTu+YbVwR/D7db6vicypZvHExjTXK2m7SVl8KXn+r+fmU/bUcHPL&#10;5UZObuk0tHfrfy/y+XcfH/wf40/Z0+FPwn+M+gyDU/FHwusU0TUGdiVuLXUIPIKswwSkU5XZ+HvX&#10;DlWIoZli8VgqmkKz5l5NO/3tbnVj6VXBYahiYaypqz+at+BxHxx+H2pfB79kT4UeDzZtq2r3XibT&#10;L/UrXq9/qFyz3MkTZ6s0jbPyruyzFRxmcYqtflioSSfZKyv92py4+jLD5fQha7ck2u7d9P0PbBe+&#10;K/2h/wBpP4c+M9C8F634P0T4d2+pNqV9rVr9illlvYhEtnCu4mQK3zEjK9xx18Plo5dllehUrRnK&#10;q42UXe1ne77fmeopTxmNpVYU5RUL3clbfoj51Twz8SfDn7M3jP8AZD/4VxrWqeLWvb2WHUI7ZTpl&#10;zbG5+1LefayQpcomxU5csVUd8fSe2w1TM6WcfWIqnZaX95O1rW+d77HjezrU8FPL/ZSc7720ave9&#10;/l6nrHj/AMcTeDvjr+zz4tXwxqd2lt4S1EXOmWdsz31tE0ESS4tzh2MGPmQfNgHAJwK8jCYVVsBj&#10;qPtIq9RWbej1dtfPuejXrulicLP2bfu6pLVadvI4LUbTxXd/C/8Aaz8ceIfDGpeGLPxWtre2Eepw&#10;GGSSDyiobHIzjBYAkrkA813wlSWKyyhTqKbhdOzvqcklUdDGVZQcVKzV/mdFZ+KPF/xMT9mnQNK+&#10;H/iC0g8FajpFxql/cWhFkiLZeXE8UwJEkciHzN4+VQQpO4kDmnQo4Z5hUnXi3UUlFJ679V0a2t+h&#10;vSrVK0cLBUpLl5btrTpt67m1BY+NPhJ4l+Ofw1v/AAFrHim4+KV/dXmh39laieyuV1CExCG6nYhY&#10;Ft2YljIcBQcds4uVDGUsHio1owVFJSTdmuV3ul1v5F2qYeWIoOnKTqNuLS017vpa/U+s/wBkTS9W&#10;8P8A7O/g7wzr+kz6JqeiW0ljdWs8ZjZZoJnVnGfvLJ99WGQQ2c18jxBOFTMatWnJSjJ3TXZpflsf&#10;Q5TGUcJCE42aurfM+k6+aPaCgAoAKACgBDxQM+HtO/bq+G1t4r1jwj430+80KfSr64sxcov2q3kE&#10;EhTedgDpkDONpA9a+Rhn9FTlCtFqztfc/oOv4R5tPBUcdl9SNVThGXK/dkrq9tdH969D6E0T49/B&#10;jxBAbjSvGelyIADiS5WFuePuy7W/SvYp5ng5/DVX32/M/MsVwfn2FlyVsFUT8ot/irozfE37Rfwe&#10;8Mxv53iO3v506QWLfapGPoPLyv4lsVhXzjB0r3qXfZanVgeCc8xbXLhpRXeXur8dfwPjr4j/ALR3&#10;iP4jeZo2hxto2hucFFbNzcA8YkZegP8AcXr0JNfFY3OKmJ9yHux/F+v+R+55HwThMqtXxD9pVXX7&#10;MfRPr5v8D0v4afBi2sNMTxj8UJRpWmx4aO0lPlvIO3m91B7IPmPfHQ+9lWTVKzUqkX5Lr8+yPieJ&#10;+M4UnLD5dJOXWfRf4e789vU+kdA+Inhq5MeleGrFltIxtUhRCmP9lev5gV+jvLZUYa2Xkj8DqYmd&#10;abqVG231Z6mW3QFumVz+leb1JP5NNVyPGt76/wBpyf8ApSa/s2n/ALvH/CvyP5ir/wC+S/xP8z+r&#10;/TraFLC2UxqCsSDgDsor+NpyfM9T+nFsXfJh/wCea/kKzuxnkPx4+EWk/HD4X6x8O9TYQveIJLSc&#10;j/j3u4vmhl47BuGHdSR3r2sozKeX4uGJh03XddV/XU8zMMFDGYeWHn1/B9GfzqeAvF3jT9mz4zwa&#10;09u1vrHha9ktb+zbgSxqfLuIDngh1ztb/dYetf0/jMNQzXAOF7xmk0+z6P5f5o/A8LWq5ZjeZqzi&#10;7Nd11R/S/wCCPFnhz4heEtJ8a+GZVutL1m3S5gfAztccqw7MpyrDsQRX8pYrD1cNWnh6qtKLsz+h&#10;6FaFanGrTd09UdX5aIPkULyOgxXHdnQfya6tz44vv+wpN/6UtX9nU/8Ado/4V+R/L8/96+f6n9Xm&#10;jknSrMk5Pkx/+gCv41qfG/U/p9bH4cf8FOif+F5aD/2AIf8A0pnr+guA/wDkX1P8b/JH41xl/vNL&#10;/D+p9p/8E0+P2c5/+w7ff+i4a+D46/5Gi/wr82fVcI/8i9/4n+SPUP22/iY3w0/Z78RTWcvlalr6&#10;DSLUj7268BWVh7rDvOexwa8fhbA/W8zpqXwx95/Lb8bHsZ9i/q2BqTW70Xz/AOAfz9+Hfh3r3iXw&#10;T4s8c6YoOn+Dksnu8gk7bybyVwRx8p5Oe1f0pXx1OliKWHnvUvb5K5+FUMHUq0KteO0LX+Z+nf8A&#10;wS8+IpV/F/wovJCeY9XtFJ4GcQ3AH5Rn86/JePsF/Bxkf8L/ADX6n6PwdivdqYV9NV+T/Q/X+vxI&#10;/Uj/0fOf25/+To/Gn+9Z/wDpNHX9T8Jf8iij8/zZ/PvE3/IyqfL8kfJNfanyIlAC0AX9K0rUdd1O&#10;10bR7d7y+vZBFDDGMvI7dFUdzXn47HYbA4WpjcZUUKVNc0pPRRS6t9EdWHw9XEVY0aMbylokijko&#10;5HdDgjrgjsRXfuvUw1jLzR0+qeNvF2uQ3dtrOsXV9DfSxzzJNKZFaWIFUfaeFKqdo24wvHTivmMD&#10;w3lGBnSqYHCQpypxlGLjFJqMneSutWm1zO97y131PUr5pjK8ZxrVXJSabTd9Vs/l5dNDlq+nPIFz&#10;TA2vD3iHV/Cus23iDQZ/suo2ZZoJgqs0TspXem4EBgD8rYyDyORXi5tlODzbBVMuzCnz0amkou9p&#10;K6fK7WvF21WzWj0Z3YPF1cLWVeg7SWz7efr27FrxH4w8S+L2s5vE9/Lqk9jD9ninnO+fytxcI8h+&#10;ZwpJ27iSMkDiuPJ+HsryeNWnlWHjRhUlzyjBWhzWSclFe7FtJX5Uk2rtXNsZmOJxnI8TNycVZN72&#10;veze736mCbaf7MLwxt5DOYxJtOwuBuK7umQCDjrivfVaHtXR5lzJXtfW17Xtva+l+5wezlye0tpt&#10;fpfsQ81uZBQAUAMkH7tz/sn+VBS3P6ufhJ/ySvwb/wBgXTv/AEmjr+Nsx/3yt/il+bP6fwX+7Uv8&#10;K/JHoVeYd4maAAHNAC0AN3Lu25GeuKB2e4poEJg0ALigBMUAeX+NvhH4P+IPinwr4s8VLcXU3g65&#10;e8sLfzitp9pYYWWWLpI6dUJPynkV6mGzCth6VWlSsudWbtrbsn0v1OGtg6dapCpPXl2XS/ewzRPg&#10;74N8O/E7Xfi1oq3FprXia3ig1BEnb7JOYAAkrQfd80AY3jnk+pp1cxrVcLDCTs4wd1pqr9L9hQwd&#10;OFeVeOjlv2PU9teUd55t4z+FPhPx54o8I+LtfSdtQ8E3cl7p5imMaCWVNjeYo4cY7HpXpYbH1sPS&#10;q0adrVFZnHVw1OrOFSW8dj0nGa807DzX4sfCfwn8ZvCEngjxqk76ZLPBcMLeZoJN9u+9PnXJxkcj&#10;vXp4DH1sFW9vRtzWa1V9zixWFp4mm6VXY9ICqihB24H4V5jep22HfSgAxQAhIUEscAe9Abi9eRQA&#10;uBQAYoAMe9AHmvxK+FHhP4r2uiWni1J3j8P6pbava+RM0JF1a58stj7y/Mcr0NengsfWwjm6Nvei&#10;4u/ZnFicLTxCiqnR3Xqj0kCvMO0XFAHnvxS+GXhj4weCb/4f+MlmfSdRaFpRbymCTMEqyph15HzK&#10;M+o4r0cDjauDrxxFG3Mr7q+6sceKw0MRSdKpsyj8RvhF4Q+KFjoWneKUuHh8O6jbapaCCZoiLi0/&#10;1ZcjO5fVT1q8HmFbCynKla8k4vTo9yMRhKddRU/su69T1DFeWd4m2gDzrWPhb4W1z4keHvirfrOd&#10;d8M2t3aWbLMywiK9AEu+McMcDgnpXpU8dVp4aphY25ZtN6a6banJLDwlVjWe62NT4geBdC+JfgzV&#10;/AfiZZX0rW4GtrgQyGKQxsQTtccqeOtY4TFVMLWjiKXxRd0XXoxrU3SnszX8NeHtP8KeHdK8L6Tv&#10;Fjo9rBZwCRi7iK3QRpuY8k7VGT3rKvVlWqSqz3k2389S6VONOEacdkrfcbeKwNRaACgAoAKAGqyt&#10;90g444NA2mtx1AgoA/Orx9+w34I8f6vq3iz4eeLXtby8u55biKUpeW4uWcmRd6EPHhs5U7iOmBXx&#10;uN4bbk5Qk4t62a7/AKH9L8P+MeKwmHp4TGYeNSEEopxfK0lpqtU39x4fc/sK/GLTp2jsrjS9RjU4&#10;EnnNESPXa6Ej86+ZqcO4xP3bP5n6ZDxcyKrG841IPtZP8mdt4Y/Yr+J7yxrrV9p2mQE/MUd52AH+&#10;yqqDnt831q6XDmKb99pL7z5/H+KWUKLdCnOb80o/jd/ke2f2N8Gf2aolur+4/wCEl8YBSbeNtpdH&#10;xwfLGVhX/bbLY+7mv0/I+E7yVRK/957fJH8+cR8d43Mk6P8ADpv7Mev+J7v8F5Hl1t4h8dfGjxZG&#10;0wN1cOf3VvFlYLZM9eeFA7u3J/Sv1p0cPgaOmi79X/XY/J1KVSR9teB/hbZ+GrWOTUpzd3eMsF+W&#10;JT6AdT9T+VfB4rHyqtqKsj04QstT1ZwFiZRwAp/lXkGp/JR4j3f8JPqxXg/bbnGPXzmr+0KH8GHo&#10;vyP5exSf1mpbu/zOgF98T0AWO51tRxjDXdcvLg+qj+B0yjjb/b/E+qv2Kbzx9L+0v4Pj1q41V7Mm&#10;73i5a4MX/HtJjdv+Xr0z3r4/imOFWU1vZqN9NrX3R9HkEcUswpe05ra737M/oO7V/NB+6n4Qf8FK&#10;bLwFbfGmwuPDrAeIrnT0bWUQDywQcWzsR/y1aMEH/ZCn0r+ieBp4l4CSq/An7v6/K/43Pxfi6NBY&#10;mLh8bXvfp8/+AfTP/BMLUPH8/gXxLYampbwhbXa/2c7k7lu2GblIvWPG1jzgOTjkmvk+PIYZYinK&#10;H8RrX06X8/0Po+EZYh4aan8Cenr1+X6n6kN0/EV+Rn6KfyZatx44vR/1FJv/AEpav7Np/wC7R/wr&#10;8j+YJ/7z8/1P6vNG/wCQTZ/9cYv/AEAV/G1X436n9PLY/Dj/AIKdf8ly0H/sAQ/+lM9f0FwH/wAi&#10;+p/jf5I/GuMv95p/4f1PtP8A4Jp/8m6XGf8AoO33/ouGvg+Ov+Rov8C/Nn1XCP8AyL3/AIn+SPlz&#10;/gp58RzqfjPwv8LbKbMejW76jdoP+e918kIPusasf+BV9dwFgeShVxkl8TsvRb/j+R8/xhi7zp4W&#10;L21f6f15nr/7F3wPtdd/ZE8W2upwgT/Ev7aqMy5xBCht7ZgGwOJA0in/AGhzxXh8UZtKnndJxelG&#10;33vV/hoe1kGXp5XOMt6l/wDJf5n5qfs0+P7j4OfHzwt4i1Rjaw218dP1ENxtguSbefd7RsQ5/wB2&#10;v1bPcGsdl1WlDVtXXqtV9+x+dZNiHg8fBz0V7P56f8E/p0FfyYf0Of/S86/bn/5Oi8af71n/AOk0&#10;df1Nwl/yKKPz/Nn8/cTf8jKp8vyR8kV9sfIBQAUAe1/BH4vyfBrXb3xLDp66tcNblLa3l2CFbgsM&#10;TO5UyLsXdjyypJPJxX4Z4o+HUOOMspZRVxDoQ505zjfncLO8Iq6g+Z2v7RSSS0V7W+24cz3+yak6&#10;3JzNrRaWvfd9dFfaxzHxT8cx/EPxrf8Aim3tfsFteFWitAsSrbAgFo18pUDKHyQxG4g/NzmvrOBe&#10;F5cN5Fh8oqVfazpq0qjcm6jvpJ88pNNxtdJ8qfw2Vjzc7zNZhi5YmMeVPZaad1pa+vXfued1+jnz&#10;YUAFABQAo4PSkylufXepfG34ZT/BWP4a2vha0XXreBbsaibJPszajJhJtkG7Kv5ICiY8FlzsAwa/&#10;jvB+GPFVPj2fFVXNajwk5On7D2sudUI3lC87WkvatydJWajK3tG00fr1biLLXlP1CFFe0Svzcq5e&#10;d2TsujtpzbNrZHyGeDxX9iLY/IGBpiCgBkh/dv8AQ/ypjW5/Vz8JP+SVeDf+wLp3/pNHX8a5j/vl&#10;b/FL82f1Bgv92pf4V+SO7urm3s7aW7u5FhghVnd2OFVFGWJJ6AAZNeW2krs9OnCU5KEFdvRLzPxu&#10;8P8Ajrxvp3xU0z9srUr2ZfBXivxLc6A9s2/ZDpRUQW87ZIXbuQnpgOnXnFfCQr1FWjj38EpOPy2T&#10;+8/uTGZTl9XJ6vAtKC+tUKMavNpd1L80orS99beafkfpO3xlFh8d4PgnrGlG1XVNKbU9M1LzwyXZ&#10;iOJofK2gqyAFs7jkDoK+r+tWxP1eS3V0+/c/lhcM+04dln1CrzOFTknDl1jf4ZXvqnotlqzye4/b&#10;B0S18A+MPiRL4fmk0fRdabQdH8qcPJrV0DtzGuwCNCe+W+UE9RiuF5pFUp1nHRPlX95/pqfYw8Nq&#10;88xweVrEJValL2tS8bKjHfXXV/dr5anCeBvirrPhH4wWeg+MfhldaP8AEH4oXsUklxLqaXluumQx&#10;MWMUqp8gtgmDbBRkncX6VjSxDp11GdNqc33urJfp2Poc24foY3JJ4nA5nGpg8HFpJU3CXtG1a6vr&#10;z3/iX2VlE6K6/ag+M8PxLb4UQfBoy+IGtH1GKE69bqr2SyeWJd/k7Bk4+XORWrx9f2vsfY+9a/xL&#10;Y82nwFkUsq/tmWc2o8yg37CWk7Xtbmu/W1i/8LP2mfir8VodeutC+E+yDQnvLORjrcGW1K1UEW2D&#10;EpAdiF8zlR15qsPj61bmcaO1+q3XT/gnNn/AuT5NKhDEZtrVUJL9zL+HJ/H8T2WvLuxvw3/ak+IP&#10;jzxD4m0m7+GB0qz8GPdQaxdHWIZvstxbwySLGIxEpk3tHs3ISBnPNFDMKlWU4+yty767O1x55wDl&#10;mXYbDVoZnzyxCi6cfZSXNGUoq9+Z2snez3tY0V/axRv2Xv8AhpI+GGC+Z5f9mfaxn/j8+y58/wAv&#10;/gX3Pb3qlmKeDWL5Plfztucr8PH/AK3f6rfWel+fl/uc/wAPN8tz59/absk8R/G/wZdeIdNvvH+j&#10;61omYPCelX0kF3az53tdyIgCmFgdm9mTkdcDFeXj1zYiHMnNNfCnZrz6aH6XwJVeF4fxkMNUjhal&#10;OrriKkE4yW3Im9eZb2Sej8z6N8T/AB61nwF478OfBDwd8P7nWdV1DQI72zi+3Rwi3MeY/JuHkDBU&#10;jVPnlDMScAKc5r16mMdOrHDwhdtXWv5/5n5dgOEaGY5dic/x2YRp041nGT5G+a+vNFK1229I2Stq&#10;2rHZ/AP44X3xcHijRPEmgHw14m8G332DUrMTi5jDsCUeOUAZB2sPwzkgitsHi3X54yjaUXZnhcX8&#10;KU8l+q4jCYj21DER54Styu2l01r3X9I4X9sbxNq48D6P8JfCk7Q+IfiVqUGkQNHnfFbFg1zN8pB2&#10;qmA3sTXNmlSSpxowfvTdl+v4H0PhpgaH9oVs5xsb0cJB1HfZys1CPq3t5o4n9lzxV4q8CeEfiF8E&#10;dUQ694o+FlxcGyhkkaFtQsZg01ttZg5UM2QDhgu5RWGX1J04VMPLWUHp5p6o9/j7L8HmONy/P6T9&#10;lh8ao8zST5Jq0ZXSteys+l7M7i7/AGtdIb4HeGvi1ouhtqGqeKr2DS7TRvtISQ38kpieEy7D9zaS&#10;Ts5GOBnjZ5lH6tCvGN3JpJefb5HgU/Dut/rBicmr1+WnRi6kqnLdciSaly3632v958c/GPxz8MfG&#10;Xx4+J+kfHLxDe6XB4XsoLHw1DbS3IjhvTCZJZ1WAYMgkK8vwQcdAMeLiatKpiaqxEmlFWjvva99D&#10;9w4ZynNsDw7llfh7Dxm60nKu5KF3Dmso+905b7bHvPw3/ap1PRf2a/h3rl/pt14w8beJZpNFsrNH&#10;Ecl5c2rtGZJJWBwoQKXbBJJ9yR6FDMJQwlJyXNOWlu7PzrPPD6lX4qzDD06saGFopVJSauoRkk7J&#10;d73suiXyPZvAH7ROp3Xi3Ufhv8ZPC7eBvFFjp76tEgukvLS8sY8mSSGZABujwdy89CQeCB6FHGt1&#10;HRrx5ZJX3umvI+FzjgulDBU80yLFfWcPKapt8rhKM3spRfR9H5ruc/afED4dfHr4QeGfiR8WYD4Y&#10;8OXOtq9jaTXhMV7JDK8VqLjYi7g7gsIvu5UEkgVksRSxFCNatpG+mu+tlf8AyPSqZPmnDmd4nK8m&#10;l7auqVpyUNYJpOfLduzSsubezdkjtfEPx01fRvilrfwf0bwp/aeuWuiJrGkL9tS3TUh5gjkg3Om2&#10;FkySCSwIB4Fbzxco1pUIwu7XWu/l5Hg4LhOhXyejndfFclJ1XTqe45OnpdS0d5J/KzfU8Ftf2zvi&#10;deaD4u8TW3wfL6b4FuJ7XV5f7dgH2eW2/wBaAvk5k2jumQe1ef8A2nV5Zz9jpHfVdD9GqeGOU08R&#10;hMJPN7TxMVKmvYy95S215tL+Z2d7+1Z4z0L4N/8AC4/FXw4Ol2N5Ppq6dD/ascxu4NR583ckWYtg&#10;wdrLk57VvLMKkaHt50rLS2q1v1PCpeH2BxOe/wBh4PMeecVU537JrllT6ay1vrqnpbqeu6L8b4rr&#10;4x678Itf0saTJp2lwaxZXjXAdL2zfAlbZsXyzExKsNzZwTwK7I4tPESw8layun3X/APicVwrKGR0&#10;M7w1XnU5unKPLZwktle7vzLVaLex5XF+2Hpf/Cpj8VbnwxcFNW1mTR/D1hDOJbjVnV/LSVcooiVm&#10;DZ+9jb3JAPGszj7D27g9XaK6s+wl4a1v7Z/seOJV4UlUrTatGkrXaer5mlbte/SzN/wL+0R4tf4j&#10;6Z8KfjP4IbwTrfiGGW40mSK8jvrW6EK7pIi6AbJVAORyO3GRnWljZ+1VGvDlb21un5ep52bcGYJZ&#10;XVzjIcb9YpUmlUTg4SjfROz3i3/T1s/RP2nE1n4D+LPjaPDpiHhe4v4DYm6BM32JwmfN8sbd+c42&#10;nHvShmClhp4jl+G+l+zIxXAjocRYTIPrF/bKD5uXbnTe19bW7o988B+Kx438E6F4xFt9jGtWUF4I&#10;S/mGPz0D7N2BnGcZwM16lKpzwU+5+c5xl/8AZ+YV8Dzc3s5Sje1r2dr26H5bftD634/+IPxW8ZfF&#10;j4f38kel/AMaescMe7Zd3QmEl6PlOMIoO/qCiAd6+PxtSrUrVK1J6UrfN7v8D+vODMLluWZNg8mz&#10;KmnUzPnu3a8Y8tqf3u1vOXkfcXxD/aQ0nwb8M/B3xO0bTP7bsfGF5p9tCgnEPlrfDO8tsfJTGCuB&#10;z3FfQ18dGnRhWirqTS+8/n7JuCK2OzbGZTXq+znQjOTfLe/J03W+6ZueK/jVc+H/AI1aJ8GLDQ/t&#10;93rmj3eqQ3JufKUSWwk2wlPLbhymN+7jPQ4q6mL5cRHDqN7pv7uh5+XcLwxOQ1s9q1+WNOpGDjy3&#10;0la8r3W19ra23R5yv7XGkH9n9/jSfD8o1NL7+yTofnjz/wC0vP8AJ+z+bs64+fOzOO1cazOP1X6x&#10;y63ta/W9rXPqP+IdVv8AWRZD9YXs+X2ntbaez5ebmtf5b79Sz4y/aL8b2fxAt/hR8N/AZ8VeKrTT&#10;YdT1iE36WtvYpIAfJEzph5CSApwAcjjrjSpjZ+19hShzSSu9bWMss4Ly+eWyznNMf7HDym4U3yOU&#10;ptfa5U9Fprvs/K+NY/tgRar8LPiD8V7PwhcwWHgeeG0FvdziG4uLkhBcRuAjCLyXfbkF92D0rH+1&#10;F7CriFDSH49/uO6r4bujm+X5PPFxc8SnLmjG8Yx15WtVzcyV+lvM9W8c/G9fBlx8NYDo5u/+Fh38&#10;FiD5+z7J50Qk3n5D5mM4x8ueue1dtbF+zdJct+d29NLnx2U8KvHxzKXtuX6rCUtr81na2+n4nH3/&#10;AO02ljqXxh08+HWf/hU9tFcFvtQH27zYTLtA8v8AdYxjPzevtWP1/WsuX+H576XPbo8COpSyer9Y&#10;/wB+k18PwWlbv734Ff4b/tQf8Ld8ReH9A+H/AIc/tGK40621DXr77Xi10ZrlA62pfyz59wOhQbcd&#10;yMNgo4/204wpRvpdvor9PNmud8B/2LhsRicyxPI1OUKUeX3qvK7c9ub3Idbu/wCKvxl7+1t411Zf&#10;EPiz4Y/DS48UeA/Ck8sF5qv22O3ln+z/AOue1t2UtIsY+YnuOTjtzvMpyUp0aTlCO7v23se7S8Os&#10;BR+r4LNsyVHF10nGnyOSXN8KnK9k3t69zsdY/aL8OeLtW+HPgjw9aXE+l/F6wvWh1KG4FtPYpFEd&#10;2EKPmQHK9RtYd66HjYVHThDaonr2PDw3BWKwVHMcfiZxVTATheDjzRm29Nbr3dntqn0N34N+MPDm&#10;j+PfFH7OfhTw+dL074dWtgY7k3BlN19tTzGZ1Khg+SSzFmLHJ4q8LUhGpLCQjZQS+dzzuJstxVfL&#10;sLxRjMRzzxcp3jy25eR201tbsklZaan0xXrH5SIaAP52/if4P/aN+CvxY8V+JtJstd8O2mp6pe3M&#10;N5p5la3miklZ1Zmg3IRg5w4yPSv6awOKyvH4OlSnKE2opNO107eev3H4piqGYYTF1KkFKMW27rbc&#10;7bwx+3J+0TYW6WU/iK21AR/xXVpE0v8AwJl2k/iK83EcK5ZJ8yptejdj28PnWLtaUk/VHTah+1l8&#10;dfF8QsLnxKbOOX5SlhCkEjZGMblBfn2OfSuOHD+X0XzKnf1d/wDgHrxzCvU0cvuPUPhL+z58SfiH&#10;cjVNQt5dJ0+Rw0t7fhhLJnklI3+d29zgZ6mvJzDOMLhlyRfM+y/z6HqUMPUm7vRH1r/wnvgL4QWL&#10;eC/hlAmp6iD/AKVeuwdfM773H32HZVwq/mK+O+qYjGy9vinZdF/W35s9ZThTXLA6fwFrXi/xXdfb&#10;b2e4vEzyV+WJfbC4X+ZrlxdKjRXLFJfmbQberPpYArbbW6hMH8q+V6nSfya6r/yOt4R/0E5P/Sk1&#10;/ZtP/do/4f0P5jrf75L/ABP8z+sDTIY1060GwDEUY6f7Ir+Npt8zP6bWxe8tAcqoB+lZ3Gea/F/4&#10;naF8Hfh1rPxD8QnNtpUJZIgQHnnb5YoUz1Z3IHsMnoK9TLcBUx2KhhqW8n9y6v5I4cbioYWhKvU2&#10;R/NzomkePv2l/jOtmrm78R+MdQeaebBMcCuS0khA6RQRjgdlUAV/U1WphspwHM9IU1p59l6tn8/U&#10;4VszxtvtTf3L/JI/pb+HHgDw/wDC7wPo3gHwvD5WnaLbrBHn7zkcvI/q8jkux7kmv5UxuMqYvETx&#10;NZ3lJ3/4Hy2P6Fw2Hhh6MaNNaJHbMePxH86886j+TPVh/wAV1ff9hSb/ANKWr+zqf+7R/wAK/I/m&#10;Cf8AvXz/AFP6vNH/AOQTZ/8AXGL/ANAFfxtU+N+p/Ty2Pw3/AOCnX/Jc9C/7AEP/AKUz1/QfAf8A&#10;yL6n+N/kj8a4y/3mn/h/U+z/APgm3LFb/s23c8z7I49bv2Zj0CiOEk/gK+D44TeapL+WP5s+q4Sf&#10;/Ce/8T/JH42/HT4hz/Fj4veKfHrO0kWq3ri274tYsRW6jgHHlqMd+a/dMowSweBpYfrFa+r1f4n5&#10;Pm2LeKxlSqtm9PTZHT+G/wBoX9pHwdoln4c8M+K9Y07S9OjEVvbxwjy4o15CqGhOAK46+TZTXqOr&#10;WpRcnu77/idtHM8zpQUISaSPEdZvdW1TVbzVdceR9Qv5ZLieSRPLd5ZWLu5G1QCzEngAelfQUoU4&#10;QjCn8K0XyPArSqSqOdXd6/ef0yfsu/EVvil8CvCXi24mE17JaLbXZzk/abUmGTd7kru/HNfyfn2C&#10;+p5jVopaXuvR6o/o3KsV9ZwdOs92tfVaM//T85/bo4/aj8af71n/AOk0df1Pwl/yJ6Pz/Nn8+8Tf&#10;8jKp8vyR8k19qfIhQADk0AfR+i/s3+Jtb+D178WrfU9PSztp027ruNYRbBWE7ySH7kkcmxRGeTk4&#10;HSv5kzTxpynAcb0OC6uGrOtOD2pScudtezUIr4oThzSc1ora9bfo+H4Sr1sqlmMakbJ91a2t230a&#10;dtPXyv8AOLLtJHXHpX9Mp31PzlqzsJVCCgBKAFoAKAPefgd8Bte+Nt9qVvo15bwLp1tNI6tKvn+b&#10;sP2ceUefLkkwpfovOecV/PPin4s5bwDh8PWzCjOXtZximovk5eZe0fOtOeELyUN5aW0ufdcO8N1c&#10;3c/ZzSUU+qve2mnZvqeO69o1x4f1e50W8mt57izcxyNazLPFvX7wWRflbaeDjjNft2VZjTzDB08b&#10;RhOMZq6U4uErPZuL1V1qr62Z8njMNLDVpUJtNrs7r70ZFewcIUAMk/1b/Q/ypoa3P6ufhJ/ySrwb&#10;/wBgXTv/AEmjr+Ncx/3yt/il+bP6gwX+7Uv8K/JHHftG6F8RPFfwg1/wn8MII5dc1uMWQaWZYFig&#10;mOJ33N38vIAHPNfN46FadCUKHxPQ/UOCcXlmDzuhjM2k1Spvm0TleS+FWXnZ/I+atc/4J/8Aw/m+&#10;Gc/hjStX1ltUisSLZJdSc2IvlTKsbcjYEaTkjHAJ715M8lo+ycYt3t3dr+mx+rYTxhzKObRxdajT&#10;9m5e9amufkvqua97qP5E3j/4L/HPxn8Dfh/qNl5OnfF3wGfKjnFxGyzQvGbab99yuZI9khz/ABAj&#10;vVVsNiamHpyVlVj5/JmeT8UcPYHiDMKVS88txOrXK9Gnzx93eyldK3RrsdT4z/Zcvbj9mDw98IvB&#10;08EPiDwo9nqdtLLxBPqUDGSbzCBnbKzyAE9PlzwK1rZe3g40Kb1jZr1Wv4nkZZx9TjxbiM6x0W6N&#10;dShJLeNOVlG3nFKPrr1MW38G/tHeO/jH8PPjD408M6Z4ft/Ccs1jNpkV8txM0N7C6XN6JBhNoO3Z&#10;ECWx3NT7LFVK9OvUiko6Wv33f/AO6eZ8L5fkWYZHgMTOq66UlNw5VeEk407b3aveWx6vL8MPFrft&#10;Z23xaEEX/COReF30syeavmfajcCTb5f3sbe/Sut0J/XVXt7vLb53Pjo59g1wZLJeZ+3ddVLW05eW&#10;177Xv0Kn7L3ws8YfC7SvG1p4vt4oJNb8R3upWoilWUNbT42Ftv3Tx0PNPAUJ0lNTW8mzXj7iDBZv&#10;WwU8FJtU6MISumveV77/AJlX4K/B7xT4U8V/Ge78WW8cWneOtbmurJo5VkZ7WYSqSyj7hw44NZ4T&#10;DTp1K7ntJ3XpY34o4lweMweTQwUm54akoyumrSXLt323R8zRfs//ALRX/Cp4f2VTomlr4Rj1ITP4&#10;l+2gs9iLv7Vt+yY8wS549Mcf7VeV9TxXsPqdly3+K/S99u5+sS4x4Y/tl8Y+3n9ZcLew5Np8nJfn&#10;25fx6+R6T8XvC/xJ+A3xQ1j9pPwINL1nQLjR4LHU9P1K5FnNFFZqoX7NK3yksEBC9SxICtkV1Yml&#10;Vw9eWLp2aaSabtt2PleG8flXEeUUeFcw9pTrKo5QnCPOm5t35o76X32Ss7qzOk8G6V4j+LXxw8Af&#10;tM6Rp32PwrfeEpIJFmmXz4bid5GEZjHLDkYccEc8dKulGVfEUsZFWi4/PU8nM8Thcl4ex/ClapzY&#10;iOITVk7OKS1v09CL9mDn47/tEf8AYes//QJ6eX/7xif8S/I048/5J3h7/r1P84EnxE/Z08RfG79o&#10;JvFHxAkuNN8F+G9MW30ZtPvvIu5LuRg00pKZePqR2JCr70V8FPE4nmq6QS0s7O/XbYjJeNcLkHDS&#10;wmWpTxVad6nPC8VFK0Vro+j8rsoaB+zN4g+Dvx+8NfEP4VT3Wq6DqNrPY+IhqmoGa5EbYMUitJhp&#10;ApCnb228damGAlQxMKtDWL0ld3fludGM46w2ecN4nLM4jGFaElOjyQtG+t00tFfXXz8jN8HfsueL&#10;9C/aPm8RXs8bfDTR76817R7PzASmqagiJIPL+8ojYMyk8cDHJNTSy+ccVzP+Gm5L1e51Znx9gcRw&#10;tHDU4v69UjClUlbenBtrXrdWT6/cT+P/AIV/G3wV8VPHfjP4O6Fp3iSx+JlhDbXIu7pbaTTbyKNo&#10;vPw/EkeGLFV5JwOMc1Ww+Ip1qlShFNTXV2s+5GT8Q5Bj8nwOAzyvOjPBzco8sXJVItp8umz6Xf8A&#10;w3hPxN+Gvi/4Nat+zL8PPBLWmp+I9Fm1KRBcM0VpcXjGKaYMwG4K2WRWxnGDxXnVsPOg8LShrJX3&#10;6s/RcizzBZ7R4lzPH80KFRU17tnKMfejGy2utG1tufQvh34P/FT4s/Fe8+LHxp0y28IW9toV1oOm&#10;6XZ3S3kwW8V0mnllUbD8sjbQOckZAx83pww1atXdeuuWycUk777s/McbxJk+S5NDJshqyrydWNWd&#10;SUXBe404xUXruld+vfTyeP4C/tKX/wALtD/Z9n0zSLDSfBV8dRtNfa7Mq6h9mkkmtYPsqgSRlpHx&#10;I7HAXoCevB9RxToRwjSSi7p33s7pW/M+ylxdwpTzevxLGrUlUxEOSVLls4cyjGcud6Ssl7qW7/D3&#10;X4cfD74u+L/j4fjr8WNEtPCaaRpDaRYabbXi3skrSPukneVAFCddq9eRnpk+nRoVp4n6zWio2Vkr&#10;39T89zvOckwXDn+r2TVpV3Uqe0nOUXBKy0ik9b7Xe2/fTjfD37P/AMSdO+FPx68J3VnbrqHj3U9S&#10;utKQXCFZIrkYjLt0Qn0PSsVg63sMRTtrJu2vc97GcY5VVzjIcZCb5MNTpxqe69HHey6/I6D4rfBD&#10;4g+Kv2UvCXwn0a2gk8RaRFoi3EbTqkQNkqibbIeDgjj17VpicLVqYOFGK95cv4bnl8P8VZbg+McX&#10;nNeTVGo61nytv32+XT+rE37VXwL+I3xDtfDXif4R3Mdj4r0qK40u4d5REH03UITFOCzcHYeQOvJI&#10;5AozDCVaqjOhpJXXye5Hh9xZleWTxOEzqLlh5uNRK17VISvHTz6+lnoaHxZ/Zt1PUPhN4E8N/C+a&#10;3ttc+GVzZ3ulpdZFtcyWygOkpHIMh+bd68HrkViMC3RpwoaOFmu2hzcO8b0aWc47FZvFuljIyjPl&#10;+KKk9GvRaW7elnlaD8P/AI2fFf4z+E/ij8XtDsvBumeA47g2Vha3i3093d3KbGkd1G1Ih1A+90HO&#10;SREKGIrYiFaulFQvZXvdv9Drxmc5Dk2RYvKMkryxFTEuPNOUORRjF3SSerl0fT8jyi++B/7Rnhzw&#10;R41/Z78KaLpmp+FvF+pXNzb6/NeiFrO2vJFeRJbXBdnGMDbkcnrxjieDxUKVTC00nGTet9rvXQ+y&#10;pcVcL4rH4LiXGV6kMRQhGLpKF+eUU0nGd7Ja9fwPu6z0DVfAfwth8NeDol1LUtD0lbWxSRxEs08E&#10;OyPezEhQzgEk5wK+kUXTpcsNWlofzvUxlHMc4li8c+SnVqc02le0ZSu7Jb2Wx8HfCXwD+1X8Lvh7&#10;qvgGX4c6Fry6/cXlzqd1c6uEkvJL0bZPMVcj7mF47D1r5vDUcbRpOn7OLvdt829/kf0VxFm/B+b5&#10;nSzJZjVpOkoRhGNK6goaq1/PUj8Mfs2/HW7/AGZ/+FVeIoLKy1/wlrcGr6AZLlbiCWOJzKbeR1zt&#10;wxYAkYwQOmTU08BiHg/YSsnFpx17O9isfxvw9Div+2MLKUqNek6da0XFptW5knvol9z8j2fwF4B+&#10;Mvjv49ad8b/izoNl4Pi8N6RLplnYW92L6W4lnZvMmZ0+VUG5to69Pc16NKjXqYlYitFR5VZK99z4&#10;XN84yLLuHKnD+TV5Yh1qinKbjyKKVrRSereiu9t/Q5ST9l3xa37Sg8QCSH/hVx1UeKmtN67v7bEH&#10;lf6vGcF/nz0x71z/ANn1PrfP/wAu781v71rf8E9hcfYL/VX6tZ/X/Z+w5rP+DzX39NO/yOs8a/D7&#10;4x/D749al8Z/hFodn4ttPFunQ2Gpafc3a2MkE9vgRTpIwIKYA3AZP3hjoRvVoV6WKeIoxUlJWavb&#10;br/meNlWc5HmfDtPIs7ryoSoTc4TjHnUlK94tLrrp0280eEeNPhr8R/hd+yj8a9F+IX2OZtUvhq9&#10;vcWT5ika+lhe4QI3zqI5chS3UcivKxGHq0cBiI1ba3ennv8AifoeWZ5lWb8Y5LXyzmXJD2bjJark&#10;UlF32d46u2zOui8CftHfEbVPg3P4h8PaXp+heALyxuZrqDUBLJfoIUH2lI2RSiqgwUJLFycfKBXZ&#10;KjiqsqDlFJQae++m540s34WyujnEcNiKkq2KjOKi4WUHzP3W03dt63WiS7nUar8BfiPd6z+0VeQW&#10;luYviNZwQ6OTcIPNdLdo2Eg/5ZjcerVq8HV5sS7fHt91jx8PxflcKHDsJSd8JKTqe69E5J6d9OxQ&#10;+D/7PXxG+Amr+EdT8EWsd1pGu6ZbWfjHSHuxtjvY4wGvrZ3O1m3FgygjIyBwRtnD4KrhpwlS2aSk&#10;r9e6OviTjPK+I6GLpZhNxqUpylhqnLvBvSnNLVKyVm+ur21xND+Fv7TPwf8ACfib4J/DvQdJ8QeH&#10;dcuL1tO1u4vfs72MN+MOLi3I3OyAnbsyM88jgZww+LoQnh6STi27O+1+68juxef8J55jMNn+Z16l&#10;KvTUOekocym4bcstkn1v07bm7rX7M/jn4d+H/g/rPwsW28R658KluUmsrmb7LHfrfAtOYpCCEYOz&#10;bd3YjuMHV4CpRhR9hq6fR9TzsLx1l+Z4nN6GbuVKljeW0ormcOT4brqrJXt19bro/h/4O+LHg+7+&#10;LP7QvjOw0zRvFHie1hez0qW9D2drHp0BEf2q6G1RuIG9gQAATx0GlGlXputippKUtlfTTuzy85zP&#10;JsdDKeGcBUnUw9GT5qihaUnOWvJDV6dE1d+fX6g+FnibWvGfw58OeLPEVmmn6lq9jBdT28e7ZG8q&#10;hsLvy2OeMnNevh5ynSjOas2j8k4gwNDAZpicFhZ88Kc5RTdrtJ26aHfV0nzh+dOlf8FEvh1ZeMde&#10;8F/EbRLvRW0m/urNbu2H2yCRIZSil0XEikgZPykelfp9TgvFSoU6+FmpcyTs9HqvuPiY8S4ZVp0a&#10;8XGzavuj163+LH7HHjxE1K4v/DV5IcH/AE23hjlyRkBlmQN/9evCll+d4b3FGa9G7fgz24YrAVdU&#10;4v7h83xp/ZR+Hym50GbSPPf+HSLNJJGwehMSYHI4yaSyzOMTpUUrf3n/AJm31nCQ+Fr5Hzh8R/2r&#10;fEfxAR9H8Jwv4f0h8rI+/N1Op4IZlwI1I/hXJPdu1fTYLIKWG9+s+aX4L/M5p4t1NI6I9Q+CHwH1&#10;HWIIfEPjKKSx075WhtiNktwOoLd0jP8A30fYV5WaZtGDdOi7y79F/wAE6qFFv3pH3XaWlrYW8dnZ&#10;QpBBENqogCqoHYAV+fyk5Pmk9T1CaT/Vt9DSA/km8SOF8TaswbBF9c4wcEETNiv7Qw6vRh6L8j+X&#10;sXpiKj83+Zrj4lfENQFXxVqgA4A+2zY4/wCBVj9Qwv8Az6j/AOAo0/tHF/8AP6X3sU/E34iqrEeK&#10;9VHynpfTjqP96l/Z+E/59R/8BQLMcXf+NL72fpD/AMFBNf1cfCv4NaK+oSPbXtgt1cQEnEk0VtCE&#10;ldv4j87AZ6cnvX5XwbRg8ZjJ8uqdk/Jt6fgj9K4rqSWFw8b6PV/JI/LvS9a1TQ7r7fol9Np9ztK+&#10;bbytE+1uo3KQcH0r9fqUoVFy1IprzR+V0q86UualJp+TOj/4WX8Q/wDoa9Vz/wBf03/xVcv1DC/8&#10;+o/cjp/tHF/8/pfez9OP+CZfirxJr/jLxzDr2r3epKljZMguZ3mCnznBI3k4681+Scd4elSoUHTg&#10;lq9kl0P0vhHEVq0q3tZuW279T8v9X2/8J3fLu/5i04/8mmFfrtP/AHWL/ur8j82qL/a7f3v1P6vt&#10;MTy9OtYwSdsUY5GDwo7V/G03eTZ/TaPw0/4KdgD45aBz10CE/wDkzOK/oPgJ/wDCfU/xv8kfjXGS&#10;/wBpp/4f1Ox+EnxEHwz/AOCdfi3U7K4C6hq+rX2lwYxlZbxYomx7iLc4xyODXDmOC+t8UUYyXuxi&#10;pP0V3+eh2ZfifquQ1Zp6ttL1dl/wT5U/Yz+HifEf9ofwtps0QmsNIlbVLoMAy+VZAMoYHghpCi49&#10;6+w4nxv1XK6slvL3V8/+Bdny/DuF+sZhDTSPvP5f8E/pH+wWJO77PHnr9xf8K/lnnl3P6Bsj8if+&#10;CoXw6jiPg34n6fBsVRNpF2yjC4J863zgYHJlHJ5yPSv2rgLGt+2wkn2kvyf6H5fxhhLxp4lLbR/m&#10;v1Ln/BLv4lI9t4t+Et7N88TJrFkpP8L4huFH0YRtx/eJ7VPH2B1pY2K/uv8ANfqVwfi7054WXTVf&#10;k/0P/9Tzn9uf/k6Lxp/vWf8A6TR1/U/CX/Ioo/P82fz9xN/yMqny/JHyTX2p8gFAAMjpRYL6nXwe&#10;PvGdrYRaTb6zcx2ENrLZLbB8QfZ5yWkjMX3CHJyxIJJwc5Ax8hV4WyWriJYyphIOrKcajm4+/wA8&#10;FaMub4k4rRJNJK6tZu/tRzbGQgqUarUUnG3Sz3Vtnf7zkOvNfXHisP5UwDHFAARQAlAC0AdFo/i7&#10;xN4fs5rHQdUuNNhuJYp5BbSGEvJASYmZkwx2E5UZwDzjPNfOZjkGV5jVhWzDDQqyjGUY88VJKM9J&#10;pKV17yVm7Xa0vY9PD5jicPB06FRxTabs7arb7jJ1HULzVr+41PUJTNdXcjSyuQAXkc5ZiAAMk8nj&#10;rXrYTC0cJQp4XDx5acEoxXZJWS11slovI469edapKrUd5Sd36lPmu0wCgBj/AOrf6H+VNDW5/Vz8&#10;JP8Aklfg3/sC6d/6TR1/GuY/75W/xS/Nn9QYL/dqX+Ffkj0KvMO84jxZ8Svh/wCBJbeDxn4isNEk&#10;u1ZoVvLhITIqEBioYjIBIzWFSvTpu05JH0GXZHmWYxlLAYedRR35Yt2vtexn+Gvi98LvGOqrofhT&#10;xXpmr6g6NIILW6jllKpyx2qScDvUwxFKcuWE036nRjuG83wNH6xjMLOnDa8otK782ej5rpPlxKAD&#10;NABkUAc14j8ZeFvCRsF8S6pBpzapcLaWizOFaed/uxxr1Zj6AVlOrCFuZ2uetgssxmN9o8LSc+Rc&#10;0rL4Yrq+yOR1b44/B7QdTudG1rxnpFjfWchimgmvIkkjkXqrKTkEdxWMsVQi2pTSa8z2sNwpneJp&#10;Rr0MHUlCSumoNprumamt+HPh38YvC1kutWln4o0C5eK8g3ETW0rJny5Bg7WHJxnINVOnSrwXMlKO&#10;/kceFxuZ5HjJvDzlRrK8X0kr7ruvzO2tbW1sbWKysoUt7aBFjjjjUIiIowqqowAAOAB0roSSVkeB&#10;UqTqTdSo25N3berb7tnN6B4G8I+FtX1rX/D+lw2OoeIpluNQmjBDXMqZCs+T1G49MdayhShCUpRV&#10;m9/M9TGZtjcZQoYbE1XKFJWgntFO10vuR1uRWx4wuaADNACZFAHJa54E8I+JNe0XxPrmlw3mq+HX&#10;kk0+4kBL2zSgByhyAMgDOQaxnShOUZyV2tvI9rC5tjcLh62Ew9Vxp1UlNLaSW1/S51gwBWx4ovFA&#10;BkAUDOY8MeNfCPjSC5ufCWs2msRWkphma0mSYRyAZ2sVJwfrWUKsKl+SSfoetj8rxuAlGGNoypuS&#10;uuZNXXdXOnzWp5Bzd94w8Mab4j0/wjfanBDrWqRyS2tmz/v5o4vvuqdSq9z0rJ1YKapt6voerSy3&#10;F1cLUxtOk3Sg0pStom9k33Z0Es0VvE88ziOONSzMxwAAMkn6CtG7Hmxi5SUYq7Z5JB+0D8DriVYY&#10;fHmiF36D7fCP5tXH9cw//Pxfej7WfB3EEVzSwFW3+CX+R3eteMfCvh3w3L4w1vVrWz0SGNJWvZJV&#10;FuI5CAjeZnBDFgAQecjFdE6kIR55Oy7nzmFy3GYnFLA4elKVVtrlSfNdbq2+ltTdtbq3vbWG8tXE&#10;kM6LIjD+JWGQeeeRWid1dHn1Kcqc3Cas07P5FjNMyDNAGL4g8R6D4T0mbXfEuoQaXp1vt8y4uZBF&#10;Em4hRlmwBkkAVnOcYR5puyO/B4LE42ssPhabnN7KKu38kULbxt4QvfC7eNbTWbSbQVjeU3yzIbYR&#10;xkhmMmduFIIPpUqrBw9opK3c6KmVY2ni/qE6MlWulyWfNd7K2+pN4Y8X+F/GmmnWPCWq22sWKyNE&#10;Z7WVZow64yu5SRkZ5FOFSFRc0HdEY/LcZgKvsMbSlTna9pJp2fWzOb1qb4b/ABLfXvhXrEtnrjW0&#10;cX9p6aX3mJJCHjEwUgruwCASD3rKfsq3NRlZ91/menhY5plSoZxQUqd2+SdrXa0fLfe2zEu/iV8L&#10;vCevWPw+vvEmmaZqzpHHb6fLdRxzbcYjUIxzyANoPJ7UOvRhJUnJJ9rlU8jzfGYeeZ08NOdO7cpq&#10;La83e33no/FdR8sGRQAtACZFAEFzbW17byWt3Ek8EqlXjdQysp6hlPBB9DSaTVmaQqThJTg7NbNb&#10;k6gAYAwBTIYtAj84Pip/wTl8DeNNf1LxX4Q8SXnh/UNUuJLqaKdFvLUyzOXcqpKSKMngB6/UMv41&#10;xFCnGjXpqUYqyto9PvX4HxGL4aoVajq05OLevdf18z5xvf8Agnf8a9Hkzp2p6Pq0ecArNLC+PUrJ&#10;HgfQMa+mjxlgKnxRlH5J/kzijkOIhopJ/f8A5HbeFP2Dvi1NKn9u6npelw7sMRJJcSBfVUVVU/Qu&#10;K8/EcV4NL93GTfyX9fcerRyqqviaR9vfC79lv4ffDtodRvg/iDVosET3QAiRv+mcI+UfVtx96+Cx&#10;+e4nE3jH3Y9l/mfQUcJCnq9WfTNfLHeFACH3oAw38M+G3ZmfSrRixJJMEZyT1J+WuhYiqvtv72Z+&#10;zh2Q3/hFvDH/AECLP/wHj/8Aiar6zW/nf3sPZw7IP+EW8Mf9Ai0/8B4//iaX1it/O/vYezh2Rdu9&#10;J0q/WNL6zguVi4QSRq4X6bgcfhWUak4/C2inFPdFL/hFvDB/5hFn/wCA8f8A8TWv1mt/O/vZPs4d&#10;kH/CLeGP+gRZ/wDgPH/8TR9Zrfzv72Hs4dkXrLSdL00udOs4bUyY3GKNU3Y6Z2gZrOVSc/ibZSil&#10;sin/AMIz4b3mT+yrTfnOfIjznrnO3rV/WKtrc7+9k+zh2RuDAAFc5oZl5o+j6hIs2oWMF1IowGli&#10;V2A9AWB4rWNWcdIya+ZLjF7oZ/YWhm2FkdPt/s6tvEfkpsDdM7cYz70/bVL83M7+ouSNrWJLPRtI&#10;06Qy6fYwWzsNpaKJEJHXGVA4pSqzmrSk2NRS2RpA1kUVbyys9Qi+z38EdzFkHZIgdcjocMCMiqjO&#10;UXeLsxNJ6Mr2mjaPYTefY2MFvLgjdHEqNg9sgA4q5VaklaUm/mJRitkf/9Xzn9uf/k6Pxpn+9Z/+&#10;k0df1Pwl/wAiij8/zZ/PvE3/ACMqny/JHyT7V9qfIhQAUAewfA/QfAniDx3bW/xGu20/Q7JDe3E+&#10;6NYQlsQ5SUOMssuBGAnzktwDX414n5rxDl3D1WrwvRVXFzapwhaTlep7qlBx0Th8d5+4lHVo+y4b&#10;w2Br41Rx7tCK5m9Laa2d909tNdRPjdoPgPw946urT4dXkmoaLcqLuC4LRtC0dz86pCE+YLHnYQ/z&#10;5U5Ap+GOa8Q5lw9RrcT0Y0cVG9OcEpKSlD3W582jc7c6cPctJWbHxJhcDQxjjl7bg/eTura62Vui&#10;2110PH6/ZD4wWgAoAKAJ7XyjcxCdGkjLqGVGCuwJ5CkggE9iRisavNyS5Gk7aN6pebW9u5tR5XOK&#10;ktL+h9YfGnwd8B9C8BaPL8PdWk1TXtJ22OoJHNCds0xafzbgqv70oSYQ0PyAqATwM/yH4Z8R+IWY&#10;cQ42HE+DVHCVr1aLcZ/DC1Pkhd+5zWVVqr79pNpO7t+rcQYDJKOBhLBS5qkPdlZrd3d5d7arTTpf&#10;Q+SOM8V/YNj8kerCmIKAGPxG/wBD/KmNbn9XPwk/5JX4N/7Aunf+k0dfxrmP++Vv8UvzZ/UGC/3a&#10;l/hX5I9CNeYd5+Zf7ZKB/wBoX4Og+FF8b/utS/4kzeVtvOnyHzgycfe+Ydq+WzL/AHmj7nNvp3P6&#10;w8MnbhnOP9r+ra0/3mvub6+60/LTue2fA2ytR4vuLlv2fbf4YS21lK8eqr9iZnYsimAeQiuN6kkn&#10;OMLg9a7sKlz3eH5NN9Pu0PgeLKs/qUYLiB4xOSTp/vLLd83vNrR6d9Twv4OftYfFn443ekfDbwq+&#10;m23ixru8udYv57Yi2stLt5FSMQwGQGed89jgcZ7lfMw2YV8Q1Rhbmu7voop9urZ+hcTeHmTcPwrZ&#10;rjFN4flhGnBS96dSSbfNLl92Kt216dE/TPjp8Qv2jvAXxS8JeFfC+s6ANL8eagbDThc2MrzW3lRx&#10;72nYSANlmJAUdOK6sZXxdKtCEJRtN2Wj0066nyfCeTcLZjlGLxmLo1faYaHPO00lK7lZRVtLJdTJ&#10;8FfET9qDVPjN4n+G+veIPDS2ngZLG81KePTpwZ7W5USOsP7zKuEBGW4zjrWdGvjJYiVGUo+7ZvR7&#10;PtqduaZLwlRyLDZphsPW5sS5xgnOPuyi7Jy01V7bdDnLL9ov9oXV/hrr/wC0vpkGi/8ACCafcXKW&#10;uiSxut5LZwv5P2g3QOBIrkEptwwDAY4zmsdinSljNORX062XW/6HqVeC+GaGa0OFK0qv1uUY81VN&#10;OCm1zcvJ2a630um76nf3XxA8W/8ACefs6weLtP0y81jxVbXs15cNafvbWR7QSkWhLkRE5Cs3JKjG&#10;Rk11OtU9phlNJuV76eV9Ox83TyfBf2dxDLBVJxp0ZQUVzaSSm17+nvd0tEmfOeo+BPFHx9+J3i74&#10;9/Cjwt4bttL8M3d1pzW+sQfav+EhmtQpmaWJ1aONiMBJBtbJGWJBI8t0amJrTxNCMbJ2115rd+3k&#10;z9Qo5vhOHMpwnDmcYqs6laMZ81OXL7BSvypNNNrvF3W+myPWPFH7T9/p/wACPhn4w+F9pp3gjRfE&#10;d42mXtzdWxntNENvuUxrBFt3KXVtpA+6OgzXZVzBxw1KpSSim7NvaPyR8bgOA6dTiLM8Fm854mrS&#10;jzxjGVpVuazu5O9nZq+u73Oz8f8Axi+Lnw1+D/gzxXc65oviLUfEuv2Vst7Z2ckdrLpt5koyxu4I&#10;kKjO7oM4x3rprYmvSoQm5JtySulpZ/M8HJ+GslzXO8Zg40KtKFGlOXLKSclUjum0tltb8eh6V4x+&#10;MHiTw3+0v4a+GK+R/wAI3qPh+91S6/clrjzbYy42Pu6YQcY5rqq4mcMZCj9lxb89D5XLeGsLiuFM&#10;Tm2vt41oU46+7aXLuree9z51Pxr/AGpvHPwo139ofwLNoOk+FrIXc9lpFzbPPdy2VmxWSWSbcqiT&#10;CswUcHH0z5SxeNq0Xi6XKo62Vrtr1ufp/wDqtwhl+c0OGMwVWeIlyqVSMkoqc1dJRs3bVK/S5sap&#10;8ffjn4b+BHgb4kSXOi63q/jbXNOhto4rWW3h+x3kfMD7nJWXzAVMgyAOgNaSxmJhhqdVtNya6dH8&#10;9/P8Dhw/CHD2K4ix2VKNWnTw9Kbk3JSfNB/ErLWPLZ8r69T0bwt8S/jV4X/aL074PfFC80nWrHxP&#10;pU+p2k2nW0lqbR4C26L53cuvykbm5PB45FdNOviIYtYes01JNqyta3z1PmMwyPIcXwxUzvKIVKc6&#10;NRQkpyUuZO1nolZ67LTdeZ3X7VfxW8R/Br4TS+N/C7QC8iv7KBjcRGaMRTS7ZDtBUk7enNdOY4ie&#10;Hoe0hvdL72fO+H3D+Fz3OVgMXflcJvR2d0tNfU808D/tGeKvHOleNfjnbJb2vws8L290tha+Xu1P&#10;UZ7VMvLIwYiBC2NqFd2CCeAc81HGzqqeIX8NXt3duvkfV5rwVg8vrYLh6bcswrSjzyv+7pqT0ilb&#10;333d7fp5PqXx5/ao8O/B7TfjZqMegX+n+MWigsbCOGSKTTGvn22kzyFiJkPR0OCNynd1A4JYzGQo&#10;LES5bStZW2vt6/gfZUeEeD8VnlTIKTrRnQu5TbTVTkXvxSt7r7Pyemx9N2XxP8ZRftMWXwdvntpd&#10;KPhT+1ZXWErM14s6xMQ24gIQT8uPxr11iKn1xUHty3+dz8nq5DgHwpPPKakqn1j2aV9OTlbWlt/P&#10;8C5+1b8SZ/hh8Ete1bTSTrGqKul6ai/fe7vf3a7R3Kruf8KrMsQ6OGlJbvRer0Rz+H2RxzbP6FGr&#10;/Ch+8m+nLDV39XZfM+UfgP4Sm/ZS+O+g/DC+ndtH+Jeg27l5Hyo12yUmZV6ABssFHJ+ZRXi4Sk8F&#10;io0HtOP/AJMtz9k4uzGPGXDtfNqcV7TB1ZKyX/Lmb91/LS720bPYtR/aT8Q+F/ib8btL16CC50D4&#10;baVZ39lFFGUnkkngRykkhYg7nbA+UYHrXoSx0oVq6l8MEmu58RR4HwuLynJK2Hk1WxdScJNu8UlJ&#10;q6VuiXfU8P1f4m/tGeDPCmgfHTVdN8M3up/EpbLSrN4bSRbzTFvHMtpG7Fv38W0uWTK4cjJOK86V&#10;fF04RxMlFudktNVfbrqvuPv8NkXC+PxmI4eo1K8aeE56kk5Llqci5ZtK3uyvaz1vG+iP0n8QLMvh&#10;XUVncSSLZzBmA2hmERBOOcZNfVz+B3P5Xwbi8ZTcVZcy/NH4rfAmRH+AYsU/ZzHj+WVb8Lr3lQEu&#10;xdsAP5Rm/cn5flfPy/Lg18HhX/s3L9W599dP+H0P704ti1xH7R8RfVUuT91eWmi6c3L72+qtrqe0&#10;6d4zsfAn7DvgbUPDtzZeL5bDXbS3mXU7V5YrW5eeSVofJkZSGtyQIyeMYYDBFdsaqpZdTcWpWaWq&#10;217eXQ+CrZXUzHxAx1PFRlQUqUmuSSTlFRilLmSek9b216N7n0x4z+KPxj8b/G7WPgt8FptM0JfC&#10;dlBdapqmpwvc7pbpQ0UMMSkDGGGWPv6DPq1a+IqYiWHw1lypNtq+/RLQ/KMsyDI8vyCjn2fRnU9v&#10;KUacINRsotpylJ+mi9O+nlmuftYfEvSfgn421DULGwsfiD8PtbtNG1DajTWMwnmCCaNSwI3qG43H&#10;BGe+ByTzGqsPUbSU4Oz7ev3H1+F8PMprZ/gqdOpOWDxVKVSF2lNWjflbtbR21t1t0ue6/FP4weLv&#10;CHx7+E/w50j7N/ZPjL7Z9v8AMiLy/uEDL5b7ht5PPBr0sRiKkMTRpRtaV7n57w/w1gsbw5muaV+b&#10;2mH5OSzstXrdW1Mj9u8/8YweLTjPNl/6Ux1nm/8Auc/l+Z2+En/JW4T/ALf/APSGfFVtLdeFfhD4&#10;l/ZAF/5mq3njDT9HtCq4lbTdWKXbyhCT8qhXyenIz1rwLuFCeBW7mkvSWr/U/eakYYzO8Nxt7O1O&#10;OHnUl29pSvBK/d3Vuunkdj8I/iXqPwB/Zj1aLwVaR6lrN742vNA0lbriLzpJAiSS7cZAVc4GATjt&#10;WuGxDw2DlyK7c3FffY8PiPIqfEnFlGWPm4Uo4WFWpy72Sbajfu393mey+HPEfxu+Gnxo8KfCHXrX&#10;w9NP47u59a1DWNNtJIWuI7eJvtUUkbHmYMqbZs42EDaOg9CnPEUsRChPlfNdtpW23+e2vY+GxuCy&#10;DNchxWdYeVZLDRVKFOck+VykuSSf8tm7x731PiLU9dh1v4ZfG/U9d+Hupa9rOo6/ezf8JKsETw6a&#10;baVREhmZhJH5QzkIMYYDp0+dnLmoYhypttt+9pZW2630t0P32hhJYfNskpYfMIUqUKUF7G7Tqcyf&#10;M+W1nzd31R9q6f8AG742a14t+Fvw58HtpsE3i/wXBqt1c6lDJK1tcbDvnwjqZOF4j4BZuWAr6L63&#10;iJVaVGnb3o316P8Arofg1fhXIKGDzTNMdztUMTKnGMGlzRvpHVO2+stbJaK5d8O/tN+NvBXgj4v3&#10;HxZSy1bWPhbdx2sc1kjW0V811xbhkO7ZlyMkdAemRklPMalOlXdezdN9NL6HPjeBMBj8wyiOTOUK&#10;WNi5NSak4custdL6fj6nCfEf4qfti/DXwL4f+Jmu6p4a/s7xFc2kM1rHZSO2mi95iLNvHmqBw5By&#10;DwMjmueviMdRpxrTcbNrSz0v89T6LJMg4HzXMcRlOHpV+elGTUnNL2nJvpb3X28t7bHqHi34n/tB&#10;6B8Vfh/8GNNu9CvNZ8T6Pd3F7eyWsy2sU0TyETxIsm8hY1GIycM3VgOnXUxGKjWp4dON5Jtuzt67&#10;/gfJZdkPDWJyfH57VhVjSo1IqMVKPM00vdbtbWT+LoujZ237PfxR+IniLxx8Q/hX8TprLUdX8D3V&#10;sqX9hCbeO4hukLrujLMFZeOnqQc4yenBV60qlSjWs3FrVaXv5HgcZZBlmFy/L84ymMoU8TGXuTfM&#10;4uLs7Oyun/wT6wr2j8bCgBM0ALQAUAJmgBaACgBrHAyeAKTGj8j3t/jP+2Z8R/FM/hnxK/hzwf4Z&#10;uWtrVTJKkfBYR/JFgvLIF8x2Y/KrKor83/2rM605U5Witt7f8O92f2yp5DwHlWFji8Mq2JrR5paJ&#10;vpfWV7RV+VJbtNnd/Bn47/EL4VQ/E34ZfFq6bW9U8AWM1/ZzvIZWkEeAIvMPzOjl0dC3zKpYHoMd&#10;ODzCrhlWoV3dwTa/y80fN8UcIZZnMsszbJI+zp4qahJJWtfrbZNWknbRuzPK/DHwo/aZ+NfguT4+&#10;Hx5Na38nn3On2ouJomdISQRH5ZEcKkqyoMHoN3WuGnhMdiKTxftPxd9PwXkfY5hxFwlkGPXDf1BS&#10;guWM5csXZtLe93Jq6b166bHoek/Fn4+fHL9nzTNL8EXfleII9QutM12/AETJZ29v5yztIOIy6kIx&#10;QbmbhcZrrWLxeJwSjTeqbTfla92+n6nzOJ4c4a4d4nq1swhei4RnShvecpcvKl9qz1V3ZLe9j1L/&#10;AIJ96pqeq/CnXbjVLya9lGtSqHnkaVtvkx8Zck49s16nD85SozcnfX9D47xmoUqOc0I0YKK9ktEk&#10;l8Uux8qftjfHrxBr/wAWX8KeENXubHSfCrC0drWZ4xNdswM7MVIzswIwD6Me9fN5zjZVa7hB6Ruv&#10;n1f6H7L4Y8H4XDZIsbjqMZVK/ve8k7QSfLa/f4n6o/ZLSyzadasxyTFHknqflFfptL4I+iP4Sr6V&#10;ZW7v8yh4o1+z8K+G9U8Tahk2uk2s11KF6lIULnH4Cpr1Y0qcqstkrnTgMHPGYqlhKXxTkor1bsfk&#10;t4P8DftJ/tV2WpfGGHxi2h263Ey6ZaefNFHviORHEsRCoiEhPMOSWBJzX51Sw2Ox6liOe3zfrZf5&#10;n9q5pm3CnBtSlkcsH7WVk5ytFuz6ty1be/KrJKyOl0r9r34haN+zr4ig1yXzfHWhanHokd5IFaQ+&#10;eHPmsoG15IRG656MdpI652hnFaODnCT99O1+tu/qrHk4nw1yuvxThpYdWwdWDquKvb3be6uqjLmT&#10;tuldHJ638I/2mvhL4Gi/aAPjqaXULUQ3l3ZtcTTOkUxUDzN5Mcv3gJE24x0PFc8sHjcPSWL5/Pd3&#10;179PU9nCcScI53mL4Z+oJQd4xlyxSur7W1jt7rvvutT0X4rfHD4nfGmb4Z/C74XXLaFeeOdLg1O+&#10;micxsu8urKJFO5Yo/KkdgvzN8q/XsxeOxGL9jQo6OaTf4/grNny/DvCeUZBHM84ziPtYYapKnBNX&#10;va1nZ6OT5opX0WrMzQX+Mn7InxZ8JeH/ABl4kPiPwf4yuFtXLSSOiO7qjSKspLROjSKxIOHUtnkc&#10;Km8Tl2IhGrK8Zef+e1rnXjI5FxxkuLxWAw3scTh1zbJNpJtJ20kmk13i7dyvqcfxm/bB+KPi/TfC&#10;vihvDfhLwjcG2iTfIsbOrMiHbDgvJIUZyzHCrgAVD+tZlXn7Kdox23t5bdWa0JZDwNk+Dq4zC+2x&#10;NdczdldJpN6yvZK6SSWru2et/sp/EH4leG/if4o/Z0+K+pPrF9osX2iyundpW2Jt3IJGG5kdHV03&#10;8rhlPbHpZTiK1OvPBV3e23y/S2p8V4h5LlOKyjC8U5LT9nCo+WUUrau9nZaJppp20ejP/9bzn9uf&#10;n9qPxpns1n/6TR1/U/CX/Ino/P8ANn8+8Tf8jKp8vyR8k19qfIhQAUAJQBJGgklWPcsYdgNzHCjJ&#10;6sew9TUTdouVr27b/L9C4R5pKN7XPorx3+zf4o8B/DbRPiNqWoWDWuprI0irdRsvzHNsLdh/rzLH&#10;l/l+73r+a+FPGjJ+IuKcdwthKFVVaDik3Tktlaq6if8ACVOdoe98T26H6JmXCVfBZfTx86kbSvf3&#10;l/27y/zXWp85V/S5+cD5IpIXKSqUYdQRgj8DURnGSvF3RUouLtJWOr8CeDr7x/4psPCOmXdtZ32p&#10;SCKA3TMkbyMcKgKq3zHtkYJ4zXyPFPEeH4dynEZ1i6U50qMXKfs0nJRS1lZuOi663S6M9fK8vlj8&#10;THCwmoylte9r9tE9fU9D+PXwbk+C/jCXw6+q29/DNiW2RWJuRbMPlkmXaEXcwYABjnGa/NvCfxJh&#10;x1kcM1hhZ0mrxndLk509YwfM5SsrNtpWvY9/ibIP7IxLpKopJ6pa81u70stfM8O9Pav3o+HCgAoA&#10;SgBsn+rb/dP8qY1uf1c/CT/klfg3/sC6d/6TR1/GuY/75W/xS/Nn9QYL/dqX+Ffkj0KvMO8+U/jp&#10;8BPGnxJ+IXgz4keBfFFt4c1TwclyIjc2ZvFZ7jA3bd6jgZHOa8fF4SpVqQq0p8rjfdX3+Z+xcJ8X&#10;4DKssxuV5jhZVaeI5b8s+W3L8mb/AIE8EftFaV4lt7zx/wDETTte0NUlWazt9IW0kkLRlYyJRI2N&#10;rkMeOQMd6qhRxcZ3q1U125bfjc83Ns14YrYWUMuy+dKrdWk6rklqr6W1uro8N8P/ALFV/wCFPBeg&#10;r4c8TQad498Maxc6nY63FaEI8N0w8y1uIt+6SNlGMFuOQOCQfPhlThCPLO04ttO3fo12P0HGeKNP&#10;GY+v9awzng61OMJUnLVOKdpxdrJp+X4pHvnxN+Dmq/Ebxp8MfGD6pBZP4Dv3vriIQs4uWkWMFYzu&#10;GwZQ43Z4NeniMK6tSlUvbkd/XQ/OMi4mo5XgMzwKpOSxMFBO6XLa+r0136WLfhP4O3Hh341+PPit&#10;cajHdW3jK2sLdbMREND9jTY25yxDB/TAp08LyYmpXv8AEkrelzHMeJYYrIcDk8abUsPKb5r78zur&#10;K2lvU8BH7Ifji18O698JNJ+IIsvhhrd3PdfYBZBtQhSY+Z9nS5Z9oi8wAt8mSMjgsTXmf2ZU5ZUF&#10;U/dO+ltdel+x+kf8RIy+eJoZ1Wy/mx9OKjz89oNrTmcLX5uW9tbJ+iPTovgB4iuNc+DniDWfEMNz&#10;dfDC3nguSsDD7cZLcQKy5c+WQACc5zXYsHNyoSlLWG+m+lj5KXGGFjh84w1DDtRxjTj7y9y0uZp6&#10;a+VrHM3P7O3xU8J3/iuw+C/j218OeGfF9zNezWd3p/2uWyubobbh7SUSLtDDBUMDtwB71i8FXg5r&#10;D1Eoyd7NXtfe2v53PWhxpk+Np4WpnuAlVr0IqKlGfKpxj8KmrO9utnqUvEP7H8dr4Z+G+l/DfX49&#10;Pvfhu87wf2nai9s7x7v5p5Z4AyDzC+WUg8ZwOgIU8stCkqMrOHdXTvvdHRgvElzxeZVs0oOccXy3&#10;5JckoKPwqMrPS2j72udT4o/Z/wDHXxI+E03gr4j+NYrzxDb6jFqemajZaelrFYTW5zDGsQY+ZGvI&#10;5IbB6nArapgqlah7OtP3r3TSta3l2PHwHGOXZVnUcfleCcaLg4ThKbk5qXxPmto36NaeZN4G+Anj&#10;I/E2X4sfGbxTb+KNYh0t9Hs4LOz+x2sNtMczMyl3LO5JB5AwT7AFHB1Pbe3xE1J2srKyt16vcyzX&#10;i7A/2SsmyLCujTdT2knKXPJyXw2dlZLT7vW/mMf7JfxP0bwnqvwe8I/EpNP+G2rTyH7LJp4l1G3t&#10;bht81vFcbwu1iSMlckE9OQeT+za0YOhTq2pvpbVJ9E7/AKH1z8RMor42lnmNy1zx0EveU7QlKKtG&#10;Tja915PoeyfEb9nmy8UeB/AngLwpepo2n+B9U02+hEkZmMkOn8eXwVwz9S3r2rvxGCVSlTpQdlFp&#10;/cfDZLxnPCZhjsxxsHUniadSLs7Wc+uz0XY898cxuf25/hvKqEqvhrVATg4HMvfpXJW/5GVJ/wB2&#10;X6H02Utf8Q+zJX/5f0//AG09i/aH+D9x8cfhy/gS21GPTGe9tLoyyxGZStvJvZdoZfvDjrXfjcK8&#10;TS9mnbVP7nc+G4M4ljw/mizGVNztGUbJ2+JWvez2OItf2aLXRfHnii+8N38Nn4F8d2L2+t+H/IIi&#10;Nw0Zj+02jKQsLEHkbSDz/s7cFgFGrOUHaElrHz7rsfQVOOp4jLsLTxVNyxeGknSrX15bp8s7q8l2&#10;17ed/I7n9kD4r6n8PrX4U6r8T0fwz4dfz9FSPTwlwJoX3Wou5C58yOHJwihSTjnAArgeWV5UvYSq&#10;+7H4dNbra+utj7Sn4kZNSzOecUcs/f1dKt53jZq0+RW0lLu79dNT6NtvhBqa/Hy1+Nd5qsTrF4d/&#10;sWS0WJgzSmZZWlDlsBeMbcZ969ZYZ/WViG/s2t8z8wqcS0f9XJZDTpNXre1Ur9OVrltbfzucZ+0Z&#10;8BvHXxn17whqfhrxTaaDb+Erg38cNzZG7Et6GXZI671UqirgAg9T61hjcHUryhKE7cuu19T3eCuL&#10;suyLD4uji8LKrKuuRuM+W0NbpOzd23q/JHlXjv8AZi/aL+I974e1LxV8VNNuLrwverqFhJFo3kPF&#10;OpB+9HKDtO0ZGecVxVcvxVVxlVrJ8ruvdtr959hlHHnDGVU8RSweVzUa0eSadW6a16ONr66M9bh/&#10;Zsgv/iL8UfF3inUo73S/iZplrp81nFG0bweTAsTsJCxzkjcvAxxnOK7vqKdWrObuppK3ofFy44lT&#10;yzK8Fg6bjUwc5TUm7qV5OSVredn3PI7/APZH+LeueC9G8Aa/8Top9H8GyRT6CsWneXJ59s4+zNeP&#10;5hMixRZRQm0/Nkk454P7NrypqlOrdR+HTttfXX8D7Sj4jZLh8fWzLDZY1VxCaq3qXVpL3uRW0cpW&#10;bbvttqfeF/ZT6ho1zp8jqktzA8RcA7QzoVJA64yc4r6Rq8bH870asaVeNVLRNP7mfCPw8/Zk/aR+&#10;F3guPwB4M+LWn6dpETTMgGiiSWNp2LOyyPITnJJGehr52jgMXSh7OnWSX+H/AIJ/Q+c8d8LZvj3m&#10;WPymc6jtf97ZO2iuku25v6h+xrbxfAWy+DeheISLxdah1u91K6hLm5uFYmT92rDaCMBfmOMc5JrS&#10;WVr6sqEZa3u331uedR8TZPiOeeYjD+77J0owi7csemrWvVvTqdx43+AvjZfivefGP4OeLYfDOta1&#10;aR2eqW99Z/bbS5WEARSBQ6MrqAo6449yDvWwdX2zxGHnyyas7q6f5anz2VcX4B5NDI88wjrUqcnK&#10;m4z5JRvutmmnd/f6Ww7H9kTR5vg/4s+H3inX59U8QeN7salqeteWEc36MJI3SLJAjjYcLnkFuRkY&#10;zWWR9hOlOV5Sd2/M9Cr4j1455hMyweHUKOHjyQpXuuRqzTfdrrbot7a3/BfwA+IcvxL8O/Er4yeM&#10;rbxPc+DrOW10qGzsfsirJcLslnmZncu5UDpgZ546GqODrOtGtiJqTirKytv1er1ObM+MMsjlWIyr&#10;I8HKjHESUqjlPm0i7qMVZWV/w/D1D9oH4VXXxp+FOsfDmy1FNKl1QwYuJIzKqeTKshygZSc7cda7&#10;cbh3iKEqSdrnyfB3EEMhzijmlSm5qHNona901vZ9zyzUP2WLK/8A2ktA+PUmpp5ekWUUUtl5R3zX&#10;UELQxzCTdgAKV425yvWuOWXp4qOJb2W1uvqfX0fECpT4WxHDipO9STalfRRclJxtbvfW/UxU/ZFF&#10;x8Gtc+GOo+IdmoXevz+IdO1G3hKmzunk8yLKMx3beQ2CMg8YNYrLL4eVCUteZyT7O90dz8R+TPaG&#10;bUsP7kaUaM4N/FFKz1S0vut9i/pH7PvxWufib4U+Lvj7x9b6vrnhl2thBb2H2azbTpYnSZQoct9o&#10;kdtxcnbgABelXDBV3WhiKtROUeysrffv5nPiOMsnhlOKyXLsA6dKsua7nzS9omnF3tbkSVrb63uc&#10;t4n/AGQ/Fl5ceL/C/hDxumi+APHuoLqOq6c1l5t0kjsGuEtp94CrIVHVTjp25wq5ZUk504VLU5u7&#10;VtfOz8z18B4j4OEcJi8dgnUxmGhyU589otJWi5Rtq1fv/wAD2g/AwW/xw8L/ABU0zUI7fTPDWgPo&#10;cdh5ZLlSTsYSbsAKpAxtzx1r0Pqn+0wrp6Rjax8IuLObh/FZRVpt1K1VVXO+nS6tbq/M+d/h98Ot&#10;H+KPxA/aa8A+JVkTTtd1KziZ0GHRhEWSRCwxuRwGHbivJoUI16uLpT2bX5H6bnOdV8oy3hrMsI1z&#10;04Tdns9Umnbo1odZb/svfE/xND4W8JfFv4hxeIfBfhK4iuYbK3sPs1zeNa8W4upzI24IvBwMn64Y&#10;dCy+tPkhiKnNCLva1m7bXd/yPGnx7lOFlisbkuXuliq6acnPmjDm+LkjZWbffb00PafEfwdvNc+P&#10;3hL4zx6nHFb+GtNu7F7MxEvKbkOAwfdhQu/pg9K9GphXLFQxF/hTVvU+DwXE0MPw3i8idJuVacZ8&#10;19Fy20tbW9u54r8Ao5E/aq+PrshVXn0raSCAf3J6HvXFg/8AfMR8vyPvuL5J8H5Ck+lX80fcte+f&#10;z4IaAPgvTvjl+1XP/wALF+2/Cwwjw/byyaGfImH9oyLdiJFHzfNuhJk+XHTPSv0SeVZOvq/Livif&#10;var3dL/npqfKwx2PbrKVD4fh397X/I8mi/bA+O1lutPG3/CDeCdYjbEula7fXVpqESkBkd4Qr4WR&#10;TuQ5ORzxXtPhvLpa0Pa1I/zRinF/Py6nmrN8cl+9jTg+0pNNeuhOn7ZHxLaRUfxb8LkDHGTq91/8&#10;aqXw1hLXVKv/AOAL/MpZxiW/io/+By/yO6/a2/a68cfs/av4V07w1pem6smu6e13LJMZSodW2/uy&#10;pGUPUZ5rz+HOHMPmcKsqs5R5XbS34m2d53Uy901CClzX7nzPpH/BRv4z6rH9pk0Dw7p9oJUiae6l&#10;njQGQNhsbizKChBKghTgHGa9nHcLZdhW4RdWpOzfLCKk3a112T1uk2m1dq9jyMNxHiqy53CEY3Sv&#10;JtLW/wA2tLO17Pcoaj/wUn+Neli3a68K6GVuYkmRo3mkXa43AFlcgOARlc5XPIFduG4Oy3Ec6p1p&#10;3i2ndJPR2vZq9u0tn0OevxRi6PK50Y2aT0d99enW3Tc/Rb9k3426/wDH34XSeOfEllb6fdpqFxae&#10;Vah/K2QhSpBckkndz6V+c8RZVTy3GfV6Um1ZPXfU+1yjHyx2GVecbO7R638RfHfhf4S+C9T8aeIG&#10;S3srFC2xAFaeZuI4kAHLyNhR+Z4Br4XE4inhqTqy6fi+x+iZJlGMzvH0svw13KT36JdW/JLVn5X+&#10;HvDHizxr8LPjL+0z4xi+zN4osZobGIdDD5qea6+saBREh/i2sfSvzqNGpVw9fHVFvt96v8uh/Y2N&#10;x+Cy/Ocl4RwLuqM05vzs7L1d3JrpdI+8/wBkcZ/Zl8Gj/pzuB/5MTV9pln+4Q9H+bP5x8SP+Stxv&#10;+KP/AKTE+cf2Fv8AklfxLHYX9wf/ACXI/pXgZL/u+I/roz9T8XP+Rzln+CP/AKUeZfs+fFiL4Ofs&#10;k+NvFUcirqcusz2mnhv4ruaBArfSMZkb2WuLA4v6tgKkl8Tdl62/Q+u404cee8bYLBNfu1SjKf8A&#10;hUnf79IrzZ5V8RvhHc/Dv9mnwl4l1+Jv+Ei8Za7Hf3byj98kLQyGCNieckEyMP7zYPSvPxOEdHBQ&#10;qTXvSbfytp/mfY5JxHDNOLMXhMM/3GHpOEbbN8y5mvu5V5LzP1Q+Kf7QHgX4D6N4dn8bx3jrrStH&#10;B9kiWUhoI0Z9250xwwx1r7/E5hTwdOm6ibv2t0Xm0fxzw9wbmPEdfERy9x/d2b5m18TaVrJ9jl/h&#10;h+118J/jD4vt/AfheDURf3kU0i/ardEi2QrucEiRu3TjmsMNnNDEVVRjFpvva35nsZ/4bZ1kWBlm&#10;OMlDki0vdk27t2X2V+Z1n7QPxk0X4EfDi68QusbalcBoNMtfuiW5YZBIA4SMfO59BjqRXVmONjhK&#10;Dkviey8/8keJwZwxiOI81jhU3yLWcu0f83svPXZH5ReOPhp4g8Hfs16b408XBo9Y8deJYdQdHG11&#10;g8mVkLr2aRmMmOylfcV+d1sLKng41p7zf4Wf57n9n5Tn2Fx/FlTAYLWlhqDgnur80bpPqopKPqmf&#10;qD+0GSP2X/EzA4J0aL/2nX2+Yv8A4TH6R/NH8hcFr/jL8L/19f6lP9j7yX/Zy8F3MoQvb208YcqA&#10;UVJ5Bjd6Ad66cpt9Spt9P8zfxM5lxTjYR6yT9bxXQ+WdZ1u+/a2/af0bSfDoD+Bvhxci5luQuUma&#10;GVWds9D50kaxxj/nmGbvXzU6ksxx8VD4Ifl/wWreh+xYbCU+CeEK1fFf73i48qj1jdNJeXLGTlL+&#10;80juP2CpS938V4yixn+21cqv8JYzgqPYYwK7OHfhq+q/U+e8YI2hlLvf91b7uX/MqeDf+Uhni7/s&#10;Ff8AtCCs6K/4WZfP8jfM/wDk2GD/AOvn/t0z/9fzn9uf/k6Lxp/vWf8A6TR1/U/CX/Ino/P82fz9&#10;xN/yMqny/JHyTX2p8gFACUALQAdeDyO9HoNbnZav8QvG2v2dzp2ta1c3tndmAvBK+6IG2G2Hy0+7&#10;HsX5RsA+XjpXxeX8JZHl9anicDg4U6kOe0oq0v3jvPmlvLnfvPmb1V9z28Rm+MxEJU61VyjK2j20&#10;2sulttOhJ8Orrwta+M9Lm8b28V1oAlH21JVkfMA5bYsTK5c4wnOMn5uM1HF9HNquS4qGQ1HDFuL9&#10;k04q0/s3c4yio9ZaN2T5dbFZNPDQxkJY1J07+9e+3lZp37fjoeoftC/ED4cfEjxDZ+J/h/oq6Qb2&#10;LN+sqst158X7tQ2HaExmMKV8sA5zu5r8n8H+EeJ+GMrq5TxJjfrHs5fummuTkl7zteKqcym5J87a&#10;ty8uh9LxTmmX5hVhiMFT5W1717811ourVrW287nhWlaxqmhXqano11LZXkauqTQtskQSKUbaw5BK&#10;kjIwea/fsdgMLjqDwuMpqpTdrxkrxdmmrp6OzSdnofC4fEVaFT2lGTjLXVb6qz/Adf6zq2qW1na6&#10;leS3UWno0dusrl/KjZi5RSckLuJOOgJOOpqcNl2EwtSrVw1KMJVGpTcUlzSStd23dklfdpK+yLrY&#10;qtWjGFWbko6K/Rb2Rl16ZxhQAtABQAx/9W/0NMpbn9XPwk/5JX4N/wCwLp3/AKTR1/GuY/75W/xS&#10;/Nn9P4L/AHal/hX5I9C615h3hQAYFABigAxQAUAJgUAGBQAtABQAYoATigA4oAMCgBhijMglKguo&#10;wGxyAfegrmdrdB+BQSGBQAuKAEwKADigBaAEwKADA60ALQAUAJxQAtACYFABQAvWgBMCgBcUAJgU&#10;AGKADAoAYsUaMzooBfliBgn60WKcm0k3sPwKCQwKAGLFGjM6KAz9SAMn6mgpybSTZJQSBoA/GU+F&#10;vDXhzUPijp0vijxxcz+MkuLEMvhu/eOzb7X55kicSYdfl2KVK5U56V+5rEVasMLL2VJKnZ/xI66W&#10;100PzZYeNKeITnNud18EtNb6dzP8IDVfBGh/8I9oPjnxMbNGeRftvw8N9MXkYFt01wJHI44BbAAA&#10;HpWmJcMRU9rUoQv5V+VfcrIxoU6lGn7OFWTXnRbf3s6aDxZ4wjfH/Cba4Fk+VgvwyhBIz0OY8Yzj&#10;P+NcssPQa/gx/wDCh/5m8ZV09aj/APBBxv8AwU5SU+Kfh1NJlhJpEwDFPLJZZFLZT+H7w47Zx2rv&#10;4Da9liF/eR5XGafNQ9H+h+fuqafqGt6Fod1okMl1bWNuttJDE81z9mnkkkbDBlAjachpBGmRjnOc&#10;19PgsRRwmNxdPFyUZTlzqUlCHPBRitLNuSp3UHOdnfS1rHy2Io1a+HoTw6bUVZpNy5W299NOazdl&#10;oRajb3WleDLXTNU3JcXN2Ly3t3llVoYJIR++8kr5bJcDbtkDbvkwRgitcLVhic3qYjDu8Yw5JSUY&#10;tSkpv3Oe/OpUtbwa5ffundMzrU50cDGlV3lLmSbeicd+Xa0tLO99D9tf+Caxl/4Z7uNwbZ/bV5tz&#10;0+7HnH49fevyHjm39pq38q/U/VeFb/2cr92eJfF/4g6V+1D8c7H4cvrlvovw88LTSPdXc86263TR&#10;tsmkjZjhmb/Vw8cAs/Q1/NWNxUcdio03JKnHr+b+eyP9EOGsmrcH8O1M19hKpja6SjFRcuW+sU7b&#10;JfFPvpE+vvjNrPgDX/2ffF/gf4aalp19JYaK5gsdPnjkZYLbaSFRCTtCrX0GNq4eeCnRw8k7LZdk&#10;fh3C+GzLDcTYPMM2pTipVVec4tXlK/V9bs8+/Zj+OHwx8O/sy6ZHq/iC0tLvw3bXMd1bzSqk2/zJ&#10;JECRk7nDhhtwDk8Vhl+YYeGB5ZSScU9Pvt959Px7wnm+K4tquhh5SjWlFxaTataKd3srNO9zmP2G&#10;NMvovgj4416eMx22rXt20GeCwigwx+gY4+oNcuSwawlab2d/wR6/i3XpviDA4aLvKnCF/nLT8NT5&#10;h+DvwA8W/Hz4HW9h4V1K00/+xvEV/LMLvzNr+dbwKpUIDyNpzmvFweX1cXh7U2tH19Efr3E/GWC4&#10;a4hlUxlKU/aUYJcttLSne9/UoftGfBr43/DXwxo178TvGw8S6dcXq21tbi4uJRDL5ZIcLKMDCgjj&#10;mpzDB4nDwi687rpqzo4I4o4ezbGVqeUYH2M1Hmk+WKurrT3fPXU/VH4a/CeBvhV4X8M/F+3svGGr&#10;aRFKTc3cf2sZmkZlKNOCwxGUQ/7uOmK+8wuChLDU4YmKk13139fI/jnPeI5f2zisXkcpYenUa92L&#10;5dklry6b3fz7nZQ+BvhV8PVuPF9l4f0vQzpsMssl5DaxRPDCqkyHeqggbQc47V0/VsJh71lBRt1s&#10;tDwZZtnOZuOBqYipU52kouTabvpo3a9z8yNA8VeHv2o/2gZPHnxK1az0jwJ4TIFhY306QG4UMWiU&#10;o5+bzGXzJj/d2pXwka1PHYz2uJklBdH26L59fuP63xmX4rg/hlZdlNGVTGV/jnGLly6WbutrJ8sP&#10;O8j2P9urWtA8afBiw1TwbqdprNtoWs2rXZs5km8lZo5EjLbCQoLcDOOor1M7q062HUqMk7PW3mtD&#10;4bwiwuJwGfVKOPpSpyq0pcvMmr2abtffTU6j48fHP4Y6n+y5eJpGv2l3d67p8Fta2qSBp/N/dl1e&#10;MfMnlgNu3AAYrTHY7Dzy7kjK7aWnpbc8bg/hLN6XGEPb4eUY0pylKTVo21s09ne6tY+cvFnxg1n4&#10;f/sy+AfgX4ekFv4n8TaepunLeSbWwu5GMYZzgK06sAWJ4TcxxkV5NfGypYCnhY6NrX0b0+/8j9Vy&#10;7hmhmfF2YcRYpXw9Gfu/a5pxSvZdVBrZbysujPsf9nmx+CnwV8CWXg7TfF2j3GsXpR7+dLyHdcXc&#10;mF2rhvuJkJGPQZ6k19Fl08HhqSpqpHme+vX/AIGyPwjjWtn/ABBmVTHVsHUVKN1BOEvditbvTd/F&#10;J9/JI+ff2OPGfhr4ceNfih8P/HGo2+i6o2qmaP7XIsIkEJkSQB3IBIyrYzkhsivJyXEU8POrRrNR&#10;d+vloz9M8Tsrxea5flWZ5dTdSn7Oz5U3a/K1otddV8rFv4Oazp/j/wDbo8b+L/Ckov8AR7bTmjNy&#10;hzG21YYAyn+IM6sFI6gEjiqwU1WzWdSnqtf0RlxPhauWeHeBwONXLVc78r33lLXtZNX7Xtuf/9D1&#10;P9qn9j/9oD4m/HfxP428G+Hor3R9Ra3MEzXttEW8uBEb5HkDDDAjkV+9cPcS5bhMupYevUtJXurN&#10;9X2R+Q55kWOxWNnWowvF26pdPNnz1/wwH+1R/wBCnD/4MbP/AOO19P8A645P/wA/f/JZf5Hzn+q+&#10;Z/8APv8AGP8AmJ/wwH+1R/0KcP8A4MbP/wCO0f645P8A8/X/AOAy/wAg/wBWMz/59/iv8xf+GA/2&#10;p/8AoVIf/BjZ/wDx2n/rjk3/AD9f/gMv8g/1YzP/AJ9/iv8AMT/hgP8Aao/6FOH/AMGNn/8AHaP9&#10;ccn/AOfr/wDAZf5B/qxmf/Pv8V/mL/wwH+1R/wBCpD/4MbP/AOO0v9ccn/5+v/wGX+Qf6sZn/wA+&#10;/wAV/mH/AAwF+1P/ANCpD/4MbP8A+O0f645P/wA/X/4DL/IP9V8z/wCff4r/ADAfsB/tUD/mVIf/&#10;AAY2f/x2j/XDJ/8An7/5LL/If+rGZr/l3+K/zD/hgT9qj/oU4f8AwY2f/wAdo/1wyf8A5+/+Sy/y&#10;D/VnM/8An3+K/wAw/wCGA/2p/wDoVIf/AAY2f/x2n/rjk/8Az9f/AIDL/IX+rGZ/8+/xX+Yf8MB/&#10;tUf9CpD/AODGz/8AjtL/AFxyf/n6/wDwGX+Qf6r5n/z7/Ff5if8ADAf7VH/Qpw/+DGz/APjtH+uO&#10;T/8AP3/yWX+Qv9WMz/59/iv8xf8AhgL9qf8A6FOH/wAGNn/8do/1xyf/AJ+/+Sy/yH/qvmf/AD7/&#10;ABX+Yf8ADAf7U/8A0KcP/gxs/wD47R/rjk//AD9f/gMv8g/1YzP/AJ9/iv8AMP8AhgL9qf8A6FSH&#10;/wAGNn/8dp/645P/AM/X/wCAy/yD/VjM/wDn3+K/zGP+wD+1QUYDwnDkg/8AMRs/T/rrS/1xyf8A&#10;5+v/AMBl/kNcMZnf+H+K/wAz+gD4eaTf6D4A8NaHqsYivdO0yytp0DBgssMCI4yMg4YEZHBr+bMb&#10;UjUxNWpB6OTa9G2fuuFhKFCEJbpJfgeTeNPjVqnhD42eHvh3No8cvh3VLWFrzU/NKvaXV7NNBZoY&#10;8YKSyQlS2eCRXq4bLIVsDUxKn76btHukk5fcmcFfHOlioUXH3Xa77XbS/FHDeFP2rIL221zVfFmh&#10;SWVl/a1pZaEtq6yTX9tf2z3NtPKZmiig8yKNnG91ABUZ3EA91fImnCFGd3ytyvsmnZpWu3Zu2i/A&#10;5aWbJxlOpGyukvNPVPVpK6V+n+fuHi34raT4Nt/Ds2o6Rqty3ieZLa1jtrTzZFuJEMixSjcNjFVY&#10;8nHynJrw8PgJ13UUZxXIru76Xtdd/wDgnp1sZGkoOUX72isuvYwfCXx98D+MvF0Xg7TbfUbe5um1&#10;GO3nurRoba4m0qXyruKKQn5niJBOBtI6MSCBviMpr0KPtpNNLluk7tKSum/Uyo5jSq1PZRTvra60&#10;dnZ29ClqH7R/w/sPE03hhLfU7xoLm8smvILJ3svtWn27XV1CJyQpeKNG3AfxAqMkEDSGTYiVJVW4&#10;q6Ts3raTsnbzZMszoxm4Wb1avbS6V2r+Rdh/aC+Hs13o9nG12X1uDRLmA/Z22pF4gZ47FpDn5A0k&#10;fltn7rMoPXNQ8oxKU5O3uuaevWFua3ydylmNFuKV9eV7fzbGRpP7Tfw01i/sdLgF/Fc6u8I09ZrU&#10;x/bY5J5YHmgy3zRQmJ3mY42R4c/KRW1TJMVCMpO1o3vrtonZ+bvZd3oZQzXDykoq93tpvq1deStr&#10;2WpXsv2ovhxe6bdaqLXVooY4rG5tQ9g+/ULTUbtbK3uLRFJaSN5nVcEK4BDFdpBNSyPExkoXjfVP&#10;X4XFczT7O3y8wjmlFxcrPo1pum7Jrur/ADNTSf2jfh7qrRW/l39nePb6zcS2txbFJrc6C6JexSgM&#10;wEimRdoBIYHINYzybEwu9GrxV09Hz6xa8tDSGZUZd0/e0a1XLuZup/tQfDbTLqCCSDVJ4pzpsX2i&#10;GyaSFLvV40ls7NmBz58scitgAqoIDMCQDrTyPEzTd4q3NpfW0bqT9E1/wDOWa0ItKze3Tq9UvVot&#10;L+0f4Ol+2wwaPrU15aaq2hx2q2Q8651JFMjwQgyBSUjBkZmZUCclu1R/Y1Zcrc42cea99FHa706v&#10;TvcazOk7rlldPltbd9l+Z5t4s/alsP7Z8HzeErhYfDepQS3WtXc9hPPNpaC5W0hW8jVk+zI84lia&#10;Q7ijJnbsDMPUw+Ry5KqrL307RSaSlpd2et2lZ26p730OGtmsean7J+69ZOzdtbK/bW6v5djtU/aF&#10;0RvHWoWUS3l1oUcV3aWDwWDMt9qelNK+oxwXBkAcxRphV2qGKSlWbbgcP9kVPq8ZOyldN3e0ZW5b&#10;q2l3+aulc6/7Rh7ZrXl1S03avzWfkvyeoy+/ar+HunaZZatcaXrnkXuljXAF05maPSvMWM3kgDfJ&#10;ENwbn5ivIUniiORYiUnBSjpLl+L7Vvh9fwFLNqMYqTjLVc23Tv6HU3X7QPga28Y/8IXHBqNzN9tm&#10;043kVoxsReW1ubmaH7QxCl44lJYDPIIGSCByxymu6Pt7pKydr62bsnbzZ0SzGkqvsrPe17aXSu1f&#10;0Lvw7+OHhL4mS3VvoNnqVtNBp9pqsMd7aNbPdWN6rGGeAMfmVijL8205HTBBMYzK62FSdRpptx0d&#10;7Nbpl4fH067agndJPVWuns0csv7THg+TTrK+t9B8QTSapc3tnZWyacTcXU+nCQ3Kxpv/AOWZidSz&#10;FVyuM9K6/wCxK3NKLnD3Um3zaJStb77o5v7UpWT5JatpK2rtudd4Y+NXhLxrrdjo3hO3v9TW8sLT&#10;UZbuK3ItrSK/hM9stwzsrJJKgyFCsV437cjPFXyytQpyqVmlZtWvq2nZ28k/+Bc6qWNp1ZqFNN3S&#10;d7aK+qv6/wDDnm9h8afEHiD4heOvBFreaTosfhZrqJXuIbyaZVhtYphcykBLfyw0vzR+YH2gmvTn&#10;ltOnhqFdqUue2zilq2rLrfTe1jgjjqk61Wkmly37vote3XucKf2q7w/BDwB8bJRZW0Wrarb6ZrNg&#10;0crSFpJjBO1schozCFa4xIpBiGCR1rvWRR+vV8Cru0W4vTtdX73206nMs1bwtLFaK7s1+dvz16Hq&#10;PiL4/wChaN8SrHwtuuv7Njv00O4lSweWK41q9WKS1tIrgOAjRws0suUK4IAYEEHyqOU1J4V1dL25&#10;l71rRV7trzei/I7quYwhXVPW1+XbeTtZX9NWcL4Q/ajsJtS8Y6n42uVtNF05ribRY7ewnLapp8V0&#10;tpFc2c5Yi5MkrLGyKilXZSCY2DHvxGRyUKUKCvJ25rte67Xaa6WWt7vS/XQ5KOapyqSqu0Vfl0eq&#10;va6fXXS3fyPQLf8AaY8D3f2iztNK1mbWbfUE0k6Wtli9a/MDXUkCKXEbGGFfMlcP5agrhjuFee8k&#10;rq0nOPK1zc19LXsntfV6JWv5HYs0pO6UZc17Wtre17fJb62Ov8bfGnwZ4A1DSNH8Rfak1DXraSex&#10;to4C81w8bwxi3RM5M7vMoWPvhiSApNcWGy2viIznTtyxdm76LfX003OqvjaVGUYTveS0XfbT11OV&#10;T9pf4dtrkeieRqWLqbUYbO6+yE2l4dIjke+aCUHDLbmJkYkLubGzcOR1/wBi4n2ftLx05W1fVczX&#10;Lded7+m9jm/tSg58lnrezto+W97Pyt/kdT4m+Mvhnwx4V8O+MJ7LUb6w8TvZxWYs7bzpTJfhTbI6&#10;bgVMhcKOwPUgc1yUcuq1atSimk4Xvd223+46auMhTpwqNNqVrWXfY52H9pH4dt4km8O3ceoWC291&#10;fWMt7c2rR2SXmn25u57czZOXWAM/AKnaRncMV0vJsT7JVI2d0nZPW0nZO3a+hgszoupyO63V2tLp&#10;Xav6ajPE/wAchZfA7X/jHoWh3cMemWbXdrBqsZtDcxlVaOUBS7CN1cEdHHRlVuKdDK74+GCqTWrs&#10;3HW3deq+4VXH2ws8TCL0V1fS5B4e+POiR6Hb3fiy6inubnTtV1hJNOt7lIDZaQUE/wAt0ElEg3jC&#10;lcN1HFVWyqbqNUVZJxjq1e8ttrq2hNLMI8idV62lLRO1o776l2L9o34dz+INP0OMXzW9+bGL+0fs&#10;xFhDcalbC7tbeWYnKySQsrcKVXcoZgzAHN5PiVTlN2ur6X1ai7Npdky1mVFzUdbO2ttLtXSv3aNa&#10;0+O3w/vdG0XWoLiYx689gkERjxOg1UyCxeaPdmNLloisTN1JAOOcZSyrERnODS929+3u25rd+W+p&#10;pHMKLjGSe9vX3r2v620OJ079q/4YX9ne3722rWdvYac+qO9xYsgaBLk2YCAMS0j3KmJUAyWHpzXb&#10;PIcVGUY3i23y6Prbm+62voc0c2oSTdmrK+3S9vz0GN+0Tput6zYaH4dWXSb99Xh0G7tdWsJvNh1K&#10;5g+2RwkxSbF220chZgWXc0eCRmqWUSpwlOp7y5XJOLVuVPlvqu7XbZi/tFSkowVnfltJdXr37J/g&#10;S2n7U3w58Q+FH8S+FPt17HI9laQslk8oF/qMjxW9syIdxlDKrSIOURlLY3VMsjxNOt7KrZbvfpHV&#10;v07Pq0xxzWhUp89O72W3V7L18jQ8E/HzQ9dsPDOkfZ9Q1fxFqUc6X0NtY+U9lJYz/Y7uW6iaQiGN&#10;LjKBQ7sf4dwBNZ4rKqlOVSd1GCta73uuZJO2rtr0+RVDMITjCNm5Pey2s7NtdNfU5QfGnxrpXxlu&#10;fhRrjaZLJbQw3+YoLxp7iC7kuWSC3EYaISRQwqC0zqJHbgAcV1/2bQngli6fNrdbqyaS1fWzb6J2&#10;Rz/XqscU8NO2mvW7TvovNJdd2d/YftEfDfVLnQbSwmuZZPEdvpdxaYgOCurecYFfn5HVIJXkB+6q&#10;E89K8+WT4mKnKSXuuSev8tr/AJpLu2dscyoScUm/es1/29e35O5Jqf7Qvw2092ihubjUZpV01rKO&#10;yhNy+orqwkNs1mEJ81T5Um48BQhLEDBM08oxMtWkvivd25eW179t19455jQjond6Wtre+1u+zOTn&#10;/aw+HFvpsOqvp2ttE9pc38oGnPvtrOzujZ3M867v3axSg7gfmwDhTjFdiyHEubhzRvdL4t21dJd7&#10;r5HM82oKPNaWze2yTs2/Rnq/hj4maF4w8Tax4c8P215cxaHK9tcagIQLA3UYQyW6S7tzSIHG75du&#10;cgMSCB5NfBVKNKFWo0ubVLrbo7dnY9GlioVakoQTduvS/b1PRuteadp8uan+y3peqajc6i/xG8cQ&#10;G6leUxxeILhIo97FtsaDhEGcKo4A4r66nxBOEVFYek7f3F+PmeBUymnOTk6s9e02Uf8AhkvSf+il&#10;ePP/AAoritf9Y6n/AEDUv/BaM/7Gpf8AP2p/4GxyfsnaUjBh8SvHmR6eI7kVL4hn/wBA1L/wWhrJ&#10;6ad/a1P/AANmz8aP2Vfhn8ernRLvx7PqTyaDbvbW5trkRFlkKlmkJRizHaOawyviDF5cprDJe87u&#10;6ubY/KcPjeX26fu7a9zxmz/4Jx/AbTp47rTr/X7WeM7lki1DYytyAVKoCDgkZr16/GGNrwdKvTpy&#10;i9GnFNNeaf8AWh5lLhvBUpKVNyT7qTTID/wTY/Z4b/WT643b/j/H4f8ALM9K3XG+ZrZR/wDAf+CZ&#10;vhfL3un959U/Bn4NeEvgZ4OPgfwY9y+nG5lus3Uglk8ybG75gF444r4/M8yrZhX+sV7c1raabH0e&#10;CwdLCUlRo7I+cLn/AIJ8/BG6nmuHvta3Suz4+1xEBmJJ48n349K/PP8AV/CpWvL7/wDgH9NU/Gji&#10;GEYxVOlpp8L6f9vHpPwj/ZM+GnwZ8Sz+KPDE9/c3NxayWjpdyxyRGOQgsNoRc9O/FdmGyihh6ntI&#10;Xb218z5PiXxGzbPsJHB4uMFFSUk4pp3Xm2+5wfiD9gf4H654kfXYDqGlW8zmR7K0nVYNzckRlkZ0&#10;UnsDgdsCuOpkGGlPmTaXZfofSYLxi4hw+FWHlyTklZSlFuXzs0m/Nr1ufWGheCfDfhjwlD4I8OWa&#10;6do9vbtbxQxcbEcEE5OSWOSSTkk8mvoIYanTpewgrR2PxfF5ri8ZjZZhip89VvmbfVr9Oll0OL+D&#10;XwW8KfA7w7d+GfCM91Pa3l0125u5FkcSOoUgFVXjCjtXPgsDTwsHCm3Z9z3uKOKcZxDioYvGxipR&#10;iorlTSsm31b11GfGT4JeEfjjo+n6H4wnvIbfTboXcRs5VicyBCgDFlbIwfT8aWNwFLFxUal9OxXC&#10;/FeN4er1MRgYxbnHlfMm1a9+jR67bQLbQR26fdiVUGeuFGBXpRVkkj4mc3OTk+pjeK/Dlj4w8M6r&#10;4V1NnS01e1mtJmiIWQRzIUYqSCAcHjisa9GNanKlLZq33ndl2OqYHF0sZRS5qclJX2undXPi1v8A&#10;gnl8DzgLfa1x/euom/8AaNfO/wBgYXvL7/8AgH72vGriHrTpf+Av/wCSPXPhx+yp8K/hvoHiPwvZ&#10;xXOraX4qjSK+gv5FkRkjzjbsVCCM5B6ggEYIrsoZRh6UZx1akrO58VnniHnOa4nDYybjTqUG3FwT&#10;Tu/Vv7vvPM9G/YD+B+leJU1udtR1GzjcOthczqYCR0DsqrI6g9i3PQ5rihkGGjPmbbXY+sxXjHxD&#10;Xwjw8eSEmrc8Yvm9Um2k/O3od58V/wBkX4X/ABg8VL4t8STaha3KWsVoI7KWOGLy4d2z5TG3IDY6&#10;9AB2rtxWU0MRU9pO60tofOcO+JOcZHg3gsJGEo8zleSbd3a+t12++7PPLD/gn78FdOv7XUIb7WGk&#10;tJopkDXERUtE4cZHldMjmuNZBhk73f3n1Nbxmz+rSnSlCnaSafuvqrfzHofxj/ZG+Fnxm1v/AISf&#10;Vxc6Vq7qqzXFiyJ54XoZUdWVmA4DdcYz0rpxmT0MRP2l2n1t1PluF/EnOchw/wBUocs6a2U7vl9G&#10;mml1tsek/CD4J+A/glocuieCrV1N24kubmdhJcTsBgb3wOFH3VAAHOBkmu7B4GlhYuNPd7t7nynE&#10;vFWZcQYhYjMJ/CrRitIxXku76vdn/9H9JPi58fPiJ4d+PcXwd8I6h4T0C1/4Rxdba/8AE8s8aySN&#10;dG38iPy5IwTjDdc4BoKS0PoTSvin4eXXpvAOtX8U3ivStDg1vUI7OKU2xtpC0ZlgZgcqXRtq7i2M&#10;Z65oJPP9Y/a4+BOieD/Cnja41ya5svG8Mk+kQWdldXl9dRQjMrraQRvMFi6SEoAp4NA7HUaV+0P8&#10;JNe0nwRrOga4up23xEuntNF+zRSSPcSxI7zbkC7o1hCN5rOFCHhsEjIFjoNe+LvgXw34l0rwlqV6&#10;51LXLO/vbBIYZJluk01Q1zHE8YZWmRTu8oHeRnAODQI8DsP27/2ftTmsYLGbXJW1K9OnW+NA1LEl&#10;6pw9up8jHmpzvXqoBLAAHAOx6F4r/am+CfgrxJqvhjxFrctvLoJRNSuls7mSwsZZI/MSG5vEjMEU&#10;rqRtRnDEsoxkigLGHoXxn1Hxf4/0TSvDWu6YdL8S6fa+J9PtptPvEvH8O+T5dwzyMRGtw11JEY1I&#10;GIwwKk8gA6nwx+0r8IvGM3hW28OarLe3HjK2vrzT4ltZvM+y6c7R3E8ylMwxCRCitJtDthVyaAse&#10;TeBv2rvh18QfjJpNj4f8cLN4c8SacLTSLA6TdQrcavE8ktzv1CWJYvNjhVVFsrbh8zNzgUBYh+P/&#10;AMUvjJ8HPE+m6jYaxoP9j+NNc07Q9Li1VHitNMjNtLLdXV3OhV3eSRVVFDBVUd2bgBHqfgv4wx2k&#10;nhPwv8S9f0W/8R+Np79NJn8PJPJplyLFPMeMTO0gEqoGJBcbsHaODQBpWP7Rvwo1HULfSbTUpnvb&#10;vxHceFIYPsswkk1S0j86dFG3mOKP5nl/1ajq1AHZ6h8T/Bel+MvD3gS9vtuqeKo7x9NwjNBcGwCt&#10;PGJlBjEiq27YSGIDEA7TgEeI6h+2p+z/AGXiW38KWurX2q3d5fNptvJp+lXt3bT3sZxJBFcRQtFI&#10;8eCXCMdoBJ4BwDsXtV/bH/Z/0TxDe+GdS1+eK80vVf7GvnFhdvb2d4XEaLczrEYokkZsI7uFbsaA&#10;sfUHUUCPIPiH8EPA/wATk1uPxTHcSLr+mQ6TceVMYyIILhrmNoyBlJFkckOOelexhMzr4Xk9lb3Z&#10;OS06tWd/Kx51fBUqzk59Ul9zv+Zj61+zx4E1aQT28l5pksd1YXkLW0kZWGTTrRrKALFNHLEUELEF&#10;XRhnDDBANbUs3xENGk9Gne+vM+Z6pp79mjGpl1Ge11qnp5Ky3TWx2Hib4Z6R4r0PQdH1S/vlm8OX&#10;drf2l7FOFuxcWqlQ7vtKtvVmVwVwwY8DjHHQxs6NSc4RXvJpq2ln/l0OmrhY1IRhJv3Wmn1ujiLX&#10;4HWuh+OfB3iLw1dCHTfDk/iG6uIZy0kss2ussjGNhgKqSbjgjoQB0rvlmbqUKtKqtZKCTW1of8A5&#10;FgFGtTqQekeZ/wDgRdi/Z+8Cx+KbrxI0l9JBc3V7f/2Y1z/xL473UYGtrq4SIKGDyxyODlyoLsyq&#10;GYms3m2IdJU9LpJc1vetF3Sv2TS6X0Wpay6iqjnrZtu19LtWbt5nC+Iv2W9An+FvibwF4f1K7lvt&#10;csbHTob3U52me0tdNkD2kMTRLGyJD8xQj5ix3MzHmu+lnlRYqniKkUlFttRVruS1bvfV/ccs8qh7&#10;CdKDbbSV3rZLZeiK/iv9nvXbrxzoHjDwdeafYW3g+xXSdH06aOT7PHYXUEsN+JCnzea2YjEy9BGQ&#10;2d5qqGb01QnRrJtzfNJ6XumnH5b39fIVbLpurGpSaSirJdLNNP57W9C78OP2XfD3hTwppOmeKNXv&#10;9d1axstHtGuJLk+VCmj3KXkcVqmwbITcIGIbc5UBS2AKzxmd1K1aUqUFGLcna2r5k4tvzs/TrYeF&#10;yuFKnGNSTk0orfbld7Lyv8zl5f2VtQ1XxtJret+IXg0i4uvFEs8OnSSW1zLBr81vIsDS4OFVImEm&#10;3BJKlWGDnrWexhQ5IU7ySp2vqrwT1t89DD+yXKrzznpee2mkmtPwO0m/ZX8DSm0ZNa12FrRtMnBj&#10;vlUPe6QixWl26+VtMyRIsZOAjKoLIWAYcSz2ur+5HXmW3SWrjvs3r3XRnS8pou3vS0t16x2e29tO&#10;x0eo/s+eD7291LUbTUNT0y6v9YXX4pLW5VDZ6j5Jglmtw8bgeejESq4dW7AVywzetGMYuMWlHl1W&#10;8b3SevR7Wsbzy6k3JptNvm0ezta69epjSfst/DU29rZW02p2loLSOxv4YrwqmqwR3D3QF8SpaQma&#10;SRmZSjEOyk7DtrdZ5iruTUW73Tt8Ltb3e2iW99r7mTyqhZJNpWs9d9b6/P0N3SP2fPAWj+Jm8Qwt&#10;eS26T6hdW2myTg6faXGqhlvJYIQoKtKHf7zMF3vsC7jXPUzbETpezdr2im7e81HZN+Wn3K5tDLqM&#10;anPr1aV9E3u0vM5nWf2a9C/4QTUfDXhzUbs6k/he68LWVzqExnWKzmfzI1cKqlvKOFU/e2DBJPNd&#10;VPOant41KkVy86m0lbVaP7/zMZ5bD2ThBu/K4q/b+vwOnT4A+Cz4qfxVNcX0ha7n1JLE3H+gw6ld&#10;W5tpryKLbuWVo2b+MopZmVQxJrl/tav7L2SS2SvbVxTuk32v8/M3/s+l7T2jb3btfS7Vm15k/gv4&#10;Rr4H8dDXNLuVOi2vhrS/D9rA+5rhRpskpDu/AbKOo6ZyCanE4/2+H9nNe85ym3095L/IKGD9lW54&#10;v3eVRXfS47SfgX4R0TUbTU7G4vXfTNR1TU7KKa48yG3m1eN0uURdoPlEyO6oSdrMSDjilPNK04uE&#10;ktVGLstWo2t89LXHDAUoSUk3o21rtzb/ACOT+H/wJ1L4fXPgzVNG1k219p2m2el+IUiLG01WGxtG&#10;ggYQuDslRypWUFW2Aq27Ix2YvNI4hVoThdNuUO8W3d69munfUwoYGVF05QlZpJS7OystO/n2Oj1X&#10;4C+HNXm8VJLrWsQaf4zMralYQ3apayPPFHDIyr5ZdC6Rqpw/r61zU81qwVK0It07WbWujbXXu+xr&#10;PL4Tc7ylae6vptbsVL39m74cajruq6xerdy22rLe79OM+LGOXUbVLK5liiC5SR4U253EAliACxJu&#10;Oc4mNOMI2vG2ttfdfMk32TJlltCU5Sd7O+l9NVZu3exm/wDDMvg7+0LLU/7c1zzrG8sdTTN8pVtS&#10;sYFtlvHUxENLJAgjkz8jAk7Ax3Vr/bdblceSNmnHb7Ld+XfZPVdfOxm8rpuSlzS0ae/VK19t7aMj&#10;i/ZX+GiafdaTNNqdzZG1ey0+KW8LDSbd7hbrZYHaGj2yxxlWYuwCKudg203nuK5lNKKd7vT4na3v&#10;d9G+27e4LKaFnF3atZa/Cr30+fqVb39mTQYNM1O48P69q0PiSe8bV7LUp7sNLbaw0Bge6BWMDE8Z&#10;CTxbTEyABUWqjnVRyiqkI8iXK0lo43vbfo9U90+pDyuCjLkk+a9077Sta+3XqtrdDtvFvwT8NfET&#10;+xtS8cyTXOtaPYPaxXdq/wBnMU8rQytdQgAmOZJYFaNgfl5GCCRXDh8yq4bnjh0lGTvZ66K6s+6s&#10;9TsrYGnW5ZVfiStdaa6arzutDnYP2Z/A1vrcGsxajqwjtZr+SCz+1j7HEmq5N/CkXl8R3LsXcZ3K&#10;f9WyDIrpedV3BwcY621tr7vwu991svxuYLLKSlzKT66X013Xz6nUXfwV8M33w20j4ZXd/qMtpoL2&#10;ctjem4Bv4JbCRZLZ1m2YLR7QoJQ5Xg55NcscyqxxM8Uoq8r3VtHdWel+vqdEsDTdCNBt2jazvqrb&#10;anMa/wDADSL/AFjR7nTXU6eviHUNd1a3uy0v2r+0bCazmijxgKp8wHB4xnuRXVSzacYTUt+SMYta&#10;W5ZKSf4HPPL4OUXHbmcnfrdNMu6P8EYx8N/EHwi8Vazd6v4XvybbT1eYm8s9OEUarAbnaGcpIrFG&#10;YEqpVSWxmoqZm/rNPGUYKM1q+zld626ab+epUMD+4nhqkm4Pbulppcb4g/Z88PeKbSzi17xBrl3d&#10;WkV7am8N4i3M1jqARbm0ldYgDC+xeih1I+VxRSzepSk3TpxSdna2icb2a13V/TuhVMuhUSU5ybV1&#10;e+tnuttjF0v9m/RV8d6t4o1u/nn0mTU7O/0/RoZNmnxGxsIrOBpoSuXePYxXDhMbMqSoNbzzmp9X&#10;jSpxXNZpy+1rJydn2fpffuZwyyHtpVJPS6aj00SSuu6/yJtC/Zd+H2g6np2oRX+r3cemSWTR21ze&#10;+bbsmllzp0ToUBKWZdjCMg5OXL4GFVzzEVIyi4xV76pa+98T33lbX8LDp5VRhJSu3a2700+H7un4&#10;3HzfsufDObTLbSA2oRW8GkNo0gS62meA3Bu45JTtyZorgmVHXbhichhxSWeYpTc9L83Nts7WsvJr&#10;RrsH9lYflUdbW5d+l7/enqOtf2Z/B1tNJetrOtT38mr2uvG6lvFaYanaxNbm4B8raDLA3lSIF2FA&#10;AqqeaUs6rNcvJG3K42tpyt3tv0eq633bGsrpLXmle6le/VaX26rR+Q7wv+zB8MfB1vZWegi9t7ay&#10;n0678r7RlJbrS5nmgnkXbzJ8+x2GC6KqtnaDSr53iq7cqlm2pLbpJWaXl1XZ3HSyuhSSUL2Vnv1T&#10;un6/mjntI/Z51nQ5o/Eej6//AGb4ot9d1G8S7t9whl0rU9Q+2TWVzCwIlGzIXpskO5SOQempm8Ki&#10;9lOF6bjFWe6lGPKpJ9NfvWjOeGWzh78J2mpN3X8rldprr/nqetXPwq0yT4gzfEew1bU9N1C7itIb&#10;uG2uFW1uo7IyGFZYmRs481wcMCQa8hY6f1dYaUU0rtNrVXtezv5HpPCR9t7dSabtez0dtr/ecRbf&#10;sx/DbTtLvdO0Zr/TZrnVxrUV3BdEXNpcKJESO3Z1ZUgSOaWNItpVVkbHJyO553ipTUp2aUeWzWjW&#10;mr7ttJt+SOVZXQUXGN1re6eqfl5avTzKlj+y18O9MsEtdPvNVgubN7A6deC83XWmx6YJFtobV2Qg&#10;RIJpAVkV94chy3GLlnmJlK8lGzvdW0lzWu356La1raExyqhFWTd1azvqrbJeWr3vuV/E/wCzT4du&#10;PAmueHfCdzNb6rqegX2hx3V7M86n7fcPdyzzgAM8jzuzswx1IAAqqGdVFiIVaqvFTUrLTZWSXklo&#10;KrlkHRlCm9XFxu9d3dt/M7Xwn8K7rwV47u/EXh7VHt9E1qCSbU9MJLwy6q3lKLuEEZhLKjeaA2HJ&#10;BIBBJ4cRjlXw6p1I3lF+7Lqo66Pv5djpo4R0qznCXuvdeemq7efc9mrxT1D8UPGH/BSX4w6B4s1v&#10;QrTw9ojQadfXNtGXFwWKQyFFLHeBnA5r97w3A+Bq0YVHUldpPp1XofkuK4sr0a06SprRtdehzZ/4&#10;KffGhfveHdCH1Fx/8XXV/qFgP+fkvw/yOT/XHE/8+1+P+Yh/4KffGdQWPh7QsDPa4/8AjlP/AFCw&#10;P/PyX4f5D/1wxP8Az7X4/wCZ3/xB/b4/aD+Gl/pel+IdD8MteanptrqZhha5Z7eO8XfHHOCw2ybc&#10;MRzwQc15eD4Qy3FxnOlOdoycb6a23a8j08ZxJjMK4xqQjeST0vpfo/M4H/h598Z/+he0L8rj/wCL&#10;r0/9QsD/AM/J/h/keZ/rjif+fa/H/M7/AOGv7dn7Ufxe8Rnwr8PfBWiarqKwvcOu6WNI4Y8bneSS&#10;VVUZIAyeScDmvMx3CeUYGl7bE1pRW3Tftax6WC4jzDGVPZ0KKb+f+Zz/AIq/4KK/tC+CvEeoeEvE&#10;vhXQrTVdLmMFxDulk2SKAcBklZW4IOQSK6sPwXlmIpRrUqsnGWq2/wAjnxHFONoVJUqlJXXr/mYI&#10;/wCCnfxq/wChc0P/AL5uP/i66f8AUPAf8/Jfh/kcn+uOJ/59r8f8xp/4Ke/GgEg+HtCBHbFx/wDF&#10;0/8AUPAf8/Jfh/kP/XHE/wDPtfj/AJgP+Cn3xoP/ADL2hH8Lj/4ul/qHgf8An5L8P8g/1xxP/Ptf&#10;j/mA/wCCnvxoJwPD2hE/S4/+Lo/1DwP/AD8l+H+Qf644n/n0vx/zO/8Ah5+3v+0J8StS1LTtE0Pw&#10;1bLpGm3eq3dxdNcxwQ21ouXZ2DHG4lUXjG5gDXm43hDLMJGMqk5vmkopK123/V2ejguJMZipyhTh&#10;FWTbve1kcCP+CnvxobBHh3Que2LjP/odel/qFgf+fkvw/wAjznxjif8An3H8f8xf+Hnfxqz/AMi7&#10;of8A3zcf/F0f6h4D/n5L8P8AIX+uOJ/59r8f8ztPh9+33+0r8UvE0Pg/wN4R0DUdWuI5ZY4N8sRZ&#10;YV3MAZJQM46DOT2rzsbwhlWDpOtiK01FWV9Hv8j0sHxJjsXU9jRpRcrX/rUvt+3R+1IngK++Jb+C&#10;tCHh/TdQ/su6n3yb4bvpseLzfMAzxu24z3qFwpk7xMcL7efO1zJaar1tY1ln+Yxw7xLox5U7PXZ+&#10;lzO8Aft/ftI/E7xRa+DfBXhTw/faverI0MLSSRbxEu9gGklUZwOBnJ7CtcbwfleEouvXqzUV10e/&#10;ojDCcS43FVVRo0otv+u5y+of8FLvjppV9caZqPhjRLa7tZXhlicThkkjYq6kb+qsCDXZDgbL5xU4&#10;1ZNPVbf5HJPi7FQk4ypK633/AMyn/wAPPvjPx/xT+hc9OJ+fp+8rT/UPAf8APyX4f5Gf+uOJ/wCf&#10;a/H/ADO+8Fft9ftB+OrPxJqWmaH4ZtLLwrpsmp3s901zHEsaMESMMGb97KxCxqfvNxkV5mK4QyzD&#10;SpxnObc5cqStf122XU9PC8R4zERqSjCKUVdt3/q76HAj/gp78aDgDw7oWfTFxn/0ZXpf6h4D/n5L&#10;8P8AI8x8Y4n/AJ9r8f8AM+kP2Vv22/iT8cvi7a/D/wAT6PpdnZT2V1cGS1EwlDQKCoG9iMHPPFfL&#10;cQcK4XLsE8TSnJu6Wtup9FkvEFXHYj2M4JK19D//0v0b+MHwG8feI/j8nxb0Dw34V8YaW3htNFNh&#10;4keQCKdLs3HnxgW869Pl7Hk/iFXHePPhb8eLD4on4p/DXTdA1C48R+E4fDWpWN7dz20NhPFI8q3E&#10;LpExmgUyMpj2oxAGCOwI+aF+FHxO+B/x1+Dngf4Q22n+Kda8HfD3U4XOrSzWVrcPJep5zJLFHJsb&#10;zJMqrDlMgnPNBXQ9J8JfsofF/wCEvhb4T+JPCNzpHiHxp4Dv/EF5f2FxJLZ6fcf8JL/rxbzhHdPs&#10;xClcp84DD5cigVzQ+D/7MXxo8I+IPhnoXjK50aTw18KLnWNUtr6xlm+1andausuIDFIn7iOBpn3N&#10;vbzAE+Uc0BcNO/Zm+M/hT4d/D/UtFm0vUfHPhbxnqPim+tJ7mWKxnTVXuElhScRltyRTKwYpyQwx&#10;yKAuVviD+zT8ddR8L/F/4PeD20OTwt8V9Suta/tW/uJ/tVjJeLEbi0a3SP8Ae7pItsUokARDkqSo&#10;BAueiaX8KfjZafFD4ZfE1dG0S0Sy8LS+Ftd06O+lK2ETXEcqT2cnlYnwse3y2VOT97AzQI8//Zs/&#10;ZJ+JX7PWqaPq2nXlheJ4i0+80/xZbSTSSCN1uJ5rG60+RkyAFkCTQYVDnevzDkG2ZMvwx8Q/CTwh&#10;+yl8OfEPkzapoHi7y7p7TdJDue2vZCysVU4w4ySBk0AfSf7T/wAH/F3xYs/A83hK00jU5fCmvxat&#10;PY62zrZ3cMcEsRifZHL1MgPKEcUCRw3j/wCCPxQ8WfCPQE8K6N4Z8F+P/AuvQa1oMGnPIdIUxMRJ&#10;HIRBEyrPHJIsqqnPHPOQAc2n7M3xH+HPh34S6/8ADmTTvEHi/wAAXmr3+q2+oTSWtvqlz4iRjfyp&#10;MqSGN0mfdGSh+QFeM0Duc98KP2XPjP4f8TfDjRPHN1o3/CNfDTVdZ8QR6hp8s5ur+71lJx9m+zyK&#10;BDHC1zIS+9t4VMKMtQBL4E/Zs+OGk6L8OPgvrp0WDwZ8MPEEWtwa9azzHUdQhtZZZbeD7KYwsErm&#10;UrcSeYysuQo+Y0Aee/tD/CLxb8Nv2Z/2jb3W3hnTxv4pTWrKO0Z5GFrNNaIqyrtGHzGcgZGMc0Bc&#10;/VWw/wCPG3z/AM80/kKCS3QAUAFABQAUAFABQAUAFABQAUAFABQAUAFABQAUAFABQAUAFABQAUAF&#10;ABQAUAFABQAUAFABQAUAFABQAUAFABQAUAFABQAGmB/J98TP+SkeLP8AsLX3/o96/snL/wDdKX+G&#10;P5H8w5j/AL5V/wAT/M+9P2A/A2geJ9N8VajfeE9O8V3q6po1hKmoKkq22m3DO1zMkb8bl2qc4ycY&#10;9q/OeMcXUpTpRjVlBcs3ppeStZH3fC2HhUhUk6ak7xWutk73PoXw58L/AIJXWiQ+IfFHhjS7SeDX&#10;rjwRPaNbRx77ibWV8uRgP+Wn2XChhhgrHnGMfL18fmCqOlRqyacFVTu9lT1XpzdNtD6fDYPBezU6&#10;tNX5nDbq5afOx23jvwP4e0Sw1T4ieI/hfoUGoaXoGuyi2ms45LaRrO+gjsnkxyWa3APXKhiBgcVw&#10;YPF1ako4Wlipcspw1Ts9Ytyt8zsxOGpxTrzoRuoy6XWjVvw+4yNe8H+C57zxvpHhz4Y+Gp18Oa/o&#10;NtcP9hiDw6ZfxQzX9xklQojUv5bDACgnBwa2o4muo0KlXEz9+E2tXrKLaivnpddyamGoudSFOhD3&#10;ZRWy2aTbOh0H4XaT4EudY03SfCthHrGuJ4zeDRo2htpNW01p4xaQ+cpDrFscFdpBUHtg1zVswniF&#10;Cc6r5Y+yvLV8srPmdtr3+81pYOND2ijBJy5/d0XMuiv2/I8E1/w54IT4C6loN78NdO0DUpvAt3rs&#10;jvbsdQtbu31DyoojNKPNJjDcux3NxkkV9HRr4j+0Y1I4mUoqqob+6043bstNe2x4dWjRlgpxlQUX&#10;7Ny21TT031Pzhl1P4Mn4aCwj0LWF8dgAtqBvIzp+RJk/6Ps3YMfH3vvc5r9SVPH/AFvmdSPse1nz&#10;bd/U/OXUwH1XlUJe1730v/wx+qfgT4TeE9S8EfAzRrfwHpuo6NqVjDqerXptEl33iQvNCp1EMpLz&#10;TgK9uyEYO0kYr8dxeY1oYjHVHXkpJuMVfpdJ+75LaVz9RwmApSpYWCpJxaTbt5X+LzfQ6lvhn8G/&#10;EPjJfCfi3wfpGh62mh6J4w1S1t7aOMwyWcrLeWm0dEkQDKDr1bOc1yfXsdSoe2o1pShzTpxbb1TX&#10;uy9Uzp+pYOdX2dWlGL5Yzdkuj1XoWZfhX8LPGvwz02+/4QTR7LwtqdroGox6rbwwrMZtS1ASahDu&#10;TDJHEm1CD0DFQeMVH9oYzD4uUfbydROa5W3a0Y+6/VvU1jgsLWopujFQai72XV3Yzxp8Ofhsrapo&#10;Gq+CNE8PSHw/4hnkt7W2SCdbWHU4La0nZ1IwJLcbhnoWJHfBhsdi3yVYV5S9+Cu3dXcG2vk9DSeD&#10;w2sJUoxvGV0klpeyf3Hzp+3X8NNJ8MfD7TNZ0bwPpvhmG08SXFitxp0CRGex+zKbV5WHJaTa3XjK&#10;59z9Twljp1sTKnUrym3BOzb0lfW3ofMcSYOlSw0ZwpKNpWuktrHxdqMnwI8S+I/B2k+A9C1fRY7j&#10;ULaHVX1O9juUlhlkjQ+WI1Up1bJz0NfeQWZUqVaeJqRlaLceVNNNJ9z46Ty6tVoww8JRu1zXfTQ/&#10;XXxH8HNG0r4heCPHTeD9P8HaR4I1nWb69vdPhSHdpWnW2LF53XHMrbflJ5GTjOa/FaOZznhq2H9s&#10;6kqkYJJu/vSfvW9O5+qzwEY16VVU1BQcm2lbRLS5xEP7P9rpnhz43+EriNjc/EvU5L/QrXG0XFvp&#10;whvg6qTjBlmKnvhSOOK7nnMpVcFWT0oxtJ9nK8fyV/mc6yyKjiaT/wCXrul5Kz/NnWap8Nfhre+N&#10;LbV9M8K6d4UX4b+NPMe+02LyHawtdL+2yNMyjvIyDB4wCF7544Y7FxoOE6rn7altJ395z5Vb5XOq&#10;WDoSrKUKaj7Oe6005b6/ecp4y+F+n+B/Anxb8a+GvA+l+LNW1bXjqtkbuwTUEk0ue2iu/nEjxmCJ&#10;MykOCcuMYOa7cLj5YjEYShVryhGMOV2ly+8m10Tu9tOxxYjAxpUsRVp0VKTldXSd00n8luN1Xwz8&#10;CrLxd4X8G2nh7SSPjwmoXa3P2RDLp1tc6bGluLYkfu8zgsAuMMTjHWinXzGVCrXlUl/s3KrXdpNT&#10;d799BVKOBVWnSVNfv7u9louVWt2NvS/hX8K9f1ZrXwv4T0ptH8Ca/e6XrriGJN1rZ6KAGuQcGTN0&#10;wZdwPzDf1BNc9TMMZThzVqsuapBShq93U6dvd09NDqhg8LNqNOnG0JNS0Wyj176/5ng37S/hr4er&#10;8CfE9voXhHStIufCx8K3NvfWVuIriZtUgHnGRgBlSOMDqfmPPNfSZFXxP9o0nUrSkp+0TTei5XpY&#10;8LPKFBYOoqdJLl5Gmlbfc8L/AOCdg/4yb0//ALBmo/8AoC19Hxr/AMil/wCKJ83wl/yMH/hf6H//&#10;0/2qvPFWun4mN4TtlEenWtjaXbuLSWYu9xJcIytMrCOIAQjbkEnJ7UAZ8Hxl0K6t9PNvazfa9WsN&#10;OvbWF9q7zqkjxQRl+Qp3Idx5AHIz0oAuaX8UtA1HUnspbdrW8t1hhl8zadl1c3EtvHb7lyTvkhch&#10;sbcYJxnAAM3TfjFDq99pltp+g3kkWpLYsJi0Kon25XYbgXDHy/KcPgHoMZzQBy97+0JYxWktwdFv&#10;rRPs1nqEEsiJIk1lf3aWdtINrja0jsWMbHcqDJ6gUAdEPjJper3GseHvDUUlxrGl3T6TIxULFHqT&#10;MyxRncckFFMxIBUJgZLnbQBN4i+KreHfhyPG39n3F7NZXkVjeWscLSXHmpci2uBGked21tzBhldv&#10;zHgGgCxpvxKvAtnHqVgt4Ntkb67sZFa1gbUmAtxHvbfMoDLvcYGCGAOSAAOX4w6EYYpJLO5R7iGz&#10;uIUIXdLFdeaWKc8+UsLtJ6ADB5oAbqPxa0G30m31YWE944jEkkMYQywStaC9SM7iBva33MNpxwQT&#10;yKAK+qfG3w7pMetXdxaztZaLDc3LXKFGilhtZIYpXQgk/K8pGCM/I3tkAik+LAu7e11vT7CdNFgR&#10;L+7uD5Z/4l9w8kVvKqk5Ik2mUgfMsa8/MdlAGz4r8QeKdJ8b+HtKsbuzi0nVFunuPNgd5kFpGJG2&#10;MrhfmBxyvHUZoAxdO+Nmm30iB9GvoYbmztNRtpsI8UtnqFylrbPuUkK8hYv5Z+YIM9eAAbF98VLG&#10;31rT9AtbGWa6v726tAGdIl/0N40kYFvvEmQFV4yAeQQAQDnL74u2+mabLNc2E+trbRX2pXvlJFEL&#10;TTbS4eIuVdv3jDY21V+ZwrHg4BAPdopEljWWM5VwGB9QeRQA+gAoAKACgAoAKACgAoAKACgAoAKA&#10;CgAoAKACgAoAKACgAoAKACgAoAKACgAoAKACgAoAKACgAoAKACgAoAKACgAoAKACgANAH4Q+Nf8A&#10;gnr+0RrnjHXdbsItINrqGoXVxFuviG8uWVnTI8rg4IzX9EYTjPLKdCnTk5XSS+HsvU/FsZwvjquI&#10;qVI2s23v3Mmw/wCCev7U+lO0ml3GnWTvjcYNUkiLbTkZKRjODyM9DW8+Msnn8ak/WN/1MKfC+Z0/&#10;gaXoxz/8E+P2qZN3mXOnOGm+0HOqyHM3/PQ/u/v/AO1196X+uWTrZPa3w9O2+3kP/VnNf5l3+Lr3&#10;L11+wX+15fxtDfapaXMb79yyazM4bzCC+QyEHcQC3rgZqI8XZJHWMGv+3EW+HM3ejn/5Myt/w7+/&#10;awIus3tiftqqk/8AxNpf3yqMBZPk+cAcANkAVX+uGTae69NvdWhP+rWa3b5lrv7xveHf2Gf2ttA8&#10;V6N4yFzpl1faBcQXEAuNWnbIt3DiLcIyQjbdrAEAg4rlr8WZLUozoWklJNO0V1677nXh+H81p1oV&#10;nJNxd1dv7jQ+If7GH7YXxL8Z63438QXGmJd67K7yxRapIIUicjECL5f+qUKoCnrjJ5zWeC4nyPC4&#10;eGHpqVo/3Ve/ffcvGZHm+JrTqyktfPp2POx/wTg/aT/55aP/AOB5/wDjVeq+N8r7y/8AAf8Agnlf&#10;6p5j/d+89i+EP7JH7X/wk8WaV4j03+x9RttKM/l6dd6vOLPNzE8TtsjjO0gMSGUZB5FeDmXEeSY2&#10;jKlLmTdveUVfR33bPfy3Js0wlWNS6aXRt21H+AP2Qf2tvAeu+I/ECJoGr3niPSbvSpZL3VLiQpFd&#10;4UsjeTu3qB8ueNpx14qcbxJkuJp06fvxUJKWkV0+e3c1wmTZnQqVKl4y5otat9TzIfsA/tZjT00k&#10;X9l9iiTy0hGry+SE3btoTZtA3fNjHXnrXsf645Nzc/K79+VX++54b4azXl5eZW/xDbn/AIJ//tY3&#10;s0lxe3tjcSzRCB3k1aV2eEdI2JQkp/snj2px4wyaKsotdfhW/ffcT4azVu7mu3xdB1/+wD+1nqsJ&#10;g1S/sbyIsjFJ9XllUtGuxDhkIyq8Kew4FEOMMmg7wi16RX+YT4azWatOSa85GR/w7h/aUHIi0fj/&#10;AKfz/wDGq2fG2Vf3v/Af+CYf6p5h/d+837r9g39r6+t5bS91a1uIJyTJHJrMzo5YbTuVkIbIGDnt&#10;xXNHi7JItOMGmv7iOqXDmbyVnP8A8mD/AIYN/a+NzFeHVrU3ECNHHIdZmLpGy7WVW2ZVSvBA4I4o&#10;/wBbsks1yOz/ALiF/q5m90+fb+8Vj+wD+1kyTIb+yK3OfNB1eXEmRtO8bPmyvHOeOOlV/rhk2nuv&#10;T+6hPhvNnf31r/eJV/YE/a28qW2GpWSxXEaxSKdYm2PGgIVGAQ5VQSFBGBnHTNJ8YZLo+V6f3V/m&#10;VHhrNdudW/xM9sb9mT9rP+3fhZr8mleG5JfhVBFBZquqTgXSQyiRRMTBlScbTt4xn6V8+s9yb2eK&#10;p80/37bfurS6tpqe+8pzHnw87R/dW6vWx5R4k/YR/at1/wAQ+IfEKyaRZHxFdz3dzb22qzLExuJG&#10;kKY8oblXdj5ucevNezQ4tyelSp0mpPkSSbiuit3/ACPJr8O5lUqVKkZJczva76nPz/8ABPj9qq5h&#10;e3ubnT5opNm5H1WRlbyxhMgx4O0cLnoOldS4yydO8U//AAFf5nFLhnNGnFyVv8R9Hfsi/sa/GX4L&#10;fGa08d+NRpg0yKyu4G+y3bTSh51AX5DEoxxzzx718txJxPgcfgXh8Pzc109VZafM+jyHIcTgsV7a&#10;ta1mtD//1P3Yu/CXh2/1yHxLdWStqcCpGk4LK2yMsyKdpAYKXYgEHqaAOR1D4Q+DLi0trLT7X+zY&#10;Yb+0vmFuzKWNmxeKIHdlI1JO1UIC5OAMmgC/efCn4fagLT7Vo0TGxULCwaRGXa7SBsqwJZXZnVj8&#10;wZiQQSaANEfD7wYsCWsekwxxRSWcqBAU2PYAC2K7SNvlAALj3z1OQDG/4U98NDHdxHQINl9AbWVc&#10;vgwGTzRGBu+VUk+eMLgI2Sm0k0AbVx8P/B11IZpdLi84jHmKWST/AFxuAd6kNkSkuDnIJODycgGt&#10;F4c0ODT7fSo7KMWtrKs8ceOFlR/MEnqW3/MSSSTyeaAMO0+HHgixuILqy0iGB7ZldAm5UBjkaVMo&#10;DtPluxaMEHYT8uKAEs/hr4EsLqxvbbRbcT6al3HbOylzDHfENcIm4nCyY5UcAcAAcUAQaL8LvAPh&#10;7UDqmj6LDbXRUoXBZiQyCPkMxBIjAQHGQg2DC8UAJD8Lfh9b6dpmj2+h28Nlo0EltaQoGVIoZCCy&#10;AA8qSoODnkAjnmgC0vw68FJcLcppMSOJTMQpYI0hlM+WQHa2JSXAIIViSACTQB0tzpOm3l9aandW&#10;6S3Vj5ggkYZaPzRtfb/vAYNAHmmsfBP4e6pp13YxaaLP7ckMMzxO4ZreG5W6EP3uEDqdoGNm5tm3&#10;JoA27L4WeAtNuUvNP0lLa4jllmEkckqPvnZHlywfJWRo0Z1J2syhmBbmgAuvhZ8P712kutFhkLyz&#10;TMCX2s1wyvKrLuwY3dQzRkbCwztzQB6AAAAAMAUALQAUAFABQAUAFABQAUAFABQAUAFABQAUAFAB&#10;QAUAFABQAUAFABQAUAFABQAUAFABQAUAFABQAUAFABQAUAFABQAUAFABQAUAFABQAUAFABQAUAFA&#10;BQAUAFABQAUAFABQAUAFABQAUAFABQAUAFAH/9lQSwMEFAAGAAgAAAAhAK8NmjThAAAACQEAAA8A&#10;AABkcnMvZG93bnJldi54bWxMj8FOwzAQRO9I/IO1SNxaO22BNsSpqgo4VUi0SIibG2+TqPE6it0k&#10;/XuWE9xmNaPZN9l6dI3osQu1Jw3JVIFAKrytqdTweXidLEGEaMiaxhNquGKAdX57k5nU+oE+sN/H&#10;UnAJhdRoqGJsUylDUaEzYepbJPZOvnMm8tmV0nZm4HLXyJlSj9KZmvhDZVrcVlic9xen4W0ww2ae&#10;vPS782l7/T48vH/tEtT6/m7cPIOIOMa/MPziMzrkzHT0F7JBNBpWc54SNUxmqwQEB54WywWIIwul&#10;QOaZ/L8g/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zbIjtlQD&#10;AADBBwAADgAAAAAAAAAAAAAAAAA9AgAAZHJzL2Uyb0RvYy54bWxQSwECLQAKAAAAAAAAACEAZIQL&#10;n/LXAADy1wAAFAAAAAAAAAAAAAAAAAC9BQAAZHJzL21lZGlhL2ltYWdlMS5qcGdQSwECLQAUAAYA&#10;CAAAACEArw2aNOEAAAAJAQAADwAAAAAAAAAAAAAAAADh3QAAZHJzL2Rvd25yZXYueG1sUEsBAi0A&#10;FAAGAAgAAAAhADedwRi6AAAAIQEAABkAAAAAAAAAAAAAAAAA794AAGRycy9fcmVscy9lMm9Eb2Mu&#10;eG1sLnJlbHNQSwUGAAAAAAYABgB8AQAA4N8AAAAA&#10;">
              <v:shape id="Google Shape;41;p7" o:spid="_x0000_s1027" style="position:absolute;width:70388;height:14927;visibility:visible;mso-wrap-style:square;v-text-anchor:middle" coordsize="7038845,149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tNvwAAANoAAAAPAAAAZHJzL2Rvd25yZXYueG1sRI/NqsIw&#10;FIT3gu8QzgV3mt4iItUocqHYrX+4PTbntsXmJDRR69sbQXA5zMw3zHLdm1bcqfONZQW/kwQEcWl1&#10;w5WC4yEfz0H4gKyxtUwKnuRhvRoOlphp++Ad3fehEhHCPkMFdQguk9KXNRn0E+uIo/dvO4Mhyq6S&#10;usNHhJtWpkkykwYbjgs1Ovqrqbzub0bBZurwVFxP80Oen7eX4NJdWhilRj/9ZgEiUB++4U+70ApS&#10;eF+JN0CuXgAAAP//AwBQSwECLQAUAAYACAAAACEA2+H2y+4AAACFAQAAEwAAAAAAAAAAAAAAAAAA&#10;AAAAW0NvbnRlbnRfVHlwZXNdLnhtbFBLAQItABQABgAIAAAAIQBa9CxbvwAAABUBAAALAAAAAAAA&#10;AAAAAAAAAB8BAABfcmVscy8ucmVsc1BLAQItABQABgAIAAAAIQDzfktNvwAAANoAAAAPAAAAAAAA&#10;AAAAAAAAAAcCAABkcnMvZG93bnJldi54bWxQSwUGAAAAAAMAAwC3AAAA8wIAAAAA&#10;" path="m156219,l6882626,v86277,,156219,69942,156219,156219l7038845,1492775r,l,1492775r,l,156219c,69942,69942,,156219,xe" fillcolor="window" stroked="f">
                <v:path arrowok="t" o:connecttype="custom" o:connectlocs="156219,0;6882626,0;7038845,156219;7038845,1492775;7038845,1492775;0,1492775;0,1492775;0,156219;156219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43;p7" o:spid="_x0000_s1028" type="#_x0000_t75" style="position:absolute;left:4679;top:3207;width:63552;height:109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K9wwAAANoAAAAPAAAAZHJzL2Rvd25yZXYueG1sRI9Ba8JA&#10;FITvQv/D8gRvZmMLRVNXaYVAlVIwSs+P7Gs2bfZtml01+utdoeBxmJlvmPmyt404UudrxwomSQqC&#10;uHS65krBfpePpyB8QNbYOCYFZ/KwXDwM5phpd+ItHYtQiQhhn6ECE0KbSelLQxZ94lri6H27zmKI&#10;squk7vAU4baRj2n6LC3WHBcMtrQyVP4WB6uAjTxPV8Us/8n/1l+fF/x421y8UqNh//oCIlAf7uH/&#10;9rtW8AS3K/EGyMUVAAD//wMAUEsBAi0AFAAGAAgAAAAhANvh9svuAAAAhQEAABMAAAAAAAAAAAAA&#10;AAAAAAAAAFtDb250ZW50X1R5cGVzXS54bWxQSwECLQAUAAYACAAAACEAWvQsW78AAAAVAQAACwAA&#10;AAAAAAAAAAAAAAAfAQAAX3JlbHMvLnJlbHNQSwECLQAUAAYACAAAACEAG3vSv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FA71" w14:textId="77777777" w:rsidR="00B2237E" w:rsidRDefault="00B2237E" w:rsidP="00943241">
      <w:pPr>
        <w:spacing w:after="0" w:line="240" w:lineRule="auto"/>
      </w:pPr>
      <w:r>
        <w:separator/>
      </w:r>
    </w:p>
  </w:footnote>
  <w:footnote w:type="continuationSeparator" w:id="0">
    <w:p w14:paraId="6FA53D3E" w14:textId="77777777" w:rsidR="00B2237E" w:rsidRDefault="00B2237E" w:rsidP="00943241">
      <w:pPr>
        <w:spacing w:after="0" w:line="240" w:lineRule="auto"/>
      </w:pPr>
      <w:r>
        <w:continuationSeparator/>
      </w:r>
    </w:p>
  </w:footnote>
  <w:footnote w:type="continuationNotice" w:id="1">
    <w:p w14:paraId="669CAB03" w14:textId="77777777" w:rsidR="00B2237E" w:rsidRDefault="00B223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554E" w14:textId="1C106E49" w:rsidR="00D01CC9" w:rsidRDefault="00D01CC9">
    <w:pPr>
      <w:pStyle w:val="a8"/>
    </w:pPr>
    <w:r>
      <w:rPr>
        <w:noProof/>
        <w:lang w:val="en-US"/>
      </w:rPr>
      <w:drawing>
        <wp:inline distT="0" distB="0" distL="0" distR="0" wp14:anchorId="40EA52FC" wp14:editId="2B0FE6A7">
          <wp:extent cx="4450715" cy="768350"/>
          <wp:effectExtent l="0" t="0" r="698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6B0"/>
    <w:multiLevelType w:val="hybridMultilevel"/>
    <w:tmpl w:val="95464B96"/>
    <w:lvl w:ilvl="0" w:tplc="27DEF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05E7"/>
    <w:multiLevelType w:val="hybridMultilevel"/>
    <w:tmpl w:val="B83ECA36"/>
    <w:lvl w:ilvl="0" w:tplc="2F58CBB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69AF"/>
    <w:multiLevelType w:val="hybridMultilevel"/>
    <w:tmpl w:val="582CE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41418"/>
    <w:multiLevelType w:val="hybridMultilevel"/>
    <w:tmpl w:val="3BF0D2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46D4F"/>
    <w:multiLevelType w:val="hybridMultilevel"/>
    <w:tmpl w:val="6AEC5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E0B93"/>
    <w:multiLevelType w:val="hybridMultilevel"/>
    <w:tmpl w:val="59DCCD1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3B0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E16DFF"/>
    <w:multiLevelType w:val="hybridMultilevel"/>
    <w:tmpl w:val="0AE2D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30F97"/>
    <w:multiLevelType w:val="hybridMultilevel"/>
    <w:tmpl w:val="76644F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CCB"/>
    <w:rsid w:val="000178F3"/>
    <w:rsid w:val="00021030"/>
    <w:rsid w:val="00032FEB"/>
    <w:rsid w:val="0003605C"/>
    <w:rsid w:val="00047A07"/>
    <w:rsid w:val="00051876"/>
    <w:rsid w:val="00054C52"/>
    <w:rsid w:val="00057CD8"/>
    <w:rsid w:val="00066BD2"/>
    <w:rsid w:val="00070A02"/>
    <w:rsid w:val="00075EC9"/>
    <w:rsid w:val="000808C7"/>
    <w:rsid w:val="00084350"/>
    <w:rsid w:val="0008741C"/>
    <w:rsid w:val="00093E42"/>
    <w:rsid w:val="000A686C"/>
    <w:rsid w:val="000B1AE9"/>
    <w:rsid w:val="000B25D7"/>
    <w:rsid w:val="000B3990"/>
    <w:rsid w:val="000C2C66"/>
    <w:rsid w:val="000C67D9"/>
    <w:rsid w:val="000D0BEF"/>
    <w:rsid w:val="000D2B4E"/>
    <w:rsid w:val="000D45B3"/>
    <w:rsid w:val="000E0860"/>
    <w:rsid w:val="000E1A59"/>
    <w:rsid w:val="000E250F"/>
    <w:rsid w:val="000E67B4"/>
    <w:rsid w:val="000F76B3"/>
    <w:rsid w:val="00104F21"/>
    <w:rsid w:val="001052B0"/>
    <w:rsid w:val="00106EDB"/>
    <w:rsid w:val="0010745C"/>
    <w:rsid w:val="00113A36"/>
    <w:rsid w:val="00121D73"/>
    <w:rsid w:val="001258D4"/>
    <w:rsid w:val="001305FF"/>
    <w:rsid w:val="00130F82"/>
    <w:rsid w:val="0013344C"/>
    <w:rsid w:val="00135760"/>
    <w:rsid w:val="00135D10"/>
    <w:rsid w:val="0013629C"/>
    <w:rsid w:val="001375DD"/>
    <w:rsid w:val="00140383"/>
    <w:rsid w:val="00140540"/>
    <w:rsid w:val="001413D8"/>
    <w:rsid w:val="00141E7D"/>
    <w:rsid w:val="00143FB2"/>
    <w:rsid w:val="00146001"/>
    <w:rsid w:val="00147E57"/>
    <w:rsid w:val="0015103F"/>
    <w:rsid w:val="0016072C"/>
    <w:rsid w:val="001616C8"/>
    <w:rsid w:val="00167856"/>
    <w:rsid w:val="00167B20"/>
    <w:rsid w:val="00170F1C"/>
    <w:rsid w:val="00171034"/>
    <w:rsid w:val="001728C3"/>
    <w:rsid w:val="00173F39"/>
    <w:rsid w:val="00184AFA"/>
    <w:rsid w:val="00185C4C"/>
    <w:rsid w:val="00193BE2"/>
    <w:rsid w:val="001958F3"/>
    <w:rsid w:val="00197149"/>
    <w:rsid w:val="001A61DC"/>
    <w:rsid w:val="001A79D6"/>
    <w:rsid w:val="001B134E"/>
    <w:rsid w:val="001B5EF5"/>
    <w:rsid w:val="001C08A5"/>
    <w:rsid w:val="001C7D70"/>
    <w:rsid w:val="001D168C"/>
    <w:rsid w:val="001D1FCF"/>
    <w:rsid w:val="001D38C7"/>
    <w:rsid w:val="001D612A"/>
    <w:rsid w:val="001D7F2B"/>
    <w:rsid w:val="001E3510"/>
    <w:rsid w:val="001E6577"/>
    <w:rsid w:val="001F3D01"/>
    <w:rsid w:val="001F5583"/>
    <w:rsid w:val="001F5DC0"/>
    <w:rsid w:val="001F6AF7"/>
    <w:rsid w:val="002032B3"/>
    <w:rsid w:val="00205DE9"/>
    <w:rsid w:val="00210AE5"/>
    <w:rsid w:val="002221EF"/>
    <w:rsid w:val="00230595"/>
    <w:rsid w:val="00234D8D"/>
    <w:rsid w:val="002429F4"/>
    <w:rsid w:val="002452F9"/>
    <w:rsid w:val="00250E3D"/>
    <w:rsid w:val="00250F1C"/>
    <w:rsid w:val="00252F40"/>
    <w:rsid w:val="00262456"/>
    <w:rsid w:val="002633CF"/>
    <w:rsid w:val="002641D1"/>
    <w:rsid w:val="002662A9"/>
    <w:rsid w:val="002674D3"/>
    <w:rsid w:val="00267E68"/>
    <w:rsid w:val="00270B9B"/>
    <w:rsid w:val="00275E9F"/>
    <w:rsid w:val="002816D6"/>
    <w:rsid w:val="00283A57"/>
    <w:rsid w:val="002863CA"/>
    <w:rsid w:val="0029764E"/>
    <w:rsid w:val="002B7EB8"/>
    <w:rsid w:val="002C1F51"/>
    <w:rsid w:val="002C2B24"/>
    <w:rsid w:val="002C5073"/>
    <w:rsid w:val="002C6953"/>
    <w:rsid w:val="002C6CE7"/>
    <w:rsid w:val="002D0C60"/>
    <w:rsid w:val="002D0FD0"/>
    <w:rsid w:val="002D18F2"/>
    <w:rsid w:val="002E2236"/>
    <w:rsid w:val="002F46A3"/>
    <w:rsid w:val="002F7EB3"/>
    <w:rsid w:val="003001B7"/>
    <w:rsid w:val="0030309F"/>
    <w:rsid w:val="00304B97"/>
    <w:rsid w:val="003118D8"/>
    <w:rsid w:val="00326314"/>
    <w:rsid w:val="00327FFB"/>
    <w:rsid w:val="00333A21"/>
    <w:rsid w:val="00333FA8"/>
    <w:rsid w:val="003345A0"/>
    <w:rsid w:val="00342A1E"/>
    <w:rsid w:val="00347D33"/>
    <w:rsid w:val="00351442"/>
    <w:rsid w:val="00352A0A"/>
    <w:rsid w:val="00357AEC"/>
    <w:rsid w:val="003610F9"/>
    <w:rsid w:val="00361789"/>
    <w:rsid w:val="00363195"/>
    <w:rsid w:val="00363D1A"/>
    <w:rsid w:val="00364C59"/>
    <w:rsid w:val="003650B2"/>
    <w:rsid w:val="00365D63"/>
    <w:rsid w:val="00370948"/>
    <w:rsid w:val="00372B65"/>
    <w:rsid w:val="00373944"/>
    <w:rsid w:val="00392BA7"/>
    <w:rsid w:val="003A20D3"/>
    <w:rsid w:val="003A42CD"/>
    <w:rsid w:val="003B0C6B"/>
    <w:rsid w:val="003B0F10"/>
    <w:rsid w:val="003B159B"/>
    <w:rsid w:val="003B4E3B"/>
    <w:rsid w:val="003C6C20"/>
    <w:rsid w:val="003C6ECB"/>
    <w:rsid w:val="003D460E"/>
    <w:rsid w:val="003D470B"/>
    <w:rsid w:val="003D6B4C"/>
    <w:rsid w:val="003D7581"/>
    <w:rsid w:val="003D78CF"/>
    <w:rsid w:val="003E1E51"/>
    <w:rsid w:val="003E5F5E"/>
    <w:rsid w:val="003F37C9"/>
    <w:rsid w:val="00402095"/>
    <w:rsid w:val="0040331B"/>
    <w:rsid w:val="004174B9"/>
    <w:rsid w:val="004218A3"/>
    <w:rsid w:val="00424B06"/>
    <w:rsid w:val="00427041"/>
    <w:rsid w:val="00434BE8"/>
    <w:rsid w:val="00444B56"/>
    <w:rsid w:val="00447B6E"/>
    <w:rsid w:val="00447F3D"/>
    <w:rsid w:val="0045041C"/>
    <w:rsid w:val="00452FC9"/>
    <w:rsid w:val="004548DF"/>
    <w:rsid w:val="004614B8"/>
    <w:rsid w:val="00461E00"/>
    <w:rsid w:val="00470E82"/>
    <w:rsid w:val="00484FFA"/>
    <w:rsid w:val="00490D2E"/>
    <w:rsid w:val="00493AB8"/>
    <w:rsid w:val="004B7E3F"/>
    <w:rsid w:val="004D1A05"/>
    <w:rsid w:val="004D2365"/>
    <w:rsid w:val="004E2618"/>
    <w:rsid w:val="004E74DD"/>
    <w:rsid w:val="004F1E99"/>
    <w:rsid w:val="004F3BA5"/>
    <w:rsid w:val="004F4427"/>
    <w:rsid w:val="004F47E5"/>
    <w:rsid w:val="005100F0"/>
    <w:rsid w:val="00526C50"/>
    <w:rsid w:val="00527066"/>
    <w:rsid w:val="005317A5"/>
    <w:rsid w:val="00533CBA"/>
    <w:rsid w:val="0053493D"/>
    <w:rsid w:val="0054004B"/>
    <w:rsid w:val="00541E2D"/>
    <w:rsid w:val="00550319"/>
    <w:rsid w:val="00554C07"/>
    <w:rsid w:val="00572ECB"/>
    <w:rsid w:val="0057450E"/>
    <w:rsid w:val="00574F2B"/>
    <w:rsid w:val="00580A9B"/>
    <w:rsid w:val="00582DCB"/>
    <w:rsid w:val="00583C37"/>
    <w:rsid w:val="00585FA2"/>
    <w:rsid w:val="0059318D"/>
    <w:rsid w:val="00593C54"/>
    <w:rsid w:val="00595729"/>
    <w:rsid w:val="00596483"/>
    <w:rsid w:val="005A04D1"/>
    <w:rsid w:val="005A13FC"/>
    <w:rsid w:val="005A4947"/>
    <w:rsid w:val="005A51D0"/>
    <w:rsid w:val="005A55C9"/>
    <w:rsid w:val="005A6DFE"/>
    <w:rsid w:val="005B6A4E"/>
    <w:rsid w:val="005C0A52"/>
    <w:rsid w:val="005C0F01"/>
    <w:rsid w:val="005C25FB"/>
    <w:rsid w:val="005D3785"/>
    <w:rsid w:val="005D7F05"/>
    <w:rsid w:val="005E0404"/>
    <w:rsid w:val="005E1264"/>
    <w:rsid w:val="005E21DE"/>
    <w:rsid w:val="005E3D7F"/>
    <w:rsid w:val="005E6AEF"/>
    <w:rsid w:val="005F65AB"/>
    <w:rsid w:val="006036ED"/>
    <w:rsid w:val="00616218"/>
    <w:rsid w:val="00624CCB"/>
    <w:rsid w:val="00627D51"/>
    <w:rsid w:val="00627F71"/>
    <w:rsid w:val="006301BF"/>
    <w:rsid w:val="00631AA5"/>
    <w:rsid w:val="00636ECD"/>
    <w:rsid w:val="006446DD"/>
    <w:rsid w:val="0065217D"/>
    <w:rsid w:val="00663F54"/>
    <w:rsid w:val="0066556A"/>
    <w:rsid w:val="0067003C"/>
    <w:rsid w:val="006700A5"/>
    <w:rsid w:val="006723F0"/>
    <w:rsid w:val="00673077"/>
    <w:rsid w:val="006745DB"/>
    <w:rsid w:val="00680C61"/>
    <w:rsid w:val="006822D9"/>
    <w:rsid w:val="0069367F"/>
    <w:rsid w:val="00696F3E"/>
    <w:rsid w:val="006A003B"/>
    <w:rsid w:val="006A1394"/>
    <w:rsid w:val="006A2171"/>
    <w:rsid w:val="006A4E06"/>
    <w:rsid w:val="006A57ED"/>
    <w:rsid w:val="006A7733"/>
    <w:rsid w:val="006A7EF5"/>
    <w:rsid w:val="006A7F09"/>
    <w:rsid w:val="006B3524"/>
    <w:rsid w:val="006C7624"/>
    <w:rsid w:val="006D1607"/>
    <w:rsid w:val="006D5A2F"/>
    <w:rsid w:val="006D6449"/>
    <w:rsid w:val="006E04F9"/>
    <w:rsid w:val="006E1F97"/>
    <w:rsid w:val="006F21FD"/>
    <w:rsid w:val="006F2CC4"/>
    <w:rsid w:val="00707448"/>
    <w:rsid w:val="00710DC9"/>
    <w:rsid w:val="00713820"/>
    <w:rsid w:val="00714FEE"/>
    <w:rsid w:val="00715330"/>
    <w:rsid w:val="00716D34"/>
    <w:rsid w:val="007215F7"/>
    <w:rsid w:val="00730910"/>
    <w:rsid w:val="007336A1"/>
    <w:rsid w:val="00736034"/>
    <w:rsid w:val="00743787"/>
    <w:rsid w:val="007437C9"/>
    <w:rsid w:val="0074715A"/>
    <w:rsid w:val="00752C9B"/>
    <w:rsid w:val="00755C97"/>
    <w:rsid w:val="00757EB5"/>
    <w:rsid w:val="0076077B"/>
    <w:rsid w:val="00761AED"/>
    <w:rsid w:val="0076529B"/>
    <w:rsid w:val="007703B4"/>
    <w:rsid w:val="00773F0A"/>
    <w:rsid w:val="007740E4"/>
    <w:rsid w:val="00775096"/>
    <w:rsid w:val="00775A66"/>
    <w:rsid w:val="00776087"/>
    <w:rsid w:val="007775CC"/>
    <w:rsid w:val="00786057"/>
    <w:rsid w:val="0078672F"/>
    <w:rsid w:val="007A5326"/>
    <w:rsid w:val="007B6E3D"/>
    <w:rsid w:val="007C3104"/>
    <w:rsid w:val="007C64BB"/>
    <w:rsid w:val="007D1ED0"/>
    <w:rsid w:val="007D7A6A"/>
    <w:rsid w:val="007E1B50"/>
    <w:rsid w:val="007F6795"/>
    <w:rsid w:val="007F6BC8"/>
    <w:rsid w:val="00805A39"/>
    <w:rsid w:val="008065BC"/>
    <w:rsid w:val="008156AD"/>
    <w:rsid w:val="00816597"/>
    <w:rsid w:val="00820314"/>
    <w:rsid w:val="00821292"/>
    <w:rsid w:val="00827FF6"/>
    <w:rsid w:val="0083108A"/>
    <w:rsid w:val="00834ECE"/>
    <w:rsid w:val="00835FC3"/>
    <w:rsid w:val="008371AF"/>
    <w:rsid w:val="00840999"/>
    <w:rsid w:val="00842C08"/>
    <w:rsid w:val="0084599B"/>
    <w:rsid w:val="00851A48"/>
    <w:rsid w:val="00852893"/>
    <w:rsid w:val="0086190A"/>
    <w:rsid w:val="00865CF3"/>
    <w:rsid w:val="00865E44"/>
    <w:rsid w:val="008670C8"/>
    <w:rsid w:val="00867D26"/>
    <w:rsid w:val="008745FD"/>
    <w:rsid w:val="00875172"/>
    <w:rsid w:val="00875829"/>
    <w:rsid w:val="00881FBE"/>
    <w:rsid w:val="00894DA7"/>
    <w:rsid w:val="008959E0"/>
    <w:rsid w:val="00895E66"/>
    <w:rsid w:val="008B2723"/>
    <w:rsid w:val="008C58A0"/>
    <w:rsid w:val="008C5B61"/>
    <w:rsid w:val="008D0B40"/>
    <w:rsid w:val="008D1683"/>
    <w:rsid w:val="008E400E"/>
    <w:rsid w:val="008E6B21"/>
    <w:rsid w:val="008F36BA"/>
    <w:rsid w:val="008F72AF"/>
    <w:rsid w:val="00903DFC"/>
    <w:rsid w:val="00903F45"/>
    <w:rsid w:val="009078A1"/>
    <w:rsid w:val="00907B9E"/>
    <w:rsid w:val="00912615"/>
    <w:rsid w:val="009159AF"/>
    <w:rsid w:val="009218C3"/>
    <w:rsid w:val="00922B7B"/>
    <w:rsid w:val="0092697D"/>
    <w:rsid w:val="00927727"/>
    <w:rsid w:val="0093034A"/>
    <w:rsid w:val="00930B87"/>
    <w:rsid w:val="00937084"/>
    <w:rsid w:val="0093758A"/>
    <w:rsid w:val="009420BC"/>
    <w:rsid w:val="00943241"/>
    <w:rsid w:val="0094445F"/>
    <w:rsid w:val="00944E8A"/>
    <w:rsid w:val="00946910"/>
    <w:rsid w:val="00953720"/>
    <w:rsid w:val="00956E61"/>
    <w:rsid w:val="0096496E"/>
    <w:rsid w:val="00971F5F"/>
    <w:rsid w:val="009721AA"/>
    <w:rsid w:val="0097593D"/>
    <w:rsid w:val="0098033F"/>
    <w:rsid w:val="0098306F"/>
    <w:rsid w:val="009835D1"/>
    <w:rsid w:val="00985E19"/>
    <w:rsid w:val="00987358"/>
    <w:rsid w:val="009A2E18"/>
    <w:rsid w:val="009A2E77"/>
    <w:rsid w:val="009A7490"/>
    <w:rsid w:val="009B17DE"/>
    <w:rsid w:val="009B2296"/>
    <w:rsid w:val="009B510C"/>
    <w:rsid w:val="009B5F60"/>
    <w:rsid w:val="009B6B12"/>
    <w:rsid w:val="009C0631"/>
    <w:rsid w:val="009C1F4F"/>
    <w:rsid w:val="009C23DE"/>
    <w:rsid w:val="009C2648"/>
    <w:rsid w:val="009D3DE9"/>
    <w:rsid w:val="009D7A20"/>
    <w:rsid w:val="009D7E59"/>
    <w:rsid w:val="009E221E"/>
    <w:rsid w:val="009E27B3"/>
    <w:rsid w:val="009E3AFD"/>
    <w:rsid w:val="009F0C6C"/>
    <w:rsid w:val="009F27FD"/>
    <w:rsid w:val="009F39F1"/>
    <w:rsid w:val="009F7C34"/>
    <w:rsid w:val="00A10824"/>
    <w:rsid w:val="00A14A20"/>
    <w:rsid w:val="00A14ECC"/>
    <w:rsid w:val="00A2075F"/>
    <w:rsid w:val="00A22E5F"/>
    <w:rsid w:val="00A23CEB"/>
    <w:rsid w:val="00A24327"/>
    <w:rsid w:val="00A245CC"/>
    <w:rsid w:val="00A24B75"/>
    <w:rsid w:val="00A3368A"/>
    <w:rsid w:val="00A33F7E"/>
    <w:rsid w:val="00A35055"/>
    <w:rsid w:val="00A40559"/>
    <w:rsid w:val="00A40B51"/>
    <w:rsid w:val="00A464F2"/>
    <w:rsid w:val="00A5116C"/>
    <w:rsid w:val="00A5187F"/>
    <w:rsid w:val="00A52FDB"/>
    <w:rsid w:val="00A5507A"/>
    <w:rsid w:val="00A556F8"/>
    <w:rsid w:val="00A55986"/>
    <w:rsid w:val="00A56117"/>
    <w:rsid w:val="00A56A7A"/>
    <w:rsid w:val="00A57B9C"/>
    <w:rsid w:val="00A60355"/>
    <w:rsid w:val="00A63B22"/>
    <w:rsid w:val="00A67F5F"/>
    <w:rsid w:val="00A705EA"/>
    <w:rsid w:val="00A70C3D"/>
    <w:rsid w:val="00A85C01"/>
    <w:rsid w:val="00A86A2A"/>
    <w:rsid w:val="00A90305"/>
    <w:rsid w:val="00A92987"/>
    <w:rsid w:val="00A92C63"/>
    <w:rsid w:val="00A92DE2"/>
    <w:rsid w:val="00A95226"/>
    <w:rsid w:val="00AA03D6"/>
    <w:rsid w:val="00AA37F9"/>
    <w:rsid w:val="00AA3CFC"/>
    <w:rsid w:val="00AB195A"/>
    <w:rsid w:val="00AB20D3"/>
    <w:rsid w:val="00AB5584"/>
    <w:rsid w:val="00AD4777"/>
    <w:rsid w:val="00AF4445"/>
    <w:rsid w:val="00B050D2"/>
    <w:rsid w:val="00B055ED"/>
    <w:rsid w:val="00B12A64"/>
    <w:rsid w:val="00B12E55"/>
    <w:rsid w:val="00B13C1F"/>
    <w:rsid w:val="00B1505B"/>
    <w:rsid w:val="00B16B60"/>
    <w:rsid w:val="00B204D5"/>
    <w:rsid w:val="00B22334"/>
    <w:rsid w:val="00B2233C"/>
    <w:rsid w:val="00B2237E"/>
    <w:rsid w:val="00B22FE4"/>
    <w:rsid w:val="00B35A8D"/>
    <w:rsid w:val="00B417D7"/>
    <w:rsid w:val="00B43105"/>
    <w:rsid w:val="00B52CF6"/>
    <w:rsid w:val="00B545F6"/>
    <w:rsid w:val="00B55B86"/>
    <w:rsid w:val="00B62572"/>
    <w:rsid w:val="00B634DD"/>
    <w:rsid w:val="00B64FF0"/>
    <w:rsid w:val="00B658BE"/>
    <w:rsid w:val="00B66627"/>
    <w:rsid w:val="00B66861"/>
    <w:rsid w:val="00B77160"/>
    <w:rsid w:val="00B81B74"/>
    <w:rsid w:val="00B82CC7"/>
    <w:rsid w:val="00B86C3E"/>
    <w:rsid w:val="00B91537"/>
    <w:rsid w:val="00B93DFE"/>
    <w:rsid w:val="00B97A6E"/>
    <w:rsid w:val="00BA1B85"/>
    <w:rsid w:val="00BA4B36"/>
    <w:rsid w:val="00BB2173"/>
    <w:rsid w:val="00BB69F1"/>
    <w:rsid w:val="00BB7AEF"/>
    <w:rsid w:val="00BC063C"/>
    <w:rsid w:val="00BC7EF4"/>
    <w:rsid w:val="00BD1B17"/>
    <w:rsid w:val="00BD2AC0"/>
    <w:rsid w:val="00BD33A1"/>
    <w:rsid w:val="00BD34F0"/>
    <w:rsid w:val="00BD5ABA"/>
    <w:rsid w:val="00BD67B1"/>
    <w:rsid w:val="00BD7E97"/>
    <w:rsid w:val="00BE34D6"/>
    <w:rsid w:val="00BE3B01"/>
    <w:rsid w:val="00BE6AD9"/>
    <w:rsid w:val="00BF1200"/>
    <w:rsid w:val="00BF1C47"/>
    <w:rsid w:val="00BF21C5"/>
    <w:rsid w:val="00BF38C5"/>
    <w:rsid w:val="00BF7C63"/>
    <w:rsid w:val="00C0160A"/>
    <w:rsid w:val="00C0445D"/>
    <w:rsid w:val="00C1018B"/>
    <w:rsid w:val="00C16EF2"/>
    <w:rsid w:val="00C20001"/>
    <w:rsid w:val="00C210C8"/>
    <w:rsid w:val="00C23F3D"/>
    <w:rsid w:val="00C24D63"/>
    <w:rsid w:val="00C3054D"/>
    <w:rsid w:val="00C31A60"/>
    <w:rsid w:val="00C323A6"/>
    <w:rsid w:val="00C35EE2"/>
    <w:rsid w:val="00C361B5"/>
    <w:rsid w:val="00C415E0"/>
    <w:rsid w:val="00C455A0"/>
    <w:rsid w:val="00C45A01"/>
    <w:rsid w:val="00C463E1"/>
    <w:rsid w:val="00C52318"/>
    <w:rsid w:val="00C53279"/>
    <w:rsid w:val="00C534E1"/>
    <w:rsid w:val="00C5469A"/>
    <w:rsid w:val="00C62F32"/>
    <w:rsid w:val="00C64376"/>
    <w:rsid w:val="00C64623"/>
    <w:rsid w:val="00C6471E"/>
    <w:rsid w:val="00C80B60"/>
    <w:rsid w:val="00C82575"/>
    <w:rsid w:val="00C92BE1"/>
    <w:rsid w:val="00C96FE5"/>
    <w:rsid w:val="00CA378E"/>
    <w:rsid w:val="00CA47B3"/>
    <w:rsid w:val="00CB1621"/>
    <w:rsid w:val="00CB7ABE"/>
    <w:rsid w:val="00CC6BF8"/>
    <w:rsid w:val="00CD19BE"/>
    <w:rsid w:val="00CD27D1"/>
    <w:rsid w:val="00CF4D5F"/>
    <w:rsid w:val="00D01CC9"/>
    <w:rsid w:val="00D03707"/>
    <w:rsid w:val="00D07766"/>
    <w:rsid w:val="00D12FC4"/>
    <w:rsid w:val="00D14C23"/>
    <w:rsid w:val="00D2201F"/>
    <w:rsid w:val="00D32639"/>
    <w:rsid w:val="00D33052"/>
    <w:rsid w:val="00D36864"/>
    <w:rsid w:val="00D45E96"/>
    <w:rsid w:val="00D529A8"/>
    <w:rsid w:val="00D554E8"/>
    <w:rsid w:val="00D57F26"/>
    <w:rsid w:val="00D661F4"/>
    <w:rsid w:val="00D67115"/>
    <w:rsid w:val="00D67CBF"/>
    <w:rsid w:val="00D75EBE"/>
    <w:rsid w:val="00D81762"/>
    <w:rsid w:val="00D8603B"/>
    <w:rsid w:val="00D90DE6"/>
    <w:rsid w:val="00D910CE"/>
    <w:rsid w:val="00D92F05"/>
    <w:rsid w:val="00D946B9"/>
    <w:rsid w:val="00DA30EE"/>
    <w:rsid w:val="00DA38C6"/>
    <w:rsid w:val="00DA43B6"/>
    <w:rsid w:val="00DA6328"/>
    <w:rsid w:val="00DA6CF0"/>
    <w:rsid w:val="00DB29E9"/>
    <w:rsid w:val="00DB4A26"/>
    <w:rsid w:val="00DB4C16"/>
    <w:rsid w:val="00DB6D95"/>
    <w:rsid w:val="00DD31D2"/>
    <w:rsid w:val="00DD4415"/>
    <w:rsid w:val="00DE3339"/>
    <w:rsid w:val="00DE45AE"/>
    <w:rsid w:val="00DE5AC3"/>
    <w:rsid w:val="00DE5C30"/>
    <w:rsid w:val="00DE6663"/>
    <w:rsid w:val="00DF370F"/>
    <w:rsid w:val="00DF7B99"/>
    <w:rsid w:val="00E0333D"/>
    <w:rsid w:val="00E03AAF"/>
    <w:rsid w:val="00E05080"/>
    <w:rsid w:val="00E13728"/>
    <w:rsid w:val="00E161E2"/>
    <w:rsid w:val="00E161E6"/>
    <w:rsid w:val="00E25BCD"/>
    <w:rsid w:val="00E25C8F"/>
    <w:rsid w:val="00E26AB4"/>
    <w:rsid w:val="00E318C9"/>
    <w:rsid w:val="00E32766"/>
    <w:rsid w:val="00E33A2A"/>
    <w:rsid w:val="00E354A4"/>
    <w:rsid w:val="00E545BC"/>
    <w:rsid w:val="00E60801"/>
    <w:rsid w:val="00E61F24"/>
    <w:rsid w:val="00E62259"/>
    <w:rsid w:val="00E62F12"/>
    <w:rsid w:val="00E708FE"/>
    <w:rsid w:val="00E71D15"/>
    <w:rsid w:val="00E71DA4"/>
    <w:rsid w:val="00E81B5F"/>
    <w:rsid w:val="00E81D9C"/>
    <w:rsid w:val="00E82D8D"/>
    <w:rsid w:val="00E8367E"/>
    <w:rsid w:val="00E9519B"/>
    <w:rsid w:val="00E97D4D"/>
    <w:rsid w:val="00EA0662"/>
    <w:rsid w:val="00EA0BD0"/>
    <w:rsid w:val="00EA4561"/>
    <w:rsid w:val="00EB1699"/>
    <w:rsid w:val="00EB2EDA"/>
    <w:rsid w:val="00EB41D8"/>
    <w:rsid w:val="00EC639E"/>
    <w:rsid w:val="00ED0264"/>
    <w:rsid w:val="00ED782C"/>
    <w:rsid w:val="00EE4CF9"/>
    <w:rsid w:val="00EF1EFA"/>
    <w:rsid w:val="00EF7033"/>
    <w:rsid w:val="00F03B71"/>
    <w:rsid w:val="00F04CDC"/>
    <w:rsid w:val="00F07711"/>
    <w:rsid w:val="00F07E58"/>
    <w:rsid w:val="00F07EE2"/>
    <w:rsid w:val="00F20129"/>
    <w:rsid w:val="00F25009"/>
    <w:rsid w:val="00F34AAD"/>
    <w:rsid w:val="00F35BD3"/>
    <w:rsid w:val="00F37345"/>
    <w:rsid w:val="00F37AB4"/>
    <w:rsid w:val="00F431BD"/>
    <w:rsid w:val="00F45459"/>
    <w:rsid w:val="00F459EE"/>
    <w:rsid w:val="00F519C0"/>
    <w:rsid w:val="00F55AFF"/>
    <w:rsid w:val="00F710A7"/>
    <w:rsid w:val="00F718D6"/>
    <w:rsid w:val="00F756CF"/>
    <w:rsid w:val="00F76C6D"/>
    <w:rsid w:val="00F806D0"/>
    <w:rsid w:val="00F808C1"/>
    <w:rsid w:val="00F81482"/>
    <w:rsid w:val="00F836E1"/>
    <w:rsid w:val="00F85A19"/>
    <w:rsid w:val="00F861A5"/>
    <w:rsid w:val="00F91442"/>
    <w:rsid w:val="00F97696"/>
    <w:rsid w:val="00FA02A4"/>
    <w:rsid w:val="00FA2383"/>
    <w:rsid w:val="00FB0C6C"/>
    <w:rsid w:val="00FB0F61"/>
    <w:rsid w:val="00FB441A"/>
    <w:rsid w:val="00FC3403"/>
    <w:rsid w:val="00FD7EB6"/>
    <w:rsid w:val="00FE129E"/>
    <w:rsid w:val="00FE364D"/>
    <w:rsid w:val="00FE6A3C"/>
    <w:rsid w:val="00FF6A31"/>
    <w:rsid w:val="00FF79AB"/>
    <w:rsid w:val="020C4DBA"/>
    <w:rsid w:val="05B45164"/>
    <w:rsid w:val="06AE66BF"/>
    <w:rsid w:val="073D2ACA"/>
    <w:rsid w:val="08BD5A81"/>
    <w:rsid w:val="0E28A0E6"/>
    <w:rsid w:val="100F879B"/>
    <w:rsid w:val="193C2AFC"/>
    <w:rsid w:val="1E6F7658"/>
    <w:rsid w:val="1F3BEF6D"/>
    <w:rsid w:val="269A9742"/>
    <w:rsid w:val="2C1BCE99"/>
    <w:rsid w:val="2F100F85"/>
    <w:rsid w:val="2F99A15A"/>
    <w:rsid w:val="322F046C"/>
    <w:rsid w:val="35A6667F"/>
    <w:rsid w:val="38543CAA"/>
    <w:rsid w:val="39EAF291"/>
    <w:rsid w:val="3EA53B57"/>
    <w:rsid w:val="3FBEBA36"/>
    <w:rsid w:val="4428A76E"/>
    <w:rsid w:val="48E15C9D"/>
    <w:rsid w:val="48FF3A94"/>
    <w:rsid w:val="4A36ECC4"/>
    <w:rsid w:val="5105C900"/>
    <w:rsid w:val="5285A6CB"/>
    <w:rsid w:val="536A68E5"/>
    <w:rsid w:val="57D29E51"/>
    <w:rsid w:val="586D50F0"/>
    <w:rsid w:val="5D05A018"/>
    <w:rsid w:val="5FF32673"/>
    <w:rsid w:val="5FF6C029"/>
    <w:rsid w:val="61F7E8D6"/>
    <w:rsid w:val="63FBC7E4"/>
    <w:rsid w:val="640D383B"/>
    <w:rsid w:val="67C4DE68"/>
    <w:rsid w:val="693EB53D"/>
    <w:rsid w:val="6B9F16B7"/>
    <w:rsid w:val="74BDAFF3"/>
    <w:rsid w:val="78DB736D"/>
    <w:rsid w:val="7957E8BA"/>
    <w:rsid w:val="7A8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59C6"/>
  <w15:docId w15:val="{93C7E2DA-2AB4-4905-917C-A8961E04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51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3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2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CCB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943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94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94324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432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3241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BB21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D5A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-">
    <w:name w:val="Hyperlink"/>
    <w:basedOn w:val="a0"/>
    <w:uiPriority w:val="99"/>
    <w:unhideWhenUsed/>
    <w:rsid w:val="00730910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73091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30910"/>
    <w:rPr>
      <w:color w:val="954F72" w:themeColor="followedHyperlink"/>
      <w:u w:val="single"/>
    </w:rPr>
  </w:style>
  <w:style w:type="paragraph" w:styleId="a7">
    <w:name w:val="List Paragraph"/>
    <w:aliases w:val="List Paragraph1,Lijstalinea,Table of contents numbered,F5 List Paragraph,Normal bullet 2,Bullet list,Numbered List,1st level - Bullet List Paragraph,Lettre d'introduction,Paragrafo elenco,Paragraph,Bullet EY,List Paragraph11,Bullet 1"/>
    <w:basedOn w:val="a"/>
    <w:link w:val="Char1"/>
    <w:uiPriority w:val="34"/>
    <w:qFormat/>
    <w:rsid w:val="00627F71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A705EA"/>
  </w:style>
  <w:style w:type="paragraph" w:styleId="a9">
    <w:name w:val="footer"/>
    <w:basedOn w:val="a"/>
    <w:link w:val="Char3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A705EA"/>
  </w:style>
  <w:style w:type="paragraph" w:styleId="aa">
    <w:name w:val="Title"/>
    <w:basedOn w:val="a"/>
    <w:next w:val="a"/>
    <w:link w:val="Char4"/>
    <w:uiPriority w:val="10"/>
    <w:qFormat/>
    <w:rsid w:val="00C32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a"/>
    <w:uiPriority w:val="10"/>
    <w:rsid w:val="00C32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51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0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No Spacing"/>
    <w:link w:val="Char5"/>
    <w:uiPriority w:val="1"/>
    <w:qFormat/>
    <w:rsid w:val="00B204D5"/>
    <w:pPr>
      <w:spacing w:after="0" w:line="240" w:lineRule="auto"/>
    </w:pPr>
    <w:rPr>
      <w:rFonts w:eastAsiaTheme="minorEastAsia"/>
      <w:lang w:eastAsia="el-GR"/>
    </w:rPr>
  </w:style>
  <w:style w:type="character" w:customStyle="1" w:styleId="Char5">
    <w:name w:val="Χωρίς διάστιχο Char"/>
    <w:basedOn w:val="a0"/>
    <w:link w:val="ab"/>
    <w:uiPriority w:val="1"/>
    <w:rsid w:val="00B204D5"/>
    <w:rPr>
      <w:rFonts w:eastAsiaTheme="minorEastAsia"/>
      <w:lang w:eastAsia="el-GR"/>
    </w:rPr>
  </w:style>
  <w:style w:type="paragraph" w:styleId="ac">
    <w:name w:val="TOC Heading"/>
    <w:basedOn w:val="1"/>
    <w:next w:val="a"/>
    <w:uiPriority w:val="39"/>
    <w:unhideWhenUsed/>
    <w:qFormat/>
    <w:rsid w:val="00B81B74"/>
    <w:pPr>
      <w:outlineLvl w:val="9"/>
    </w:pPr>
    <w:rPr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B81B7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B81B7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B81B74"/>
    <w:pPr>
      <w:spacing w:after="100"/>
    </w:pPr>
  </w:style>
  <w:style w:type="character" w:customStyle="1" w:styleId="Char1">
    <w:name w:val="Παράγραφος λίστας Char"/>
    <w:aliases w:val="List Paragraph1 Char,Lijstalinea Char,Table of contents numbered Char,F5 List Paragraph Char,Normal bullet 2 Char,Bullet list Char,Numbered List Char,1st level - Bullet List Paragraph Char,Lettre d'introduction Char,Paragraph Char"/>
    <w:link w:val="a7"/>
    <w:uiPriority w:val="34"/>
    <w:qFormat/>
    <w:locked/>
    <w:rsid w:val="00707448"/>
  </w:style>
  <w:style w:type="character" w:styleId="ad">
    <w:name w:val="Unresolved Mention"/>
    <w:basedOn w:val="a0"/>
    <w:uiPriority w:val="99"/>
    <w:semiHidden/>
    <w:unhideWhenUsed/>
    <w:rsid w:val="0091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yperlink" Target="file:///C:\Users\beniz\Downloads\youtube.com\watch%3fv=RWWWF4A6nj-Q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yperlink" Target="https://www.otherside.gr/2011/06/proswpatis-ftwxias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s://www.patrasevents.gr/article/190649-diastimikes-fotografies-pou-afisan-epox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therside.gr/2011/06/proswpa-tis-ftwxeia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4A2D48-1E4D-4427-B1D1-8BE15E91B7DE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5C75240E-B1F3-44D0-B3DE-EABA96A65E09}">
      <dgm:prSet phldrT="[Κείμενο]" custT="1"/>
      <dgm:spPr/>
      <dgm:t>
        <a:bodyPr/>
        <a:lstStyle/>
        <a:p>
          <a:r>
            <a:rPr lang="el-GR" sz="1100"/>
            <a:t>ΠΑΡΟΥΣΙΑΣΗ ΠΕΡΙΕΧΟΜΕΝΟΥ</a:t>
          </a:r>
        </a:p>
      </dgm:t>
    </dgm:pt>
    <dgm:pt modelId="{9244417F-E571-4BFA-9199-9EACCF8A7C80}" type="parTrans" cxnId="{7741557F-FDFB-472A-8F77-6A36E65189C2}">
      <dgm:prSet/>
      <dgm:spPr/>
      <dgm:t>
        <a:bodyPr/>
        <a:lstStyle/>
        <a:p>
          <a:endParaRPr lang="el-GR"/>
        </a:p>
      </dgm:t>
    </dgm:pt>
    <dgm:pt modelId="{73F48F3D-A6CB-4991-8E83-82A1280EA6D0}" type="sibTrans" cxnId="{7741557F-FDFB-472A-8F77-6A36E65189C2}">
      <dgm:prSet/>
      <dgm:spPr/>
      <dgm:t>
        <a:bodyPr/>
        <a:lstStyle/>
        <a:p>
          <a:endParaRPr lang="el-GR"/>
        </a:p>
      </dgm:t>
    </dgm:pt>
    <dgm:pt modelId="{E2E64255-925B-42A0-BF8D-C3147F32B3CA}">
      <dgm:prSet phldrT="[Κείμενο]" custT="1"/>
      <dgm:spPr/>
      <dgm:t>
        <a:bodyPr/>
        <a:lstStyle/>
        <a:p>
          <a:r>
            <a:rPr lang="el-GR" sz="1200">
              <a:solidFill>
                <a:sysClr val="windowText" lastClr="000000"/>
              </a:solidFill>
              <a:latin typeface="+mj-lt"/>
            </a:rPr>
            <a:t>Ευαισθητοποίηση μαθητών, ενεργοποίηση προηγούμενης γνώσης</a:t>
          </a:r>
          <a:r>
            <a:rPr lang="en-US" sz="1200">
              <a:solidFill>
                <a:sysClr val="windowText" lastClr="000000"/>
              </a:solidFill>
              <a:latin typeface="+mj-lt"/>
            </a:rPr>
            <a:t>,</a:t>
          </a:r>
          <a:r>
            <a:rPr lang="el-GR" sz="1200">
              <a:solidFill>
                <a:sysClr val="windowText" lastClr="000000"/>
              </a:solidFill>
              <a:latin typeface="+mj-lt"/>
            </a:rPr>
            <a:t>εισαγωγή στη νέα ύλη</a:t>
          </a:r>
        </a:p>
      </dgm:t>
    </dgm:pt>
    <dgm:pt modelId="{A0E3EBB5-5884-4756-9887-D3F1A9515A71}" type="parTrans" cxnId="{B37E3C39-37DD-48E4-A0EA-21682684202F}">
      <dgm:prSet/>
      <dgm:spPr/>
      <dgm:t>
        <a:bodyPr/>
        <a:lstStyle/>
        <a:p>
          <a:endParaRPr lang="el-GR"/>
        </a:p>
      </dgm:t>
    </dgm:pt>
    <dgm:pt modelId="{5F58CB38-ACF5-47DD-B954-8AD8DCF5E68B}" type="sibTrans" cxnId="{B37E3C39-37DD-48E4-A0EA-21682684202F}">
      <dgm:prSet/>
      <dgm:spPr/>
      <dgm:t>
        <a:bodyPr/>
        <a:lstStyle/>
        <a:p>
          <a:endParaRPr lang="el-GR"/>
        </a:p>
      </dgm:t>
    </dgm:pt>
    <dgm:pt modelId="{8531EE0C-EF4C-47BF-B436-7B660B587F76}">
      <dgm:prSet phldrT="[Κείμενο]" custT="1"/>
      <dgm:spPr/>
      <dgm:t>
        <a:bodyPr/>
        <a:lstStyle/>
        <a:p>
          <a:r>
            <a:rPr lang="el-GR" sz="1100"/>
            <a:t>ΠΑΡΟΥΣΙΑΣΗ</a:t>
          </a:r>
        </a:p>
        <a:p>
          <a:r>
            <a:rPr lang="el-GR" sz="1100"/>
            <a:t>ΠΡΟΒΛΗΜΑΤΟΣ</a:t>
          </a:r>
        </a:p>
      </dgm:t>
    </dgm:pt>
    <dgm:pt modelId="{D0958300-193D-4B0F-BB9A-B57DDB8AC2C9}" type="parTrans" cxnId="{B340DF81-4786-4080-A40D-548A7D56C4F8}">
      <dgm:prSet/>
      <dgm:spPr/>
      <dgm:t>
        <a:bodyPr/>
        <a:lstStyle/>
        <a:p>
          <a:endParaRPr lang="el-GR"/>
        </a:p>
      </dgm:t>
    </dgm:pt>
    <dgm:pt modelId="{CD4802B2-6D28-424A-917D-CA0C0C094682}" type="sibTrans" cxnId="{B340DF81-4786-4080-A40D-548A7D56C4F8}">
      <dgm:prSet/>
      <dgm:spPr/>
      <dgm:t>
        <a:bodyPr/>
        <a:lstStyle/>
        <a:p>
          <a:endParaRPr lang="el-GR"/>
        </a:p>
      </dgm:t>
    </dgm:pt>
    <dgm:pt modelId="{1A474D95-DE05-43E2-BECF-AD2B280F0874}">
      <dgm:prSet phldrT="[Κείμενο]" custT="1"/>
      <dgm:spPr/>
      <dgm:t>
        <a:bodyPr/>
        <a:lstStyle/>
        <a:p>
          <a:r>
            <a:rPr lang="el-GR" sz="1200">
              <a:latin typeface="+mj-lt"/>
            </a:rPr>
            <a:t>Διδασκαλία γνωστικού αντικειμένου: επεξεργασία ψηφιακού υλικού,ανάλυση,συμπεράσματα</a:t>
          </a:r>
        </a:p>
      </dgm:t>
    </dgm:pt>
    <dgm:pt modelId="{9A540EE5-412C-4B92-B0F0-DD6E3B16B73C}" type="parTrans" cxnId="{C4FD337E-A880-4FF2-B29F-935C97929EE8}">
      <dgm:prSet/>
      <dgm:spPr/>
      <dgm:t>
        <a:bodyPr/>
        <a:lstStyle/>
        <a:p>
          <a:endParaRPr lang="el-GR"/>
        </a:p>
      </dgm:t>
    </dgm:pt>
    <dgm:pt modelId="{7F4AC81C-B939-4015-8CF3-C84A217D917F}" type="sibTrans" cxnId="{C4FD337E-A880-4FF2-B29F-935C97929EE8}">
      <dgm:prSet/>
      <dgm:spPr/>
      <dgm:t>
        <a:bodyPr/>
        <a:lstStyle/>
        <a:p>
          <a:endParaRPr lang="el-GR"/>
        </a:p>
      </dgm:t>
    </dgm:pt>
    <dgm:pt modelId="{E8FBB531-27CA-4800-8D48-909E6708B82E}">
      <dgm:prSet phldrT="[Κείμενο]" custT="1"/>
      <dgm:spPr/>
      <dgm:t>
        <a:bodyPr/>
        <a:lstStyle/>
        <a:p>
          <a:r>
            <a:rPr lang="el-GR" sz="1200"/>
            <a:t>ΕΠΙΚΟΙΝΩΝΙΑ-ΣΥΝΕΡΓΑΣΙΑ</a:t>
          </a:r>
        </a:p>
      </dgm:t>
    </dgm:pt>
    <dgm:pt modelId="{1F9107E4-8DFB-46DB-8FA9-F405FD4CAC4B}" type="parTrans" cxnId="{64E81F8B-9B59-4DCA-92EE-70F47CDFFD60}">
      <dgm:prSet/>
      <dgm:spPr/>
      <dgm:t>
        <a:bodyPr/>
        <a:lstStyle/>
        <a:p>
          <a:endParaRPr lang="el-GR"/>
        </a:p>
      </dgm:t>
    </dgm:pt>
    <dgm:pt modelId="{3D3FC5B5-B698-4BBF-BAA0-48C45C313CA5}" type="sibTrans" cxnId="{64E81F8B-9B59-4DCA-92EE-70F47CDFFD60}">
      <dgm:prSet/>
      <dgm:spPr/>
      <dgm:t>
        <a:bodyPr/>
        <a:lstStyle/>
        <a:p>
          <a:endParaRPr lang="el-GR"/>
        </a:p>
      </dgm:t>
    </dgm:pt>
    <dgm:pt modelId="{120E19E8-D65A-4BEA-9A1D-A001F537F24D}">
      <dgm:prSet phldrT="[Κείμενο]" custT="1"/>
      <dgm:spPr/>
      <dgm:t>
        <a:bodyPr/>
        <a:lstStyle/>
        <a:p>
          <a:endParaRPr lang="el-GR" sz="600"/>
        </a:p>
      </dgm:t>
    </dgm:pt>
    <dgm:pt modelId="{A61869B2-2A1A-4E20-A29E-12D8B99DC678}" type="parTrans" cxnId="{06D2696A-3243-4B21-8CA9-77F74919EE33}">
      <dgm:prSet/>
      <dgm:spPr/>
      <dgm:t>
        <a:bodyPr/>
        <a:lstStyle/>
        <a:p>
          <a:endParaRPr lang="el-GR"/>
        </a:p>
      </dgm:t>
    </dgm:pt>
    <dgm:pt modelId="{2689F27F-95D9-4F6A-8C0C-A420598E81C6}" type="sibTrans" cxnId="{06D2696A-3243-4B21-8CA9-77F74919EE33}">
      <dgm:prSet/>
      <dgm:spPr/>
      <dgm:t>
        <a:bodyPr/>
        <a:lstStyle/>
        <a:p>
          <a:endParaRPr lang="el-GR"/>
        </a:p>
      </dgm:t>
    </dgm:pt>
    <dgm:pt modelId="{60D58739-5C64-409A-AC1C-F4274C8289F4}">
      <dgm:prSet custT="1"/>
      <dgm:spPr/>
      <dgm:t>
        <a:bodyPr/>
        <a:lstStyle/>
        <a:p>
          <a:r>
            <a:rPr lang="el-GR" sz="1200"/>
            <a:t>Εμπέδωση,υποστήριξη μαθητών: Κάθε ομάδα ασχολείται με διαφορετικές πλευρές του θέματος</a:t>
          </a:r>
        </a:p>
      </dgm:t>
    </dgm:pt>
    <dgm:pt modelId="{9773512C-ACCC-4FB9-A570-D7098D52C930}" type="parTrans" cxnId="{90DD6C80-C7EB-4AEA-9DAB-054F5A00F412}">
      <dgm:prSet/>
      <dgm:spPr/>
      <dgm:t>
        <a:bodyPr/>
        <a:lstStyle/>
        <a:p>
          <a:endParaRPr lang="el-GR"/>
        </a:p>
      </dgm:t>
    </dgm:pt>
    <dgm:pt modelId="{503E174A-1271-49C3-A01A-F66475735818}" type="sibTrans" cxnId="{90DD6C80-C7EB-4AEA-9DAB-054F5A00F412}">
      <dgm:prSet/>
      <dgm:spPr/>
      <dgm:t>
        <a:bodyPr/>
        <a:lstStyle/>
        <a:p>
          <a:endParaRPr lang="el-GR"/>
        </a:p>
      </dgm:t>
    </dgm:pt>
    <dgm:pt modelId="{E916A655-FDE9-45BC-9794-7B24463EB99D}">
      <dgm:prSet custT="1"/>
      <dgm:spPr/>
      <dgm:t>
        <a:bodyPr/>
        <a:lstStyle/>
        <a:p>
          <a:r>
            <a:rPr lang="el-GR" sz="1200"/>
            <a:t>Ανακεφαλαίωση,σύγκριση με το ιστορικό παρόν</a:t>
          </a:r>
          <a:r>
            <a:rPr lang="en-US" sz="1200"/>
            <a:t>, </a:t>
          </a:r>
          <a:r>
            <a:rPr lang="el-GR" sz="1200"/>
            <a:t>επέκταση </a:t>
          </a:r>
        </a:p>
      </dgm:t>
    </dgm:pt>
    <dgm:pt modelId="{6411A567-B5F8-4345-9B27-6586099FE2DF}" type="parTrans" cxnId="{FDBBAA45-538E-4CC7-ACBA-70BF87F05EF0}">
      <dgm:prSet/>
      <dgm:spPr/>
      <dgm:t>
        <a:bodyPr/>
        <a:lstStyle/>
        <a:p>
          <a:endParaRPr lang="el-GR"/>
        </a:p>
      </dgm:t>
    </dgm:pt>
    <dgm:pt modelId="{5320D652-18BE-429A-865F-220CC95FD8C6}" type="sibTrans" cxnId="{FDBBAA45-538E-4CC7-ACBA-70BF87F05EF0}">
      <dgm:prSet/>
      <dgm:spPr/>
      <dgm:t>
        <a:bodyPr/>
        <a:lstStyle/>
        <a:p>
          <a:endParaRPr lang="el-GR"/>
        </a:p>
      </dgm:t>
    </dgm:pt>
    <dgm:pt modelId="{1951A398-153A-40EC-A6F0-37222730CA5E}">
      <dgm:prSet custT="1"/>
      <dgm:spPr/>
      <dgm:t>
        <a:bodyPr/>
        <a:lstStyle/>
        <a:p>
          <a:r>
            <a:rPr lang="el-GR" sz="1200">
              <a:latin typeface="+mj-lt"/>
            </a:rPr>
            <a:t>ΣΥΖΗΤΗΣΗ-ΕΠΕΚΤΑΣΗ</a:t>
          </a:r>
        </a:p>
      </dgm:t>
    </dgm:pt>
    <dgm:pt modelId="{A80FB0AA-0789-4640-BC19-F48F03C9362D}" type="sibTrans" cxnId="{15AB5B00-B75E-43B0-8DE7-8DF7B115BF2D}">
      <dgm:prSet/>
      <dgm:spPr/>
      <dgm:t>
        <a:bodyPr/>
        <a:lstStyle/>
        <a:p>
          <a:endParaRPr lang="el-GR"/>
        </a:p>
      </dgm:t>
    </dgm:pt>
    <dgm:pt modelId="{D1E16FEC-22DF-410B-B7CA-1F3BFE354D31}" type="parTrans" cxnId="{15AB5B00-B75E-43B0-8DE7-8DF7B115BF2D}">
      <dgm:prSet/>
      <dgm:spPr/>
      <dgm:t>
        <a:bodyPr/>
        <a:lstStyle/>
        <a:p>
          <a:endParaRPr lang="el-GR"/>
        </a:p>
      </dgm:t>
    </dgm:pt>
    <dgm:pt modelId="{66810E82-BAF2-417B-8E73-DC980911406B}">
      <dgm:prSet custT="1"/>
      <dgm:spPr/>
      <dgm:t>
        <a:bodyPr/>
        <a:lstStyle/>
        <a:p>
          <a:r>
            <a:rPr lang="el-GR" sz="1200">
              <a:latin typeface="+mj-lt"/>
            </a:rPr>
            <a:t>ΑΞΙΟΛΟΓΗΣΗ</a:t>
          </a:r>
        </a:p>
      </dgm:t>
    </dgm:pt>
    <dgm:pt modelId="{FF12D0A9-3840-4001-9AC7-F807B92DA6D0}" type="sibTrans" cxnId="{0CC4A563-76D8-4CAE-B6A6-9B33EF4D7C74}">
      <dgm:prSet/>
      <dgm:spPr/>
      <dgm:t>
        <a:bodyPr/>
        <a:lstStyle/>
        <a:p>
          <a:endParaRPr lang="el-GR"/>
        </a:p>
      </dgm:t>
    </dgm:pt>
    <dgm:pt modelId="{9070BFF5-398B-451B-B59E-36546AF04A37}" type="parTrans" cxnId="{0CC4A563-76D8-4CAE-B6A6-9B33EF4D7C74}">
      <dgm:prSet/>
      <dgm:spPr/>
      <dgm:t>
        <a:bodyPr/>
        <a:lstStyle/>
        <a:p>
          <a:endParaRPr lang="el-GR"/>
        </a:p>
      </dgm:t>
    </dgm:pt>
    <dgm:pt modelId="{B3463A22-307B-4500-B25A-9AEBA0F83A0B}">
      <dgm:prSet custT="1"/>
      <dgm:spPr/>
      <dgm:t>
        <a:bodyPr/>
        <a:lstStyle/>
        <a:p>
          <a:r>
            <a:rPr lang="el-GR" sz="1200"/>
            <a:t>Ερωτήσεις αντικειμενικού τύπου,αυτοδιόρθωση</a:t>
          </a:r>
        </a:p>
      </dgm:t>
    </dgm:pt>
    <dgm:pt modelId="{BDF6665D-519F-459A-A8C1-4229F663BB02}" type="sibTrans" cxnId="{252E8776-7850-439A-8684-017097551F45}">
      <dgm:prSet/>
      <dgm:spPr/>
    </dgm:pt>
    <dgm:pt modelId="{7BDED21A-E073-4810-B0A8-FC7506B26709}" type="parTrans" cxnId="{252E8776-7850-439A-8684-017097551F45}">
      <dgm:prSet/>
      <dgm:spPr/>
    </dgm:pt>
    <dgm:pt modelId="{EF261D87-4A6A-421A-8CB8-5E5B0F38AD44}">
      <dgm:prSet custT="1"/>
      <dgm:spPr/>
      <dgm:t>
        <a:bodyPr/>
        <a:lstStyle/>
        <a:p>
          <a:endParaRPr lang="el-GR" sz="1200"/>
        </a:p>
      </dgm:t>
    </dgm:pt>
    <dgm:pt modelId="{AEDECA8D-B28D-45D8-91F2-3EDD982C3487}" type="sibTrans" cxnId="{2A9360C1-59E3-41AD-9429-2D1F9811DCF3}">
      <dgm:prSet/>
      <dgm:spPr/>
    </dgm:pt>
    <dgm:pt modelId="{4A31BD50-39EB-4E7F-9735-045018A6310D}" type="parTrans" cxnId="{2A9360C1-59E3-41AD-9429-2D1F9811DCF3}">
      <dgm:prSet/>
      <dgm:spPr/>
    </dgm:pt>
    <dgm:pt modelId="{8395A513-DFC2-4EEE-AC8C-0C1D82524419}" type="pres">
      <dgm:prSet presAssocID="{F14A2D48-1E4D-4427-B1D1-8BE15E91B7DE}" presName="linearFlow" presStyleCnt="0">
        <dgm:presLayoutVars>
          <dgm:dir/>
          <dgm:animLvl val="lvl"/>
          <dgm:resizeHandles val="exact"/>
        </dgm:presLayoutVars>
      </dgm:prSet>
      <dgm:spPr/>
    </dgm:pt>
    <dgm:pt modelId="{5A304D06-401D-41BA-9A09-5B00C9406F04}" type="pres">
      <dgm:prSet presAssocID="{5C75240E-B1F3-44D0-B3DE-EABA96A65E09}" presName="composite" presStyleCnt="0"/>
      <dgm:spPr/>
    </dgm:pt>
    <dgm:pt modelId="{50F5455D-DCCD-4412-9F6E-893219666DE2}" type="pres">
      <dgm:prSet presAssocID="{5C75240E-B1F3-44D0-B3DE-EABA96A65E09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C5F80E6A-BB64-48A5-A97C-84B638E1CF61}" type="pres">
      <dgm:prSet presAssocID="{5C75240E-B1F3-44D0-B3DE-EABA96A65E09}" presName="descendantText" presStyleLbl="alignAcc1" presStyleIdx="0" presStyleCnt="5" custLinFactNeighborX="0" custLinFactNeighborY="2508">
        <dgm:presLayoutVars>
          <dgm:bulletEnabled val="1"/>
        </dgm:presLayoutVars>
      </dgm:prSet>
      <dgm:spPr/>
    </dgm:pt>
    <dgm:pt modelId="{7C33666F-80D6-4CEA-B867-4E5589022813}" type="pres">
      <dgm:prSet presAssocID="{73F48F3D-A6CB-4991-8E83-82A1280EA6D0}" presName="sp" presStyleCnt="0"/>
      <dgm:spPr/>
    </dgm:pt>
    <dgm:pt modelId="{F7941329-D6C1-4A28-9FF6-6CE178D70DC8}" type="pres">
      <dgm:prSet presAssocID="{8531EE0C-EF4C-47BF-B436-7B660B587F76}" presName="composite" presStyleCnt="0"/>
      <dgm:spPr/>
    </dgm:pt>
    <dgm:pt modelId="{3B5C4933-7886-4F49-B642-163B131AA59F}" type="pres">
      <dgm:prSet presAssocID="{8531EE0C-EF4C-47BF-B436-7B660B587F76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CF4C2756-A769-49FD-A332-D2669EB17E43}" type="pres">
      <dgm:prSet presAssocID="{8531EE0C-EF4C-47BF-B436-7B660B587F76}" presName="descendantText" presStyleLbl="alignAcc1" presStyleIdx="1" presStyleCnt="5">
        <dgm:presLayoutVars>
          <dgm:bulletEnabled val="1"/>
        </dgm:presLayoutVars>
      </dgm:prSet>
      <dgm:spPr/>
    </dgm:pt>
    <dgm:pt modelId="{B7FD5CC9-4E01-408C-A95B-F0E7E2E9C468}" type="pres">
      <dgm:prSet presAssocID="{CD4802B2-6D28-424A-917D-CA0C0C094682}" presName="sp" presStyleCnt="0"/>
      <dgm:spPr/>
    </dgm:pt>
    <dgm:pt modelId="{70FDD4CE-011E-449C-9425-A4FA92870374}" type="pres">
      <dgm:prSet presAssocID="{E8FBB531-27CA-4800-8D48-909E6708B82E}" presName="composite" presStyleCnt="0"/>
      <dgm:spPr/>
    </dgm:pt>
    <dgm:pt modelId="{407B7EA4-3161-49D8-8401-2A74A076B17B}" type="pres">
      <dgm:prSet presAssocID="{E8FBB531-27CA-4800-8D48-909E6708B82E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0A782705-443D-4E09-AB4A-7D2BCD813C22}" type="pres">
      <dgm:prSet presAssocID="{E8FBB531-27CA-4800-8D48-909E6708B82E}" presName="descendantText" presStyleLbl="alignAcc1" presStyleIdx="2" presStyleCnt="5">
        <dgm:presLayoutVars>
          <dgm:bulletEnabled val="1"/>
        </dgm:presLayoutVars>
      </dgm:prSet>
      <dgm:spPr/>
    </dgm:pt>
    <dgm:pt modelId="{8BFF47D5-6B17-4425-964E-BA5DD708B60B}" type="pres">
      <dgm:prSet presAssocID="{3D3FC5B5-B698-4BBF-BAA0-48C45C313CA5}" presName="sp" presStyleCnt="0"/>
      <dgm:spPr/>
    </dgm:pt>
    <dgm:pt modelId="{48150E07-6C75-4A1D-AA97-64C2DCB01D68}" type="pres">
      <dgm:prSet presAssocID="{66810E82-BAF2-417B-8E73-DC980911406B}" presName="composite" presStyleCnt="0"/>
      <dgm:spPr/>
    </dgm:pt>
    <dgm:pt modelId="{E81DFD23-5957-414B-A2AE-301A75FF4D9F}" type="pres">
      <dgm:prSet presAssocID="{66810E82-BAF2-417B-8E73-DC980911406B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BCDA8551-E303-4C2A-A3F6-964B55514EF3}" type="pres">
      <dgm:prSet presAssocID="{66810E82-BAF2-417B-8E73-DC980911406B}" presName="descendantText" presStyleLbl="alignAcc1" presStyleIdx="3" presStyleCnt="5">
        <dgm:presLayoutVars>
          <dgm:bulletEnabled val="1"/>
        </dgm:presLayoutVars>
      </dgm:prSet>
      <dgm:spPr/>
    </dgm:pt>
    <dgm:pt modelId="{410CE532-3254-41C0-B287-BF7E5CF50535}" type="pres">
      <dgm:prSet presAssocID="{FF12D0A9-3840-4001-9AC7-F807B92DA6D0}" presName="sp" presStyleCnt="0"/>
      <dgm:spPr/>
    </dgm:pt>
    <dgm:pt modelId="{5871A53E-A407-4F88-A247-2AC68E863449}" type="pres">
      <dgm:prSet presAssocID="{1951A398-153A-40EC-A6F0-37222730CA5E}" presName="composite" presStyleCnt="0"/>
      <dgm:spPr/>
    </dgm:pt>
    <dgm:pt modelId="{9BD0596C-BBA5-490E-8FEC-000E70D07788}" type="pres">
      <dgm:prSet presAssocID="{1951A398-153A-40EC-A6F0-37222730CA5E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89AA7C7D-B22A-4749-BC73-01D5668242BB}" type="pres">
      <dgm:prSet presAssocID="{1951A398-153A-40EC-A6F0-37222730CA5E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15AB5B00-B75E-43B0-8DE7-8DF7B115BF2D}" srcId="{F14A2D48-1E4D-4427-B1D1-8BE15E91B7DE}" destId="{1951A398-153A-40EC-A6F0-37222730CA5E}" srcOrd="4" destOrd="0" parTransId="{D1E16FEC-22DF-410B-B7CA-1F3BFE354D31}" sibTransId="{A80FB0AA-0789-4640-BC19-F48F03C9362D}"/>
    <dgm:cxn modelId="{EB2E0632-C44B-4E35-8625-B2AB8675D5ED}" type="presOf" srcId="{60D58739-5C64-409A-AC1C-F4274C8289F4}" destId="{0A782705-443D-4E09-AB4A-7D2BCD813C22}" srcOrd="0" destOrd="0" presId="urn:microsoft.com/office/officeart/2005/8/layout/chevron2"/>
    <dgm:cxn modelId="{B37E3C39-37DD-48E4-A0EA-21682684202F}" srcId="{5C75240E-B1F3-44D0-B3DE-EABA96A65E09}" destId="{E2E64255-925B-42A0-BF8D-C3147F32B3CA}" srcOrd="0" destOrd="0" parTransId="{A0E3EBB5-5884-4756-9887-D3F1A9515A71}" sibTransId="{5F58CB38-ACF5-47DD-B954-8AD8DCF5E68B}"/>
    <dgm:cxn modelId="{12E34F61-833F-45A0-8A6C-EBF4126EA245}" type="presOf" srcId="{66810E82-BAF2-417B-8E73-DC980911406B}" destId="{E81DFD23-5957-414B-A2AE-301A75FF4D9F}" srcOrd="0" destOrd="0" presId="urn:microsoft.com/office/officeart/2005/8/layout/chevron2"/>
    <dgm:cxn modelId="{0CC4A563-76D8-4CAE-B6A6-9B33EF4D7C74}" srcId="{F14A2D48-1E4D-4427-B1D1-8BE15E91B7DE}" destId="{66810E82-BAF2-417B-8E73-DC980911406B}" srcOrd="3" destOrd="0" parTransId="{9070BFF5-398B-451B-B59E-36546AF04A37}" sibTransId="{FF12D0A9-3840-4001-9AC7-F807B92DA6D0}"/>
    <dgm:cxn modelId="{FDBBAA45-538E-4CC7-ACBA-70BF87F05EF0}" srcId="{1951A398-153A-40EC-A6F0-37222730CA5E}" destId="{E916A655-FDE9-45BC-9794-7B24463EB99D}" srcOrd="0" destOrd="0" parTransId="{6411A567-B5F8-4345-9B27-6586099FE2DF}" sibTransId="{5320D652-18BE-429A-865F-220CC95FD8C6}"/>
    <dgm:cxn modelId="{06D2696A-3243-4B21-8CA9-77F74919EE33}" srcId="{8531EE0C-EF4C-47BF-B436-7B660B587F76}" destId="{120E19E8-D65A-4BEA-9A1D-A001F537F24D}" srcOrd="1" destOrd="0" parTransId="{A61869B2-2A1A-4E20-A29E-12D8B99DC678}" sibTransId="{2689F27F-95D9-4F6A-8C0C-A420598E81C6}"/>
    <dgm:cxn modelId="{CE93AB6F-DF2C-49E1-8565-6DF636771F46}" type="presOf" srcId="{B3463A22-307B-4500-B25A-9AEBA0F83A0B}" destId="{BCDA8551-E303-4C2A-A3F6-964B55514EF3}" srcOrd="0" destOrd="0" presId="urn:microsoft.com/office/officeart/2005/8/layout/chevron2"/>
    <dgm:cxn modelId="{252E8776-7850-439A-8684-017097551F45}" srcId="{66810E82-BAF2-417B-8E73-DC980911406B}" destId="{B3463A22-307B-4500-B25A-9AEBA0F83A0B}" srcOrd="0" destOrd="0" parTransId="{7BDED21A-E073-4810-B0A8-FC7506B26709}" sibTransId="{BDF6665D-519F-459A-A8C1-4229F663BB02}"/>
    <dgm:cxn modelId="{C4FD337E-A880-4FF2-B29F-935C97929EE8}" srcId="{8531EE0C-EF4C-47BF-B436-7B660B587F76}" destId="{1A474D95-DE05-43E2-BECF-AD2B280F0874}" srcOrd="0" destOrd="0" parTransId="{9A540EE5-412C-4B92-B0F0-DD6E3B16B73C}" sibTransId="{7F4AC81C-B939-4015-8CF3-C84A217D917F}"/>
    <dgm:cxn modelId="{7741557F-FDFB-472A-8F77-6A36E65189C2}" srcId="{F14A2D48-1E4D-4427-B1D1-8BE15E91B7DE}" destId="{5C75240E-B1F3-44D0-B3DE-EABA96A65E09}" srcOrd="0" destOrd="0" parTransId="{9244417F-E571-4BFA-9199-9EACCF8A7C80}" sibTransId="{73F48F3D-A6CB-4991-8E83-82A1280EA6D0}"/>
    <dgm:cxn modelId="{90DD6C80-C7EB-4AEA-9DAB-054F5A00F412}" srcId="{E8FBB531-27CA-4800-8D48-909E6708B82E}" destId="{60D58739-5C64-409A-AC1C-F4274C8289F4}" srcOrd="0" destOrd="0" parTransId="{9773512C-ACCC-4FB9-A570-D7098D52C930}" sibTransId="{503E174A-1271-49C3-A01A-F66475735818}"/>
    <dgm:cxn modelId="{B340DF81-4786-4080-A40D-548A7D56C4F8}" srcId="{F14A2D48-1E4D-4427-B1D1-8BE15E91B7DE}" destId="{8531EE0C-EF4C-47BF-B436-7B660B587F76}" srcOrd="1" destOrd="0" parTransId="{D0958300-193D-4B0F-BB9A-B57DDB8AC2C9}" sibTransId="{CD4802B2-6D28-424A-917D-CA0C0C094682}"/>
    <dgm:cxn modelId="{64E81F8B-9B59-4DCA-92EE-70F47CDFFD60}" srcId="{F14A2D48-1E4D-4427-B1D1-8BE15E91B7DE}" destId="{E8FBB531-27CA-4800-8D48-909E6708B82E}" srcOrd="2" destOrd="0" parTransId="{1F9107E4-8DFB-46DB-8FA9-F405FD4CAC4B}" sibTransId="{3D3FC5B5-B698-4BBF-BAA0-48C45C313CA5}"/>
    <dgm:cxn modelId="{75084B8B-E65E-455B-840B-3041629DCBEB}" type="presOf" srcId="{5C75240E-B1F3-44D0-B3DE-EABA96A65E09}" destId="{50F5455D-DCCD-4412-9F6E-893219666DE2}" srcOrd="0" destOrd="0" presId="urn:microsoft.com/office/officeart/2005/8/layout/chevron2"/>
    <dgm:cxn modelId="{094B2590-964F-47D5-A42D-08455AB16F92}" type="presOf" srcId="{EF261D87-4A6A-421A-8CB8-5E5B0F38AD44}" destId="{BCDA8551-E303-4C2A-A3F6-964B55514EF3}" srcOrd="0" destOrd="1" presId="urn:microsoft.com/office/officeart/2005/8/layout/chevron2"/>
    <dgm:cxn modelId="{AF840FA8-EA28-4839-8D35-BDBF37C596E4}" type="presOf" srcId="{E8FBB531-27CA-4800-8D48-909E6708B82E}" destId="{407B7EA4-3161-49D8-8401-2A74A076B17B}" srcOrd="0" destOrd="0" presId="urn:microsoft.com/office/officeart/2005/8/layout/chevron2"/>
    <dgm:cxn modelId="{4C2D1DB0-E58A-4038-8220-7B1C1788308A}" type="presOf" srcId="{8531EE0C-EF4C-47BF-B436-7B660B587F76}" destId="{3B5C4933-7886-4F49-B642-163B131AA59F}" srcOrd="0" destOrd="0" presId="urn:microsoft.com/office/officeart/2005/8/layout/chevron2"/>
    <dgm:cxn modelId="{8B9F33B3-7EB8-4277-AC91-0CD2C0FD346E}" type="presOf" srcId="{1A474D95-DE05-43E2-BECF-AD2B280F0874}" destId="{CF4C2756-A769-49FD-A332-D2669EB17E43}" srcOrd="0" destOrd="0" presId="urn:microsoft.com/office/officeart/2005/8/layout/chevron2"/>
    <dgm:cxn modelId="{1521E6BC-8A78-42D0-9766-C6C8AB7DCE81}" type="presOf" srcId="{E916A655-FDE9-45BC-9794-7B24463EB99D}" destId="{89AA7C7D-B22A-4749-BC73-01D5668242BB}" srcOrd="0" destOrd="0" presId="urn:microsoft.com/office/officeart/2005/8/layout/chevron2"/>
    <dgm:cxn modelId="{B15670BF-24F0-4723-8BEF-E61408E5648C}" type="presOf" srcId="{E2E64255-925B-42A0-BF8D-C3147F32B3CA}" destId="{C5F80E6A-BB64-48A5-A97C-84B638E1CF61}" srcOrd="0" destOrd="0" presId="urn:microsoft.com/office/officeart/2005/8/layout/chevron2"/>
    <dgm:cxn modelId="{2A9360C1-59E3-41AD-9429-2D1F9811DCF3}" srcId="{66810E82-BAF2-417B-8E73-DC980911406B}" destId="{EF261D87-4A6A-421A-8CB8-5E5B0F38AD44}" srcOrd="1" destOrd="0" parTransId="{4A31BD50-39EB-4E7F-9735-045018A6310D}" sibTransId="{AEDECA8D-B28D-45D8-91F2-3EDD982C3487}"/>
    <dgm:cxn modelId="{FFDCA3C2-0024-4A3B-825A-F5207B0C05D6}" type="presOf" srcId="{F14A2D48-1E4D-4427-B1D1-8BE15E91B7DE}" destId="{8395A513-DFC2-4EEE-AC8C-0C1D82524419}" srcOrd="0" destOrd="0" presId="urn:microsoft.com/office/officeart/2005/8/layout/chevron2"/>
    <dgm:cxn modelId="{A1D5C7CA-23FC-4074-9283-6CA960CBC209}" type="presOf" srcId="{120E19E8-D65A-4BEA-9A1D-A001F537F24D}" destId="{CF4C2756-A769-49FD-A332-D2669EB17E43}" srcOrd="0" destOrd="1" presId="urn:microsoft.com/office/officeart/2005/8/layout/chevron2"/>
    <dgm:cxn modelId="{1AADDBFD-D9FC-4CA7-8E44-11B0DEF42C1F}" type="presOf" srcId="{1951A398-153A-40EC-A6F0-37222730CA5E}" destId="{9BD0596C-BBA5-490E-8FEC-000E70D07788}" srcOrd="0" destOrd="0" presId="urn:microsoft.com/office/officeart/2005/8/layout/chevron2"/>
    <dgm:cxn modelId="{600ADC2A-142B-4F82-B801-C57D17A7E790}" type="presParOf" srcId="{8395A513-DFC2-4EEE-AC8C-0C1D82524419}" destId="{5A304D06-401D-41BA-9A09-5B00C9406F04}" srcOrd="0" destOrd="0" presId="urn:microsoft.com/office/officeart/2005/8/layout/chevron2"/>
    <dgm:cxn modelId="{A1B21DE0-2FB3-4ADB-A96D-43E627B45D3A}" type="presParOf" srcId="{5A304D06-401D-41BA-9A09-5B00C9406F04}" destId="{50F5455D-DCCD-4412-9F6E-893219666DE2}" srcOrd="0" destOrd="0" presId="urn:microsoft.com/office/officeart/2005/8/layout/chevron2"/>
    <dgm:cxn modelId="{046093B3-86D9-4F2A-9F12-F22542EC5D58}" type="presParOf" srcId="{5A304D06-401D-41BA-9A09-5B00C9406F04}" destId="{C5F80E6A-BB64-48A5-A97C-84B638E1CF61}" srcOrd="1" destOrd="0" presId="urn:microsoft.com/office/officeart/2005/8/layout/chevron2"/>
    <dgm:cxn modelId="{09816D5A-5EB0-4D91-9DAA-4D3806F5CAF5}" type="presParOf" srcId="{8395A513-DFC2-4EEE-AC8C-0C1D82524419}" destId="{7C33666F-80D6-4CEA-B867-4E5589022813}" srcOrd="1" destOrd="0" presId="urn:microsoft.com/office/officeart/2005/8/layout/chevron2"/>
    <dgm:cxn modelId="{BF79AB36-C5EB-4BF9-8D04-10C983AE5330}" type="presParOf" srcId="{8395A513-DFC2-4EEE-AC8C-0C1D82524419}" destId="{F7941329-D6C1-4A28-9FF6-6CE178D70DC8}" srcOrd="2" destOrd="0" presId="urn:microsoft.com/office/officeart/2005/8/layout/chevron2"/>
    <dgm:cxn modelId="{38B02B92-977A-49A6-A44E-A8E5B8C08532}" type="presParOf" srcId="{F7941329-D6C1-4A28-9FF6-6CE178D70DC8}" destId="{3B5C4933-7886-4F49-B642-163B131AA59F}" srcOrd="0" destOrd="0" presId="urn:microsoft.com/office/officeart/2005/8/layout/chevron2"/>
    <dgm:cxn modelId="{6FC6C198-87A0-45AD-A5F6-D699C07B3F37}" type="presParOf" srcId="{F7941329-D6C1-4A28-9FF6-6CE178D70DC8}" destId="{CF4C2756-A769-49FD-A332-D2669EB17E43}" srcOrd="1" destOrd="0" presId="urn:microsoft.com/office/officeart/2005/8/layout/chevron2"/>
    <dgm:cxn modelId="{0BFAC261-FF9E-4D33-8958-EDE925F273DA}" type="presParOf" srcId="{8395A513-DFC2-4EEE-AC8C-0C1D82524419}" destId="{B7FD5CC9-4E01-408C-A95B-F0E7E2E9C468}" srcOrd="3" destOrd="0" presId="urn:microsoft.com/office/officeart/2005/8/layout/chevron2"/>
    <dgm:cxn modelId="{FFA471E0-684E-4884-8837-8BC8B4343E4C}" type="presParOf" srcId="{8395A513-DFC2-4EEE-AC8C-0C1D82524419}" destId="{70FDD4CE-011E-449C-9425-A4FA92870374}" srcOrd="4" destOrd="0" presId="urn:microsoft.com/office/officeart/2005/8/layout/chevron2"/>
    <dgm:cxn modelId="{560C2989-8BCD-4E86-A65B-B2C503002625}" type="presParOf" srcId="{70FDD4CE-011E-449C-9425-A4FA92870374}" destId="{407B7EA4-3161-49D8-8401-2A74A076B17B}" srcOrd="0" destOrd="0" presId="urn:microsoft.com/office/officeart/2005/8/layout/chevron2"/>
    <dgm:cxn modelId="{3FAD55EE-0958-40D8-90B4-82D082506200}" type="presParOf" srcId="{70FDD4CE-011E-449C-9425-A4FA92870374}" destId="{0A782705-443D-4E09-AB4A-7D2BCD813C22}" srcOrd="1" destOrd="0" presId="urn:microsoft.com/office/officeart/2005/8/layout/chevron2"/>
    <dgm:cxn modelId="{77145D09-7D68-4246-B0F4-B4879D9F9BB8}" type="presParOf" srcId="{8395A513-DFC2-4EEE-AC8C-0C1D82524419}" destId="{8BFF47D5-6B17-4425-964E-BA5DD708B60B}" srcOrd="5" destOrd="0" presId="urn:microsoft.com/office/officeart/2005/8/layout/chevron2"/>
    <dgm:cxn modelId="{25623EA7-DA2D-4B31-AF18-731E0A34C435}" type="presParOf" srcId="{8395A513-DFC2-4EEE-AC8C-0C1D82524419}" destId="{48150E07-6C75-4A1D-AA97-64C2DCB01D68}" srcOrd="6" destOrd="0" presId="urn:microsoft.com/office/officeart/2005/8/layout/chevron2"/>
    <dgm:cxn modelId="{26F3341A-C5B0-44FC-99BE-B262D6EF6C7E}" type="presParOf" srcId="{48150E07-6C75-4A1D-AA97-64C2DCB01D68}" destId="{E81DFD23-5957-414B-A2AE-301A75FF4D9F}" srcOrd="0" destOrd="0" presId="urn:microsoft.com/office/officeart/2005/8/layout/chevron2"/>
    <dgm:cxn modelId="{3767D5A4-0C82-4FC0-B331-079A05792A3D}" type="presParOf" srcId="{48150E07-6C75-4A1D-AA97-64C2DCB01D68}" destId="{BCDA8551-E303-4C2A-A3F6-964B55514EF3}" srcOrd="1" destOrd="0" presId="urn:microsoft.com/office/officeart/2005/8/layout/chevron2"/>
    <dgm:cxn modelId="{8DCC0AD7-E379-4146-A10C-E7A85F93E6E7}" type="presParOf" srcId="{8395A513-DFC2-4EEE-AC8C-0C1D82524419}" destId="{410CE532-3254-41C0-B287-BF7E5CF50535}" srcOrd="7" destOrd="0" presId="urn:microsoft.com/office/officeart/2005/8/layout/chevron2"/>
    <dgm:cxn modelId="{5BC070F7-95B6-460B-8B67-2CB7CF4D4003}" type="presParOf" srcId="{8395A513-DFC2-4EEE-AC8C-0C1D82524419}" destId="{5871A53E-A407-4F88-A247-2AC68E863449}" srcOrd="8" destOrd="0" presId="urn:microsoft.com/office/officeart/2005/8/layout/chevron2"/>
    <dgm:cxn modelId="{949BDEBD-B5F7-4796-BF25-37AC33F187A6}" type="presParOf" srcId="{5871A53E-A407-4F88-A247-2AC68E863449}" destId="{9BD0596C-BBA5-490E-8FEC-000E70D07788}" srcOrd="0" destOrd="0" presId="urn:microsoft.com/office/officeart/2005/8/layout/chevron2"/>
    <dgm:cxn modelId="{63AA1EE3-F579-47BD-BAC6-E0EDB738E9E0}" type="presParOf" srcId="{5871A53E-A407-4F88-A247-2AC68E863449}" destId="{89AA7C7D-B22A-4749-BC73-01D5668242B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5455D-DCCD-4412-9F6E-893219666DE2}">
      <dsp:nvSpPr>
        <dsp:cNvPr id="0" name=""/>
        <dsp:cNvSpPr/>
      </dsp:nvSpPr>
      <dsp:spPr>
        <a:xfrm rot="5400000">
          <a:off x="-199327" y="202772"/>
          <a:ext cx="1328852" cy="93019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ΠΑΡΟΥΣΙΑΣΗ ΠΕΡΙΕΧΟΜΕΝΟΥ</a:t>
          </a:r>
        </a:p>
      </dsp:txBody>
      <dsp:txXfrm rot="-5400000">
        <a:off x="1" y="468542"/>
        <a:ext cx="930196" cy="398656"/>
      </dsp:txXfrm>
    </dsp:sp>
    <dsp:sp modelId="{C5F80E6A-BB64-48A5-A97C-84B638E1CF61}">
      <dsp:nvSpPr>
        <dsp:cNvPr id="0" name=""/>
        <dsp:cNvSpPr/>
      </dsp:nvSpPr>
      <dsp:spPr>
        <a:xfrm rot="5400000">
          <a:off x="3050514" y="-2095198"/>
          <a:ext cx="864208" cy="51048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solidFill>
                <a:sysClr val="windowText" lastClr="000000"/>
              </a:solidFill>
              <a:latin typeface="+mj-lt"/>
            </a:rPr>
            <a:t>Ευαισθητοποίηση μαθητών, ενεργοποίηση προηγούμενης γνώσης</a:t>
          </a:r>
          <a:r>
            <a:rPr lang="en-US" sz="1200" kern="1200">
              <a:solidFill>
                <a:sysClr val="windowText" lastClr="000000"/>
              </a:solidFill>
              <a:latin typeface="+mj-lt"/>
            </a:rPr>
            <a:t>,</a:t>
          </a:r>
          <a:r>
            <a:rPr lang="el-GR" sz="1200" kern="1200">
              <a:solidFill>
                <a:sysClr val="windowText" lastClr="000000"/>
              </a:solidFill>
              <a:latin typeface="+mj-lt"/>
            </a:rPr>
            <a:t>εισαγωγή στη νέα ύλη</a:t>
          </a:r>
        </a:p>
      </dsp:txBody>
      <dsp:txXfrm rot="-5400000">
        <a:off x="930197" y="67306"/>
        <a:ext cx="5062656" cy="779834"/>
      </dsp:txXfrm>
    </dsp:sp>
    <dsp:sp modelId="{3B5C4933-7886-4F49-B642-163B131AA59F}">
      <dsp:nvSpPr>
        <dsp:cNvPr id="0" name=""/>
        <dsp:cNvSpPr/>
      </dsp:nvSpPr>
      <dsp:spPr>
        <a:xfrm rot="5400000">
          <a:off x="-199327" y="1416649"/>
          <a:ext cx="1328852" cy="930196"/>
        </a:xfrm>
        <a:prstGeom prst="chevron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ΠΑΡΟΥΣΙΑΣΗ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ΠΡΟΒΛΗΜΑΤΟΣ</a:t>
          </a:r>
        </a:p>
      </dsp:txBody>
      <dsp:txXfrm rot="-5400000">
        <a:off x="1" y="1682419"/>
        <a:ext cx="930196" cy="398656"/>
      </dsp:txXfrm>
    </dsp:sp>
    <dsp:sp modelId="{CF4C2756-A769-49FD-A332-D2669EB17E43}">
      <dsp:nvSpPr>
        <dsp:cNvPr id="0" name=""/>
        <dsp:cNvSpPr/>
      </dsp:nvSpPr>
      <dsp:spPr>
        <a:xfrm rot="5400000">
          <a:off x="3050741" y="-903223"/>
          <a:ext cx="863754" cy="51048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latin typeface="+mj-lt"/>
            </a:rPr>
            <a:t>Διδασκαλία γνωστικού αντικειμένου: επεξεργασία ψηφιακού υλικού,ανάλυση,συμπεράσματα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600" kern="1200"/>
        </a:p>
      </dsp:txBody>
      <dsp:txXfrm rot="-5400000">
        <a:off x="930197" y="1259486"/>
        <a:ext cx="5062678" cy="779424"/>
      </dsp:txXfrm>
    </dsp:sp>
    <dsp:sp modelId="{407B7EA4-3161-49D8-8401-2A74A076B17B}">
      <dsp:nvSpPr>
        <dsp:cNvPr id="0" name=""/>
        <dsp:cNvSpPr/>
      </dsp:nvSpPr>
      <dsp:spPr>
        <a:xfrm rot="5400000">
          <a:off x="-199327" y="2630526"/>
          <a:ext cx="1328852" cy="930196"/>
        </a:xfrm>
        <a:prstGeom prst="chevron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/>
            <a:t>ΕΠΙΚΟΙΝΩΝΙΑ-ΣΥΝΕΡΓΑΣΙΑ</a:t>
          </a:r>
        </a:p>
      </dsp:txBody>
      <dsp:txXfrm rot="-5400000">
        <a:off x="1" y="2896296"/>
        <a:ext cx="930196" cy="398656"/>
      </dsp:txXfrm>
    </dsp:sp>
    <dsp:sp modelId="{0A782705-443D-4E09-AB4A-7D2BCD813C22}">
      <dsp:nvSpPr>
        <dsp:cNvPr id="0" name=""/>
        <dsp:cNvSpPr/>
      </dsp:nvSpPr>
      <dsp:spPr>
        <a:xfrm rot="5400000">
          <a:off x="3050741" y="310654"/>
          <a:ext cx="863754" cy="51048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/>
            <a:t>Εμπέδωση,υποστήριξη μαθητών: Κάθε ομάδα ασχολείται με διαφορετικές πλευρές του θέματος</a:t>
          </a:r>
        </a:p>
      </dsp:txBody>
      <dsp:txXfrm rot="-5400000">
        <a:off x="930197" y="2473364"/>
        <a:ext cx="5062678" cy="779424"/>
      </dsp:txXfrm>
    </dsp:sp>
    <dsp:sp modelId="{E81DFD23-5957-414B-A2AE-301A75FF4D9F}">
      <dsp:nvSpPr>
        <dsp:cNvPr id="0" name=""/>
        <dsp:cNvSpPr/>
      </dsp:nvSpPr>
      <dsp:spPr>
        <a:xfrm rot="5400000">
          <a:off x="-199327" y="3844403"/>
          <a:ext cx="1328852" cy="930196"/>
        </a:xfrm>
        <a:prstGeom prst="chevron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>
              <a:latin typeface="+mj-lt"/>
            </a:rPr>
            <a:t>ΑΞΙΟΛΟΓΗΣΗ</a:t>
          </a:r>
        </a:p>
      </dsp:txBody>
      <dsp:txXfrm rot="-5400000">
        <a:off x="1" y="4110173"/>
        <a:ext cx="930196" cy="398656"/>
      </dsp:txXfrm>
    </dsp:sp>
    <dsp:sp modelId="{BCDA8551-E303-4C2A-A3F6-964B55514EF3}">
      <dsp:nvSpPr>
        <dsp:cNvPr id="0" name=""/>
        <dsp:cNvSpPr/>
      </dsp:nvSpPr>
      <dsp:spPr>
        <a:xfrm rot="5400000">
          <a:off x="3050741" y="1524531"/>
          <a:ext cx="863754" cy="51048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/>
            <a:t>Ερωτήσεις αντικειμενικού τύπου,αυτοδιόρθωση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200" kern="1200"/>
        </a:p>
      </dsp:txBody>
      <dsp:txXfrm rot="-5400000">
        <a:off x="930197" y="3687241"/>
        <a:ext cx="5062678" cy="779424"/>
      </dsp:txXfrm>
    </dsp:sp>
    <dsp:sp modelId="{9BD0596C-BBA5-490E-8FEC-000E70D07788}">
      <dsp:nvSpPr>
        <dsp:cNvPr id="0" name=""/>
        <dsp:cNvSpPr/>
      </dsp:nvSpPr>
      <dsp:spPr>
        <a:xfrm rot="5400000">
          <a:off x="-199327" y="5058281"/>
          <a:ext cx="1328852" cy="930196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>
              <a:latin typeface="+mj-lt"/>
            </a:rPr>
            <a:t>ΣΥΖΗΤΗΣΗ-ΕΠΕΚΤΑΣΗ</a:t>
          </a:r>
        </a:p>
      </dsp:txBody>
      <dsp:txXfrm rot="-5400000">
        <a:off x="1" y="5324051"/>
        <a:ext cx="930196" cy="398656"/>
      </dsp:txXfrm>
    </dsp:sp>
    <dsp:sp modelId="{89AA7C7D-B22A-4749-BC73-01D5668242BB}">
      <dsp:nvSpPr>
        <dsp:cNvPr id="0" name=""/>
        <dsp:cNvSpPr/>
      </dsp:nvSpPr>
      <dsp:spPr>
        <a:xfrm rot="5400000">
          <a:off x="3050741" y="2738408"/>
          <a:ext cx="863754" cy="51048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/>
            <a:t>Ανακεφαλαίωση,σύγκριση με το ιστορικό παρόν</a:t>
          </a:r>
          <a:r>
            <a:rPr lang="en-US" sz="1200" kern="1200"/>
            <a:t>, </a:t>
          </a:r>
          <a:r>
            <a:rPr lang="el-GR" sz="1200" kern="1200"/>
            <a:t>επέκταση </a:t>
          </a:r>
        </a:p>
      </dsp:txBody>
      <dsp:txXfrm rot="-5400000">
        <a:off x="930197" y="4901118"/>
        <a:ext cx="5062678" cy="779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23A68B8F020164389AE04CA79CBA0CF" ma:contentTypeVersion="12" ma:contentTypeDescription="Δημιουργία νέου εγγράφου" ma:contentTypeScope="" ma:versionID="c43a6ee3a5fb1ec266636a8138ea2e09">
  <xsd:schema xmlns:xsd="http://www.w3.org/2001/XMLSchema" xmlns:xs="http://www.w3.org/2001/XMLSchema" xmlns:p="http://schemas.microsoft.com/office/2006/metadata/properties" xmlns:ns3="909a6361-eab2-43f6-9847-cbb3ca19bcd7" xmlns:ns4="3193e2b6-74c6-43b7-b26f-b72e929747cc" targetNamespace="http://schemas.microsoft.com/office/2006/metadata/properties" ma:root="true" ma:fieldsID="ba5c1a7e219f2fe47cf15b71657bc727" ns3:_="" ns4:_="">
    <xsd:import namespace="909a6361-eab2-43f6-9847-cbb3ca19bcd7"/>
    <xsd:import namespace="3193e2b6-74c6-43b7-b26f-b72e92974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a6361-eab2-43f6-9847-cbb3ca19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e2b6-74c6-43b7-b26f-b72e929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4AB45-B2FE-4533-AB09-0271A4677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a6361-eab2-43f6-9847-cbb3ca19bcd7"/>
    <ds:schemaRef ds:uri="3193e2b6-74c6-43b7-b26f-b72e92974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57B89-5A46-4589-AF73-400A68DA9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5A8D0-4CF6-42AD-B96E-92B2DDAD3C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8948C-5C6E-4FF4-A9E3-90E9B730E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Papasalouros Andreas</dc:creator>
  <cp:lastModifiedBy>Sevi Kotsoni</cp:lastModifiedBy>
  <cp:revision>2</cp:revision>
  <cp:lastPrinted>2021-03-03T11:05:00Z</cp:lastPrinted>
  <dcterms:created xsi:type="dcterms:W3CDTF">2021-06-03T17:38:00Z</dcterms:created>
  <dcterms:modified xsi:type="dcterms:W3CDTF">2021-06-03T17:38:00Z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0x010100923A68B8F020164389AE04CA79CBA0CF</vt:lpwstr>
  </property>
</Properties>
</file>