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ABFB" w14:textId="6D3FD9BC" w:rsidR="00054C52" w:rsidRDefault="00054C52">
      <w:r>
        <w:rPr>
          <w:rFonts w:ascii="Century Gothic" w:eastAsiaTheme="majorEastAsia" w:hAnsi="Century Gothic" w:cs="Calibri"/>
          <w:noProof/>
          <w:color w:val="000000" w:themeColor="text1"/>
          <w:lang w:eastAsia="el-GR"/>
        </w:rPr>
        <mc:AlternateContent>
          <mc:Choice Requires="wps">
            <w:drawing>
              <wp:anchor distT="0" distB="0" distL="114300" distR="114300" simplePos="0" relativeHeight="251658242" behindDoc="0" locked="0" layoutInCell="1" allowOverlap="1" wp14:anchorId="1E6695E3" wp14:editId="4590EC4B">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5608" w14:textId="77777777" w:rsidR="00A91E9A" w:rsidRDefault="00A91E9A"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95E3" id="Ορθογώνιο 34" o:spid="_x0000_s102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" fillcolor="#44546a [3215]" stroked="f" strokeweight="1pt">
                <v:textbox>
                  <w:txbxContent>
                    <w:p w14:paraId="4D225608" w14:textId="77777777" w:rsidR="00A91E9A" w:rsidRDefault="00A91E9A"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14:paraId="5841C6F7" w14:textId="6E11D51E" w:rsidR="00B81B74" w:rsidRDefault="00B81B74">
      <w:pPr>
        <w:rPr>
          <w:sz w:val="44"/>
          <w:szCs w:val="44"/>
        </w:rPr>
      </w:pPr>
      <w:r w:rsidRPr="0053493D">
        <w:rPr>
          <w:noProof/>
          <w:sz w:val="44"/>
          <w:szCs w:val="44"/>
          <w:lang w:eastAsia="el-GR"/>
        </w:rPr>
        <mc:AlternateContent>
          <mc:Choice Requires="wps">
            <w:drawing>
              <wp:anchor distT="45720" distB="45720" distL="114300" distR="114300" simplePos="0" relativeHeight="251658247" behindDoc="0" locked="0" layoutInCell="1" allowOverlap="1" wp14:anchorId="00A9D66B" wp14:editId="13E8F29B">
                <wp:simplePos x="0" y="0"/>
                <wp:positionH relativeFrom="margin">
                  <wp:posOffset>-19050</wp:posOffset>
                </wp:positionH>
                <wp:positionV relativeFrom="paragraph">
                  <wp:posOffset>476885</wp:posOffset>
                </wp:positionV>
                <wp:extent cx="5393690" cy="4508500"/>
                <wp:effectExtent l="0" t="0" r="0" b="635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508500"/>
                        </a:xfrm>
                        <a:prstGeom prst="rect">
                          <a:avLst/>
                        </a:prstGeom>
                        <a:noFill/>
                        <a:ln w="9525">
                          <a:noFill/>
                          <a:miter lim="800000"/>
                          <a:headEnd/>
                          <a:tailEnd/>
                        </a:ln>
                      </wps:spPr>
                      <wps:txbx>
                        <w:txbxContent>
                          <w:p w14:paraId="0E7A6CC5" w14:textId="0985A6DC" w:rsidR="00A91E9A" w:rsidRPr="00B13C1F" w:rsidRDefault="00A91E9A" w:rsidP="00881FBE">
                            <w:pPr>
                              <w:pStyle w:val="aa"/>
                              <w:jc w:val="center"/>
                              <w:rPr>
                                <w:sz w:val="72"/>
                                <w:szCs w:val="72"/>
                              </w:rPr>
                            </w:pPr>
                            <w:r>
                              <w:rPr>
                                <w:sz w:val="72"/>
                                <w:szCs w:val="72"/>
                              </w:rPr>
                              <w:t>Ειδικότητα στο Τ4Ε (ΠΕ02)</w:t>
                            </w:r>
                          </w:p>
                          <w:p w14:paraId="0FCD4EA8" w14:textId="77777777" w:rsidR="00A91E9A" w:rsidRDefault="00A91E9A" w:rsidP="00881FBE">
                            <w:pPr>
                              <w:pStyle w:val="aa"/>
                              <w:jc w:val="center"/>
                              <w:rPr>
                                <w:sz w:val="72"/>
                                <w:szCs w:val="72"/>
                              </w:rPr>
                            </w:pPr>
                          </w:p>
                          <w:p w14:paraId="17E5EE2E" w14:textId="3961DC58" w:rsidR="00A91E9A" w:rsidRDefault="00C453E0" w:rsidP="00881FBE">
                            <w:pPr>
                              <w:pStyle w:val="aa"/>
                              <w:jc w:val="center"/>
                              <w:rPr>
                                <w:sz w:val="72"/>
                                <w:szCs w:val="72"/>
                              </w:rPr>
                            </w:pPr>
                            <w:r>
                              <w:rPr>
                                <w:sz w:val="72"/>
                                <w:szCs w:val="72"/>
                              </w:rPr>
                              <w:t>Λεξιλόγιο για το θέατρο</w:t>
                            </w:r>
                          </w:p>
                          <w:p w14:paraId="173B2856" w14:textId="153A04B9" w:rsidR="00A91E9A" w:rsidRDefault="00A91E9A" w:rsidP="00D57F26">
                            <w:pPr>
                              <w:jc w:val="center"/>
                              <w:rPr>
                                <w:sz w:val="36"/>
                                <w:szCs w:val="36"/>
                              </w:rPr>
                            </w:pPr>
                          </w:p>
                          <w:p w14:paraId="7A518505" w14:textId="7EF9375F" w:rsidR="00A91E9A" w:rsidRPr="00AA35C8" w:rsidRDefault="00C453E0" w:rsidP="00881FBE">
                            <w:pPr>
                              <w:jc w:val="center"/>
                              <w:rPr>
                                <w:sz w:val="44"/>
                                <w:szCs w:val="44"/>
                              </w:rPr>
                            </w:pPr>
                            <w:r>
                              <w:rPr>
                                <w:sz w:val="44"/>
                                <w:szCs w:val="44"/>
                              </w:rPr>
                              <w:t>Μαρία Βασιλειάδου</w:t>
                            </w:r>
                          </w:p>
                          <w:p w14:paraId="232DC058" w14:textId="4F4961EA" w:rsidR="00A91E9A" w:rsidRPr="00881FBE" w:rsidRDefault="00A91E9A" w:rsidP="00881FBE">
                            <w:pPr>
                              <w:jc w:val="center"/>
                              <w:rPr>
                                <w:sz w:val="44"/>
                                <w:szCs w:val="44"/>
                              </w:rPr>
                            </w:pPr>
                            <w:r>
                              <w:rPr>
                                <w:sz w:val="44"/>
                                <w:szCs w:val="44"/>
                              </w:rPr>
                              <w:t xml:space="preserve">Τμήμα (Κωδικός </w:t>
                            </w:r>
                            <w:r w:rsidR="00AA35C8">
                              <w:rPr>
                                <w:sz w:val="44"/>
                                <w:szCs w:val="44"/>
                              </w:rPr>
                              <w:t>2830)</w:t>
                            </w:r>
                          </w:p>
                          <w:p w14:paraId="6DD3F642" w14:textId="77777777" w:rsidR="00A91E9A" w:rsidRDefault="00A91E9A"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9D66B"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14:paraId="0E7A6CC5" w14:textId="0985A6DC" w:rsidR="00A91E9A" w:rsidRPr="00B13C1F" w:rsidRDefault="00A91E9A" w:rsidP="00881FBE">
                      <w:pPr>
                        <w:pStyle w:val="aa"/>
                        <w:jc w:val="center"/>
                        <w:rPr>
                          <w:sz w:val="72"/>
                          <w:szCs w:val="72"/>
                        </w:rPr>
                      </w:pPr>
                      <w:r>
                        <w:rPr>
                          <w:sz w:val="72"/>
                          <w:szCs w:val="72"/>
                        </w:rPr>
                        <w:t>Ειδικότητα στο Τ4Ε (ΠΕ02)</w:t>
                      </w:r>
                    </w:p>
                    <w:p w14:paraId="0FCD4EA8" w14:textId="77777777" w:rsidR="00A91E9A" w:rsidRDefault="00A91E9A" w:rsidP="00881FBE">
                      <w:pPr>
                        <w:pStyle w:val="aa"/>
                        <w:jc w:val="center"/>
                        <w:rPr>
                          <w:sz w:val="72"/>
                          <w:szCs w:val="72"/>
                        </w:rPr>
                      </w:pPr>
                    </w:p>
                    <w:p w14:paraId="17E5EE2E" w14:textId="3961DC58" w:rsidR="00A91E9A" w:rsidRDefault="00C453E0" w:rsidP="00881FBE">
                      <w:pPr>
                        <w:pStyle w:val="aa"/>
                        <w:jc w:val="center"/>
                        <w:rPr>
                          <w:sz w:val="72"/>
                          <w:szCs w:val="72"/>
                        </w:rPr>
                      </w:pPr>
                      <w:r>
                        <w:rPr>
                          <w:sz w:val="72"/>
                          <w:szCs w:val="72"/>
                        </w:rPr>
                        <w:t>Λεξιλόγιο για το θέατρο</w:t>
                      </w:r>
                    </w:p>
                    <w:p w14:paraId="173B2856" w14:textId="153A04B9" w:rsidR="00A91E9A" w:rsidRDefault="00A91E9A" w:rsidP="00D57F26">
                      <w:pPr>
                        <w:jc w:val="center"/>
                        <w:rPr>
                          <w:sz w:val="36"/>
                          <w:szCs w:val="36"/>
                        </w:rPr>
                      </w:pPr>
                    </w:p>
                    <w:p w14:paraId="7A518505" w14:textId="7EF9375F" w:rsidR="00A91E9A" w:rsidRPr="00AA35C8" w:rsidRDefault="00C453E0" w:rsidP="00881FBE">
                      <w:pPr>
                        <w:jc w:val="center"/>
                        <w:rPr>
                          <w:sz w:val="44"/>
                          <w:szCs w:val="44"/>
                        </w:rPr>
                      </w:pPr>
                      <w:r>
                        <w:rPr>
                          <w:sz w:val="44"/>
                          <w:szCs w:val="44"/>
                        </w:rPr>
                        <w:t>Μαρία Βασιλειάδου</w:t>
                      </w:r>
                    </w:p>
                    <w:p w14:paraId="232DC058" w14:textId="4F4961EA" w:rsidR="00A91E9A" w:rsidRPr="00881FBE" w:rsidRDefault="00A91E9A" w:rsidP="00881FBE">
                      <w:pPr>
                        <w:jc w:val="center"/>
                        <w:rPr>
                          <w:sz w:val="44"/>
                          <w:szCs w:val="44"/>
                        </w:rPr>
                      </w:pPr>
                      <w:r>
                        <w:rPr>
                          <w:sz w:val="44"/>
                          <w:szCs w:val="44"/>
                        </w:rPr>
                        <w:t xml:space="preserve">Τμήμα (Κωδικός </w:t>
                      </w:r>
                      <w:r w:rsidR="00AA35C8">
                        <w:rPr>
                          <w:sz w:val="44"/>
                          <w:szCs w:val="44"/>
                        </w:rPr>
                        <w:t>2830)</w:t>
                      </w:r>
                    </w:p>
                    <w:p w14:paraId="6DD3F642" w14:textId="77777777" w:rsidR="00A91E9A" w:rsidRDefault="00A91E9A" w:rsidP="00D57F26">
                      <w:pPr>
                        <w:jc w:val="center"/>
                      </w:pPr>
                    </w:p>
                  </w:txbxContent>
                </v:textbox>
                <w10:wrap type="square" anchorx="margin"/>
              </v:shape>
            </w:pict>
          </mc:Fallback>
        </mc:AlternateContent>
      </w:r>
      <w:r>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pPr>
            <w:pStyle w:val="ac"/>
            <w:rPr>
              <w:color w:val="44546A" w:themeColor="text2"/>
              <w:sz w:val="44"/>
              <w:szCs w:val="44"/>
            </w:rPr>
          </w:pPr>
          <w:r w:rsidRPr="008C58A0">
            <w:rPr>
              <w:color w:val="44546A" w:themeColor="text2"/>
              <w:sz w:val="44"/>
              <w:szCs w:val="44"/>
            </w:rPr>
            <w:t>Περιεχόμενα</w:t>
          </w:r>
        </w:p>
        <w:p w14:paraId="4BAEB7E9" w14:textId="740ACEC0" w:rsidR="00E81B5F" w:rsidRDefault="00B81B74">
          <w:pPr>
            <w:pStyle w:val="2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E81B5F">
              <w:rPr>
                <w:noProof/>
                <w:webHidden/>
              </w:rPr>
              <w:fldChar w:fldCharType="begin"/>
            </w:r>
            <w:r w:rsidR="00E81B5F">
              <w:rPr>
                <w:noProof/>
                <w:webHidden/>
              </w:rPr>
              <w:instrText xml:space="preserve"> PAGEREF _Toc69224384 \h </w:instrText>
            </w:r>
            <w:r w:rsidR="00E81B5F">
              <w:rPr>
                <w:noProof/>
                <w:webHidden/>
              </w:rPr>
            </w:r>
            <w:r w:rsidR="00E81B5F">
              <w:rPr>
                <w:noProof/>
                <w:webHidden/>
              </w:rPr>
              <w:fldChar w:fldCharType="separate"/>
            </w:r>
            <w:r w:rsidR="00C93992">
              <w:rPr>
                <w:noProof/>
                <w:webHidden/>
              </w:rPr>
              <w:t>3</w:t>
            </w:r>
            <w:r w:rsidR="00E81B5F">
              <w:rPr>
                <w:noProof/>
                <w:webHidden/>
              </w:rPr>
              <w:fldChar w:fldCharType="end"/>
            </w:r>
          </w:hyperlink>
        </w:p>
        <w:p w14:paraId="08D25597" w14:textId="536EBB2B" w:rsidR="00E81B5F" w:rsidRDefault="005C141C">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E81B5F">
              <w:rPr>
                <w:noProof/>
                <w:webHidden/>
              </w:rPr>
              <w:fldChar w:fldCharType="begin"/>
            </w:r>
            <w:r w:rsidR="00E81B5F">
              <w:rPr>
                <w:noProof/>
                <w:webHidden/>
              </w:rPr>
              <w:instrText xml:space="preserve"> PAGEREF _Toc69224385 \h </w:instrText>
            </w:r>
            <w:r w:rsidR="00E81B5F">
              <w:rPr>
                <w:noProof/>
                <w:webHidden/>
              </w:rPr>
            </w:r>
            <w:r w:rsidR="00E81B5F">
              <w:rPr>
                <w:noProof/>
                <w:webHidden/>
              </w:rPr>
              <w:fldChar w:fldCharType="separate"/>
            </w:r>
            <w:r w:rsidR="00C93992">
              <w:rPr>
                <w:noProof/>
                <w:webHidden/>
              </w:rPr>
              <w:t>6</w:t>
            </w:r>
            <w:r w:rsidR="00E81B5F">
              <w:rPr>
                <w:noProof/>
                <w:webHidden/>
              </w:rPr>
              <w:fldChar w:fldCharType="end"/>
            </w:r>
          </w:hyperlink>
        </w:p>
        <w:p w14:paraId="082A4392" w14:textId="187C4BB6" w:rsidR="00E81B5F" w:rsidRDefault="005C141C">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E81B5F">
              <w:rPr>
                <w:noProof/>
                <w:webHidden/>
              </w:rPr>
              <w:fldChar w:fldCharType="begin"/>
            </w:r>
            <w:r w:rsidR="00E81B5F">
              <w:rPr>
                <w:noProof/>
                <w:webHidden/>
              </w:rPr>
              <w:instrText xml:space="preserve"> PAGEREF _Toc69224386 \h </w:instrText>
            </w:r>
            <w:r w:rsidR="00E81B5F">
              <w:rPr>
                <w:noProof/>
                <w:webHidden/>
              </w:rPr>
            </w:r>
            <w:r w:rsidR="00E81B5F">
              <w:rPr>
                <w:noProof/>
                <w:webHidden/>
              </w:rPr>
              <w:fldChar w:fldCharType="separate"/>
            </w:r>
            <w:r w:rsidR="00C93992">
              <w:rPr>
                <w:noProof/>
                <w:webHidden/>
              </w:rPr>
              <w:t>7</w:t>
            </w:r>
            <w:r w:rsidR="00E81B5F">
              <w:rPr>
                <w:noProof/>
                <w:webHidden/>
              </w:rPr>
              <w:fldChar w:fldCharType="end"/>
            </w:r>
          </w:hyperlink>
        </w:p>
        <w:p w14:paraId="586EF6FA" w14:textId="769A8231" w:rsidR="00E81B5F" w:rsidRDefault="005C141C">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E81B5F">
              <w:rPr>
                <w:noProof/>
                <w:webHidden/>
              </w:rPr>
              <w:fldChar w:fldCharType="begin"/>
            </w:r>
            <w:r w:rsidR="00E81B5F">
              <w:rPr>
                <w:noProof/>
                <w:webHidden/>
              </w:rPr>
              <w:instrText xml:space="preserve"> PAGEREF _Toc69224387 \h </w:instrText>
            </w:r>
            <w:r w:rsidR="00E81B5F">
              <w:rPr>
                <w:noProof/>
                <w:webHidden/>
              </w:rPr>
            </w:r>
            <w:r w:rsidR="00E81B5F">
              <w:rPr>
                <w:noProof/>
                <w:webHidden/>
              </w:rPr>
              <w:fldChar w:fldCharType="separate"/>
            </w:r>
            <w:r w:rsidR="00C93992">
              <w:rPr>
                <w:noProof/>
                <w:webHidden/>
              </w:rPr>
              <w:t>7</w:t>
            </w:r>
            <w:r w:rsidR="00E81B5F">
              <w:rPr>
                <w:noProof/>
                <w:webHidden/>
              </w:rPr>
              <w:fldChar w:fldCharType="end"/>
            </w:r>
          </w:hyperlink>
        </w:p>
        <w:p w14:paraId="3405C4D7" w14:textId="240834A0" w:rsidR="00E81B5F" w:rsidRDefault="005C141C">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sidR="00E81B5F">
              <w:rPr>
                <w:noProof/>
                <w:webHidden/>
              </w:rPr>
              <w:fldChar w:fldCharType="begin"/>
            </w:r>
            <w:r w:rsidR="00E81B5F">
              <w:rPr>
                <w:noProof/>
                <w:webHidden/>
              </w:rPr>
              <w:instrText xml:space="preserve"> PAGEREF _Toc69224388 \h </w:instrText>
            </w:r>
            <w:r w:rsidR="00E81B5F">
              <w:rPr>
                <w:noProof/>
                <w:webHidden/>
              </w:rPr>
            </w:r>
            <w:r w:rsidR="00E81B5F">
              <w:rPr>
                <w:noProof/>
                <w:webHidden/>
              </w:rPr>
              <w:fldChar w:fldCharType="separate"/>
            </w:r>
            <w:r w:rsidR="00C93992">
              <w:rPr>
                <w:noProof/>
                <w:webHidden/>
              </w:rPr>
              <w:t>8</w:t>
            </w:r>
            <w:r w:rsidR="00E81B5F">
              <w:rPr>
                <w:noProof/>
                <w:webHidden/>
              </w:rPr>
              <w:fldChar w:fldCharType="end"/>
            </w:r>
          </w:hyperlink>
        </w:p>
        <w:p w14:paraId="6131D2AD" w14:textId="5C5D34C9" w:rsidR="00B81B74" w:rsidRDefault="00B81B74">
          <w:r>
            <w:rPr>
              <w:b/>
              <w:bCs/>
            </w:rPr>
            <w:fldChar w:fldCharType="end"/>
          </w:r>
        </w:p>
      </w:sdtContent>
    </w:sdt>
    <w:p w14:paraId="12B84E37" w14:textId="2FA2E45C"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075EC9" w:rsidRPr="004F4427">
        <w:rPr>
          <w:rFonts w:ascii="Century Gothic" w:hAnsi="Century Gothic" w:cs="Calibri"/>
          <w:noProof/>
          <w:color w:val="44546A" w:themeColor="text2"/>
          <w:sz w:val="52"/>
          <w:szCs w:val="52"/>
          <w:lang w:eastAsia="el-GR"/>
        </w:rPr>
        <w:lastRenderedPageBreak/>
        <mc:AlternateContent>
          <mc:Choice Requires="wps">
            <w:drawing>
              <wp:anchor distT="0" distB="0" distL="114300" distR="114300" simplePos="0" relativeHeight="251658255" behindDoc="0" locked="0" layoutInCell="1" allowOverlap="1" wp14:anchorId="6F4E2D72" wp14:editId="5FB5C23F">
                <wp:simplePos x="0" y="0"/>
                <wp:positionH relativeFrom="margin">
                  <wp:posOffset>-605790</wp:posOffset>
                </wp:positionH>
                <wp:positionV relativeFrom="paragraph">
                  <wp:posOffset>464820</wp:posOffset>
                </wp:positionV>
                <wp:extent cx="6701790" cy="15240"/>
                <wp:effectExtent l="19050" t="38100" r="41910" b="4191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6pt" from="-47.7pt,36.6pt" to="480pt,37.8pt" w14:anchorId="61CA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v:stroke joinstyle="miter"/>
                <o:lock v:ext="edit" shapetype="f"/>
                <w10:wrap anchorx="margin"/>
              </v:line>
            </w:pict>
          </mc:Fallback>
        </mc:AlternateContent>
      </w:r>
      <w:r w:rsidR="00550319">
        <w:rPr>
          <w:color w:val="44546A" w:themeColor="text2"/>
          <w:sz w:val="52"/>
          <w:szCs w:val="52"/>
        </w:rPr>
        <w:t>Ταυτότητα σεναρίου</w:t>
      </w:r>
      <w:bookmarkEnd w:id="0"/>
    </w:p>
    <w:p w14:paraId="0A4521E0" w14:textId="1E5B41BD" w:rsidR="00427041" w:rsidRPr="00BB2173" w:rsidRDefault="00427041" w:rsidP="00427041">
      <w:pPr>
        <w:ind w:left="-567" w:right="-766"/>
      </w:pPr>
    </w:p>
    <w:p w14:paraId="6A0513ED" w14:textId="074C6D71" w:rsidR="00427041" w:rsidRDefault="00427041"/>
    <w:p w14:paraId="07239260" w14:textId="55730CE5" w:rsidR="00E81B5F" w:rsidRPr="00FC1696" w:rsidRDefault="00E81B5F" w:rsidP="00E81B5F">
      <w:pPr>
        <w:pStyle w:val="2"/>
        <w:rPr>
          <w:rFonts w:asciiTheme="minorHAnsi" w:eastAsiaTheme="minorHAnsi" w:hAnsiTheme="minorHAnsi" w:cstheme="minorBidi"/>
          <w:color w:val="auto"/>
          <w:sz w:val="22"/>
          <w:szCs w:val="22"/>
        </w:rPr>
      </w:pPr>
      <w:r>
        <w:t>Τάξη</w:t>
      </w:r>
    </w:p>
    <w:p w14:paraId="00EF293A" w14:textId="40B788BD" w:rsidR="00E81B5F" w:rsidRPr="00FC1696" w:rsidRDefault="00534D5B" w:rsidP="00E81B5F">
      <w:pPr>
        <w:rPr>
          <w:sz w:val="24"/>
          <w:szCs w:val="24"/>
        </w:rPr>
      </w:pPr>
      <w:r>
        <w:rPr>
          <w:sz w:val="24"/>
          <w:szCs w:val="24"/>
        </w:rPr>
        <w:t>Α΄</w:t>
      </w:r>
      <w:r w:rsidR="00AC102E" w:rsidRPr="00AC102E">
        <w:rPr>
          <w:sz w:val="24"/>
          <w:szCs w:val="24"/>
        </w:rPr>
        <w:t xml:space="preserve"> </w:t>
      </w:r>
      <w:r>
        <w:rPr>
          <w:sz w:val="24"/>
          <w:szCs w:val="24"/>
        </w:rPr>
        <w:t>Γυμνασίου</w:t>
      </w:r>
    </w:p>
    <w:p w14:paraId="3C91A85B" w14:textId="78BC7A19" w:rsidR="00FC1696" w:rsidRDefault="00E81B5F" w:rsidP="00FC1696">
      <w:pPr>
        <w:pStyle w:val="2"/>
      </w:pPr>
      <w:r>
        <w:t>Μάθημα</w:t>
      </w:r>
      <w:r w:rsidR="00E708FE">
        <w:t>/Γνωστικό Αντικείμενο</w:t>
      </w:r>
    </w:p>
    <w:p w14:paraId="60A7A42E" w14:textId="45990EEA" w:rsidR="00FC1696" w:rsidRPr="00FC1696" w:rsidRDefault="00534D5B" w:rsidP="0098328F">
      <w:pPr>
        <w:jc w:val="both"/>
        <w:rPr>
          <w:sz w:val="24"/>
          <w:szCs w:val="24"/>
        </w:rPr>
      </w:pPr>
      <w:r>
        <w:rPr>
          <w:sz w:val="24"/>
          <w:szCs w:val="24"/>
        </w:rPr>
        <w:t>Γλωσσική Διδασκαλία, 5</w:t>
      </w:r>
      <w:r w:rsidRPr="00534D5B">
        <w:rPr>
          <w:sz w:val="24"/>
          <w:szCs w:val="24"/>
          <w:vertAlign w:val="superscript"/>
        </w:rPr>
        <w:t>η</w:t>
      </w:r>
      <w:r>
        <w:rPr>
          <w:sz w:val="24"/>
          <w:szCs w:val="24"/>
        </w:rPr>
        <w:t xml:space="preserve"> Ενότητα «Γνωρίζω το</w:t>
      </w:r>
      <w:r w:rsidR="005A1128">
        <w:rPr>
          <w:sz w:val="24"/>
          <w:szCs w:val="24"/>
        </w:rPr>
        <w:t>ν</w:t>
      </w:r>
      <w:r>
        <w:rPr>
          <w:sz w:val="24"/>
          <w:szCs w:val="24"/>
        </w:rPr>
        <w:t xml:space="preserve"> μαγικό κόσμο του θεάτρου και του κινηματογράφου», από το Δ΄ Λεξιλόγιο σ. 93 στο ΣΤ΄ Δραστηριότητες Παραγωγής Λόγου σσ. 96-97</w:t>
      </w:r>
    </w:p>
    <w:p w14:paraId="1174D793" w14:textId="57303BAC" w:rsidR="00E81B5F" w:rsidRDefault="00E708FE" w:rsidP="00E81B5F">
      <w:pPr>
        <w:pStyle w:val="2"/>
      </w:pPr>
      <w:r>
        <w:t>Π</w:t>
      </w:r>
      <w:r w:rsidR="00E81B5F">
        <w:t>ροσδοκώμενα</w:t>
      </w:r>
      <w:r>
        <w:t xml:space="preserve"> μαθησιακά</w:t>
      </w:r>
      <w:r w:rsidR="00E81B5F">
        <w:t xml:space="preserve"> αποτελέσματα</w:t>
      </w:r>
    </w:p>
    <w:p w14:paraId="4AFA345E" w14:textId="77777777" w:rsidR="00FC1696" w:rsidRPr="00FC1696" w:rsidRDefault="00FC1696" w:rsidP="00FC1696">
      <w:pPr>
        <w:pStyle w:val="2"/>
        <w:rPr>
          <w:rFonts w:asciiTheme="minorHAnsi" w:eastAsiaTheme="minorHAnsi" w:hAnsiTheme="minorHAnsi" w:cstheme="minorBidi"/>
          <w:color w:val="auto"/>
          <w:sz w:val="24"/>
          <w:szCs w:val="24"/>
        </w:rPr>
      </w:pPr>
      <w:r w:rsidRPr="00FC1696">
        <w:rPr>
          <w:rFonts w:asciiTheme="minorHAnsi" w:eastAsiaTheme="minorHAnsi" w:hAnsiTheme="minorHAnsi" w:cstheme="minorBidi"/>
          <w:color w:val="auto"/>
          <w:sz w:val="24"/>
          <w:szCs w:val="24"/>
        </w:rPr>
        <w:t>Οι μαθητές αναμένεται να:</w:t>
      </w:r>
    </w:p>
    <w:p w14:paraId="7BB7C8E5" w14:textId="5C0585D0" w:rsidR="00FC1696" w:rsidRDefault="00534D5B" w:rsidP="00AA35C8">
      <w:pPr>
        <w:pStyle w:val="2"/>
        <w:numPr>
          <w:ilvl w:val="0"/>
          <w:numId w:val="9"/>
        </w:numPr>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εντοπίσουν, καταγράψουν και ταξινομήσουν λεξιλόγιο σχετικό με το θέατρο, ώστε να το χρησιμοποιήσουν στις Δραστηριότητες γραπτού και προφορικού λόγου.</w:t>
      </w:r>
    </w:p>
    <w:p w14:paraId="2CB7D79A" w14:textId="05836181" w:rsidR="00137B5E" w:rsidRPr="00AC102E" w:rsidRDefault="00534D5B" w:rsidP="00AA35C8">
      <w:pPr>
        <w:pStyle w:val="a7"/>
        <w:numPr>
          <w:ilvl w:val="0"/>
          <w:numId w:val="9"/>
        </w:numPr>
        <w:jc w:val="both"/>
        <w:rPr>
          <w:sz w:val="24"/>
          <w:szCs w:val="24"/>
        </w:rPr>
      </w:pPr>
      <w:r w:rsidRPr="00AC102E">
        <w:rPr>
          <w:sz w:val="24"/>
          <w:szCs w:val="24"/>
        </w:rPr>
        <w:t>εξοικειωθούν με τη χρήση των λεξικών</w:t>
      </w:r>
    </w:p>
    <w:p w14:paraId="0D569BD7" w14:textId="322FF3DA" w:rsidR="00E81B5F" w:rsidRPr="00AC102E" w:rsidRDefault="00534D5B" w:rsidP="00AA35C8">
      <w:pPr>
        <w:pStyle w:val="a7"/>
        <w:numPr>
          <w:ilvl w:val="0"/>
          <w:numId w:val="9"/>
        </w:numPr>
        <w:jc w:val="both"/>
        <w:rPr>
          <w:sz w:val="24"/>
          <w:szCs w:val="24"/>
        </w:rPr>
      </w:pPr>
      <w:r w:rsidRPr="00AC102E">
        <w:rPr>
          <w:sz w:val="24"/>
          <w:szCs w:val="24"/>
        </w:rPr>
        <w:t>διερευνήσουν και δ</w:t>
      </w:r>
      <w:r w:rsidR="0098328F">
        <w:rPr>
          <w:sz w:val="24"/>
          <w:szCs w:val="24"/>
        </w:rPr>
        <w:t xml:space="preserve">ιακρίνουν </w:t>
      </w:r>
      <w:r w:rsidRPr="00AC102E">
        <w:rPr>
          <w:sz w:val="24"/>
          <w:szCs w:val="24"/>
        </w:rPr>
        <w:t>κυριολεκτικές και μεταφορικές χρήσεις της λέξης «θέατρο»</w:t>
      </w:r>
    </w:p>
    <w:p w14:paraId="2DB2E749" w14:textId="61733A65" w:rsidR="00A91E9A" w:rsidRPr="00AC102E" w:rsidRDefault="005A1128" w:rsidP="00AA35C8">
      <w:pPr>
        <w:pStyle w:val="a7"/>
        <w:numPr>
          <w:ilvl w:val="0"/>
          <w:numId w:val="9"/>
        </w:numPr>
        <w:jc w:val="both"/>
        <w:rPr>
          <w:sz w:val="24"/>
          <w:szCs w:val="24"/>
        </w:rPr>
      </w:pPr>
      <w:r w:rsidRPr="00AC102E">
        <w:rPr>
          <w:sz w:val="24"/>
          <w:szCs w:val="24"/>
        </w:rPr>
        <w:t>αξιοποιήσουν βιώματα και εμπειρίες από παρακολούθηση θεατρικών έργων και ανέβασμα μαθητικών παραστάσεων</w:t>
      </w:r>
    </w:p>
    <w:p w14:paraId="1C941115" w14:textId="1BDE0532" w:rsidR="005A1128" w:rsidRPr="00AC102E" w:rsidRDefault="005A1128" w:rsidP="00AA35C8">
      <w:pPr>
        <w:pStyle w:val="a7"/>
        <w:numPr>
          <w:ilvl w:val="0"/>
          <w:numId w:val="9"/>
        </w:numPr>
        <w:jc w:val="both"/>
        <w:rPr>
          <w:sz w:val="24"/>
          <w:szCs w:val="24"/>
        </w:rPr>
      </w:pPr>
      <w:r w:rsidRPr="00AC102E">
        <w:rPr>
          <w:sz w:val="24"/>
          <w:szCs w:val="24"/>
        </w:rPr>
        <w:t>αποκτήσουν επαφή μ’ έναν χώρο της τέχνης, το θέατρο</w:t>
      </w:r>
    </w:p>
    <w:p w14:paraId="2F7A1A78" w14:textId="580E9172" w:rsidR="005A1128" w:rsidRPr="00AC102E" w:rsidRDefault="005A1128" w:rsidP="00AA35C8">
      <w:pPr>
        <w:pStyle w:val="a7"/>
        <w:numPr>
          <w:ilvl w:val="0"/>
          <w:numId w:val="9"/>
        </w:numPr>
        <w:jc w:val="both"/>
        <w:rPr>
          <w:sz w:val="24"/>
          <w:szCs w:val="24"/>
        </w:rPr>
      </w:pPr>
      <w:r w:rsidRPr="00AC102E">
        <w:rPr>
          <w:sz w:val="24"/>
          <w:szCs w:val="24"/>
        </w:rPr>
        <w:t>ευαισθητοποιηθούν και προετοιμαστούν ως μελλοντικοί ικανοί και επαρκείς θεατές θεατρικών παραστάσεων</w:t>
      </w:r>
    </w:p>
    <w:p w14:paraId="41EE9FA0" w14:textId="69AE87C7" w:rsidR="005A1128" w:rsidRPr="00AC102E" w:rsidRDefault="005A1128" w:rsidP="00AA35C8">
      <w:pPr>
        <w:pStyle w:val="a7"/>
        <w:numPr>
          <w:ilvl w:val="0"/>
          <w:numId w:val="9"/>
        </w:numPr>
        <w:jc w:val="both"/>
        <w:rPr>
          <w:sz w:val="24"/>
          <w:szCs w:val="24"/>
        </w:rPr>
      </w:pPr>
      <w:r w:rsidRPr="00AC102E">
        <w:rPr>
          <w:sz w:val="24"/>
          <w:szCs w:val="24"/>
        </w:rPr>
        <w:t>οδηγηθούν σε δημιουργική γραφή συνθέτοντας το δικό τους κείμενο με βάση το λεξιλόγιο του θεάτρου</w:t>
      </w:r>
    </w:p>
    <w:p w14:paraId="679BDF24" w14:textId="4B551CA6" w:rsidR="005A1128" w:rsidRPr="00AC102E" w:rsidRDefault="005A1128" w:rsidP="00AA35C8">
      <w:pPr>
        <w:pStyle w:val="a7"/>
        <w:numPr>
          <w:ilvl w:val="0"/>
          <w:numId w:val="9"/>
        </w:numPr>
        <w:jc w:val="both"/>
        <w:rPr>
          <w:sz w:val="24"/>
          <w:szCs w:val="24"/>
        </w:rPr>
      </w:pPr>
      <w:r w:rsidRPr="00AC102E">
        <w:rPr>
          <w:sz w:val="24"/>
          <w:szCs w:val="24"/>
        </w:rPr>
        <w:t>αναπτύξουν πνεύμα συνεργασίας και ομαδικότητας βιώνοντας ένα κλίμα δημιουργικής ευφορίας</w:t>
      </w:r>
    </w:p>
    <w:p w14:paraId="32810A60" w14:textId="77777777" w:rsidR="00A91E9A" w:rsidRDefault="00A91E9A" w:rsidP="00A91E9A">
      <w:pPr>
        <w:pStyle w:val="2"/>
      </w:pPr>
      <w:r>
        <w:t>Προαπαιτούμενες γνώσεις των μαθητών για την υλοποίηση του σεναρίου</w:t>
      </w:r>
    </w:p>
    <w:p w14:paraId="1B77E383" w14:textId="1FCB121A" w:rsidR="00A91E9A" w:rsidRPr="00AC102E" w:rsidRDefault="00A91E9A" w:rsidP="0098328F">
      <w:pPr>
        <w:pStyle w:val="2"/>
        <w:spacing w:after="240"/>
        <w:jc w:val="both"/>
        <w:rPr>
          <w:rFonts w:asciiTheme="minorHAnsi" w:eastAsiaTheme="minorHAnsi" w:hAnsiTheme="minorHAnsi" w:cstheme="minorBidi"/>
          <w:color w:val="auto"/>
          <w:sz w:val="24"/>
          <w:szCs w:val="24"/>
        </w:rPr>
      </w:pPr>
      <w:r w:rsidRPr="00137B5E">
        <w:rPr>
          <w:rFonts w:asciiTheme="minorHAnsi" w:eastAsiaTheme="minorHAnsi" w:hAnsiTheme="minorHAnsi" w:cstheme="minorBidi"/>
          <w:color w:val="auto"/>
          <w:sz w:val="24"/>
          <w:szCs w:val="24"/>
        </w:rPr>
        <w:t>Γνώσεις χρήσης και αξιοποίησης των εργαλείων της e-class</w:t>
      </w:r>
      <w:r w:rsidR="005A1128">
        <w:rPr>
          <w:rFonts w:asciiTheme="minorHAnsi" w:eastAsiaTheme="minorHAnsi" w:hAnsiTheme="minorHAnsi" w:cstheme="minorBidi"/>
          <w:color w:val="auto"/>
          <w:sz w:val="24"/>
          <w:szCs w:val="24"/>
        </w:rPr>
        <w:t xml:space="preserve">, </w:t>
      </w:r>
      <w:r w:rsidR="005A1128">
        <w:rPr>
          <w:rFonts w:asciiTheme="minorHAnsi" w:eastAsiaTheme="minorHAnsi" w:hAnsiTheme="minorHAnsi" w:cstheme="minorBidi"/>
          <w:color w:val="auto"/>
          <w:sz w:val="24"/>
          <w:szCs w:val="24"/>
          <w:lang w:val="en-US"/>
        </w:rPr>
        <w:t>e</w:t>
      </w:r>
      <w:r w:rsidR="005A1128" w:rsidRPr="00AC102E">
        <w:rPr>
          <w:rFonts w:asciiTheme="minorHAnsi" w:eastAsiaTheme="minorHAnsi" w:hAnsiTheme="minorHAnsi" w:cstheme="minorBidi"/>
          <w:color w:val="auto"/>
          <w:sz w:val="24"/>
          <w:szCs w:val="24"/>
        </w:rPr>
        <w:t>-</w:t>
      </w:r>
      <w:r w:rsidR="005A1128">
        <w:rPr>
          <w:rFonts w:asciiTheme="minorHAnsi" w:eastAsiaTheme="minorHAnsi" w:hAnsiTheme="minorHAnsi" w:cstheme="minorBidi"/>
          <w:color w:val="auto"/>
          <w:sz w:val="24"/>
          <w:szCs w:val="24"/>
          <w:lang w:val="en-US"/>
        </w:rPr>
        <w:t>me</w:t>
      </w:r>
      <w:r w:rsidRPr="00137B5E">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 xml:space="preserve">και της </w:t>
      </w:r>
      <w:r>
        <w:rPr>
          <w:rFonts w:asciiTheme="minorHAnsi" w:eastAsiaTheme="minorHAnsi" w:hAnsiTheme="minorHAnsi" w:cstheme="minorBidi"/>
          <w:color w:val="auto"/>
          <w:sz w:val="24"/>
          <w:szCs w:val="24"/>
          <w:lang w:val="en-US"/>
        </w:rPr>
        <w:t>webex</w:t>
      </w:r>
      <w:r w:rsidRPr="00BD361C">
        <w:rPr>
          <w:rFonts w:asciiTheme="minorHAnsi" w:eastAsiaTheme="minorHAnsi" w:hAnsiTheme="minorHAnsi" w:cstheme="minorBidi"/>
          <w:color w:val="auto"/>
          <w:sz w:val="24"/>
          <w:szCs w:val="24"/>
        </w:rPr>
        <w:t xml:space="preserve"> </w:t>
      </w:r>
      <w:r w:rsidRPr="00137B5E">
        <w:rPr>
          <w:rFonts w:asciiTheme="minorHAnsi" w:eastAsiaTheme="minorHAnsi" w:hAnsiTheme="minorHAnsi" w:cstheme="minorBidi"/>
          <w:color w:val="auto"/>
          <w:sz w:val="24"/>
          <w:szCs w:val="24"/>
        </w:rPr>
        <w:t>για την εκπόνηση των δραστηριοτήτων</w:t>
      </w:r>
      <w:r w:rsidRPr="00BD361C">
        <w:rPr>
          <w:rFonts w:asciiTheme="minorHAnsi" w:eastAsiaTheme="minorHAnsi" w:hAnsiTheme="minorHAnsi" w:cstheme="minorBidi"/>
          <w:color w:val="auto"/>
          <w:sz w:val="24"/>
          <w:szCs w:val="24"/>
        </w:rPr>
        <w:t xml:space="preserve"> </w:t>
      </w:r>
      <w:r w:rsidRPr="00137B5E">
        <w:rPr>
          <w:rFonts w:asciiTheme="minorHAnsi" w:eastAsiaTheme="minorHAnsi" w:hAnsiTheme="minorHAnsi" w:cstheme="minorBidi"/>
          <w:color w:val="auto"/>
          <w:sz w:val="24"/>
          <w:szCs w:val="24"/>
        </w:rPr>
        <w:t>και την επίτευξη των μαθησιακών στόχων</w:t>
      </w:r>
      <w:r w:rsidR="005A1128" w:rsidRPr="00AC102E">
        <w:rPr>
          <w:rFonts w:asciiTheme="minorHAnsi" w:eastAsiaTheme="minorHAnsi" w:hAnsiTheme="minorHAnsi" w:cstheme="minorBidi"/>
          <w:color w:val="auto"/>
          <w:sz w:val="24"/>
          <w:szCs w:val="24"/>
        </w:rPr>
        <w:t>.</w:t>
      </w:r>
    </w:p>
    <w:p w14:paraId="4C821FC6" w14:textId="48739E25" w:rsidR="005A1128" w:rsidRPr="0098328F" w:rsidRDefault="005A1128" w:rsidP="0098328F">
      <w:pPr>
        <w:jc w:val="both"/>
        <w:rPr>
          <w:sz w:val="24"/>
          <w:szCs w:val="24"/>
        </w:rPr>
      </w:pPr>
      <w:r w:rsidRPr="0098328F">
        <w:rPr>
          <w:sz w:val="24"/>
          <w:szCs w:val="24"/>
        </w:rPr>
        <w:t>Γνώσεις χρήσης ενός λεξικού. (Αν και</w:t>
      </w:r>
      <w:r w:rsidR="0098328F">
        <w:rPr>
          <w:sz w:val="24"/>
          <w:szCs w:val="24"/>
        </w:rPr>
        <w:t xml:space="preserve"> η </w:t>
      </w:r>
      <w:r w:rsidRPr="0098328F">
        <w:rPr>
          <w:sz w:val="24"/>
          <w:szCs w:val="24"/>
        </w:rPr>
        <w:t>χρήση των λεξικών</w:t>
      </w:r>
      <w:r w:rsidR="007B5167" w:rsidRPr="0098328F">
        <w:rPr>
          <w:sz w:val="24"/>
          <w:szCs w:val="24"/>
        </w:rPr>
        <w:t xml:space="preserve"> αποτελεί ύλη της 10</w:t>
      </w:r>
      <w:r w:rsidR="007B5167" w:rsidRPr="0098328F">
        <w:rPr>
          <w:sz w:val="24"/>
          <w:szCs w:val="24"/>
          <w:vertAlign w:val="superscript"/>
        </w:rPr>
        <w:t xml:space="preserve">ης </w:t>
      </w:r>
      <w:r w:rsidR="007B5167" w:rsidRPr="0098328F">
        <w:rPr>
          <w:sz w:val="24"/>
          <w:szCs w:val="24"/>
        </w:rPr>
        <w:t>Ενότητας, από την 1</w:t>
      </w:r>
      <w:r w:rsidR="007B5167" w:rsidRPr="0098328F">
        <w:rPr>
          <w:sz w:val="24"/>
          <w:szCs w:val="24"/>
          <w:vertAlign w:val="superscript"/>
        </w:rPr>
        <w:t>η</w:t>
      </w:r>
      <w:r w:rsidR="007B5167" w:rsidRPr="0098328F">
        <w:rPr>
          <w:sz w:val="24"/>
          <w:szCs w:val="24"/>
        </w:rPr>
        <w:t xml:space="preserve"> εβδομάδα στο σχολείο έχουν ξεναγηθεί </w:t>
      </w:r>
      <w:r w:rsidR="00C93992" w:rsidRPr="0098328F">
        <w:rPr>
          <w:sz w:val="24"/>
          <w:szCs w:val="24"/>
        </w:rPr>
        <w:t xml:space="preserve">από τον εκπαιδευτικό </w:t>
      </w:r>
      <w:r w:rsidR="007B5167" w:rsidRPr="0098328F">
        <w:rPr>
          <w:sz w:val="24"/>
          <w:szCs w:val="24"/>
        </w:rPr>
        <w:t>στο Ερμηνευτικό Λεξικό της Νέας Ελληνικής, όπως ακριβώς και στα άλλα βιβλία τους).</w:t>
      </w:r>
    </w:p>
    <w:p w14:paraId="615FDBE0" w14:textId="77777777" w:rsidR="00A91E9A" w:rsidRDefault="00A91E9A" w:rsidP="00A91E9A">
      <w:pPr>
        <w:pStyle w:val="2"/>
      </w:pPr>
      <w:r>
        <w:t>Χρόνος υλοποίησης (για 1-2 διδακτικές ώρες στην ψηφιακή τάξη)</w:t>
      </w:r>
    </w:p>
    <w:p w14:paraId="0B1BC9CC" w14:textId="61CE76B4" w:rsidR="00AA35C8" w:rsidRPr="00AC102E" w:rsidRDefault="00A91E9A" w:rsidP="00AA35C8">
      <w:pPr>
        <w:rPr>
          <w:sz w:val="24"/>
          <w:szCs w:val="24"/>
        </w:rPr>
      </w:pPr>
      <w:r w:rsidRPr="00FC1696">
        <w:rPr>
          <w:sz w:val="24"/>
          <w:szCs w:val="24"/>
        </w:rPr>
        <w:t>1 διδακτική ώρα σύγχρονης εξ αποστάσεως διδασκαλίας</w:t>
      </w:r>
      <w:r w:rsidR="007B5167">
        <w:rPr>
          <w:sz w:val="24"/>
          <w:szCs w:val="24"/>
        </w:rPr>
        <w:t xml:space="preserve"> (</w:t>
      </w:r>
      <w:r w:rsidR="007B5167">
        <w:rPr>
          <w:sz w:val="24"/>
          <w:szCs w:val="24"/>
          <w:lang w:val="en-US"/>
        </w:rPr>
        <w:t>webex</w:t>
      </w:r>
      <w:r w:rsidR="007B5167" w:rsidRPr="00AC102E">
        <w:rPr>
          <w:sz w:val="24"/>
          <w:szCs w:val="24"/>
        </w:rPr>
        <w:t>)</w:t>
      </w:r>
    </w:p>
    <w:p w14:paraId="4D867086" w14:textId="44196077" w:rsidR="00AA35C8" w:rsidRDefault="00A91E9A" w:rsidP="00AA35C8">
      <w:pPr>
        <w:rPr>
          <w:rFonts w:asciiTheme="majorHAnsi" w:eastAsiaTheme="majorEastAsia" w:hAnsiTheme="majorHAnsi" w:cstheme="majorBidi"/>
          <w:color w:val="2F5496" w:themeColor="accent1" w:themeShade="BF"/>
          <w:sz w:val="26"/>
          <w:szCs w:val="26"/>
        </w:rPr>
      </w:pPr>
      <w:r w:rsidRPr="00A91E9A">
        <w:rPr>
          <w:rFonts w:asciiTheme="majorHAnsi" w:eastAsiaTheme="majorEastAsia" w:hAnsiTheme="majorHAnsi" w:cstheme="majorBidi"/>
          <w:color w:val="2F5496" w:themeColor="accent1" w:themeShade="BF"/>
          <w:sz w:val="26"/>
          <w:szCs w:val="26"/>
        </w:rPr>
        <w:t>Σύντομη περιγραφή σεναρίου</w:t>
      </w:r>
    </w:p>
    <w:p w14:paraId="25327E1A" w14:textId="77777777" w:rsidR="00015D4A" w:rsidRDefault="00A91E9A" w:rsidP="00A22740">
      <w:pPr>
        <w:jc w:val="both"/>
        <w:rPr>
          <w:sz w:val="24"/>
          <w:szCs w:val="24"/>
        </w:rPr>
      </w:pPr>
      <w:r w:rsidRPr="00A91E9A">
        <w:rPr>
          <w:sz w:val="24"/>
          <w:szCs w:val="24"/>
        </w:rPr>
        <w:lastRenderedPageBreak/>
        <w:t xml:space="preserve">Το παρόν διδακτικό σενάριο </w:t>
      </w:r>
      <w:r w:rsidR="007B5167">
        <w:rPr>
          <w:sz w:val="24"/>
          <w:szCs w:val="24"/>
        </w:rPr>
        <w:t>αποτελεί το 1</w:t>
      </w:r>
      <w:r w:rsidR="007B5167" w:rsidRPr="007B5167">
        <w:rPr>
          <w:sz w:val="24"/>
          <w:szCs w:val="24"/>
          <w:vertAlign w:val="superscript"/>
        </w:rPr>
        <w:t>ο</w:t>
      </w:r>
      <w:r w:rsidR="007B5167">
        <w:rPr>
          <w:sz w:val="24"/>
          <w:szCs w:val="24"/>
        </w:rPr>
        <w:t xml:space="preserve"> μέρος σεναρίου που αναφέρεται στο Δ΄ μέρος της 5</w:t>
      </w:r>
      <w:r w:rsidR="007B5167" w:rsidRPr="007B5167">
        <w:rPr>
          <w:sz w:val="24"/>
          <w:szCs w:val="24"/>
          <w:vertAlign w:val="superscript"/>
        </w:rPr>
        <w:t>ης</w:t>
      </w:r>
      <w:r w:rsidR="007B5167">
        <w:rPr>
          <w:sz w:val="24"/>
          <w:szCs w:val="24"/>
        </w:rPr>
        <w:t xml:space="preserve"> Ενότητας του Βιβλίου Νεοελληνική Γλώσσα της Α΄ Γυμνασίου και συγκεκριμένα στο λεξιλόγιο του θεάτρου. Κρίθηκε σκόπιμο το λεξιλόγιο του κινηματογράφου να αποτελέσει αντικείμενο μιας 2</w:t>
      </w:r>
      <w:r w:rsidR="007B5167" w:rsidRPr="007B5167">
        <w:rPr>
          <w:sz w:val="24"/>
          <w:szCs w:val="24"/>
          <w:vertAlign w:val="superscript"/>
        </w:rPr>
        <w:t>ης</w:t>
      </w:r>
      <w:r w:rsidR="007B5167">
        <w:rPr>
          <w:sz w:val="24"/>
          <w:szCs w:val="24"/>
        </w:rPr>
        <w:t xml:space="preserve"> διδακτικής ώρας, ώστε να υπάρξει χρόνος να αξιοποιηθεί το λεξιλόγιο του θεάτρου σε δραστηριότητες παραγωγής γραπτού και προφορικού λόγου. Έχει προηγηθεί η επεξεργασία κειμένων σχετικών με το θέατρο (Α΄ μέρος της 5</w:t>
      </w:r>
      <w:r w:rsidR="007B5167" w:rsidRPr="007B5167">
        <w:rPr>
          <w:sz w:val="24"/>
          <w:szCs w:val="24"/>
          <w:vertAlign w:val="superscript"/>
        </w:rPr>
        <w:t>ης</w:t>
      </w:r>
      <w:r w:rsidR="007B5167">
        <w:rPr>
          <w:sz w:val="24"/>
          <w:szCs w:val="24"/>
        </w:rPr>
        <w:t xml:space="preserve"> Ενότητας). Το σενάριο είναι σύμφωνο με το Αναλυτικό Πρόγραμμα Σπουδών και το Διαθεματικό Ενιαίο Πλαίσιο Σπουδών Προγραμμάτων σπουδών, καθώς και με τις Οδηγίες διδασκαλίας του μαθήματος.</w:t>
      </w:r>
    </w:p>
    <w:p w14:paraId="5A46CB85" w14:textId="02B68AC4" w:rsidR="00A91E9A" w:rsidRPr="007B5167" w:rsidRDefault="007B5167" w:rsidP="00A22740">
      <w:pPr>
        <w:jc w:val="both"/>
        <w:rPr>
          <w:rFonts w:asciiTheme="majorHAnsi" w:eastAsiaTheme="majorEastAsia" w:hAnsiTheme="majorHAnsi" w:cstheme="majorBidi"/>
          <w:color w:val="2F5496" w:themeColor="accent1" w:themeShade="BF"/>
          <w:sz w:val="26"/>
          <w:szCs w:val="26"/>
        </w:rPr>
      </w:pPr>
      <w:r>
        <w:rPr>
          <w:sz w:val="24"/>
          <w:szCs w:val="24"/>
        </w:rPr>
        <w:t xml:space="preserve"> </w:t>
      </w:r>
      <w:r w:rsidR="00237105">
        <w:rPr>
          <w:sz w:val="24"/>
          <w:szCs w:val="24"/>
        </w:rPr>
        <w:t>Ο εκπαιδευτικός με διδακτικές ενέργειες που ανταποκρίνονται στους στόχους του και στο μαθησιακό επίπεδο των μαθητών του, τους καλεί να εμπλακούν σ’ ένα ταξίδι γνώσης, εξερεύνησης και κατάκτησης λεκτικών δεξιοτήτων, με ενεργοποίηση συναισθημάτων και ταυτόχρονη αναζήτηση και έκθεση εμπειριών σχετικών με το θέατρο, τον χώρο και τον κόσμο του. Χρησιμοποι</w:t>
      </w:r>
      <w:r w:rsidR="00015D4A">
        <w:rPr>
          <w:sz w:val="24"/>
          <w:szCs w:val="24"/>
        </w:rPr>
        <w:t>εί</w:t>
      </w:r>
      <w:r w:rsidR="00237105">
        <w:rPr>
          <w:sz w:val="24"/>
          <w:szCs w:val="24"/>
        </w:rPr>
        <w:t xml:space="preserve"> εργαλεία της σύγχρονης και ασύγχρονης εκπαίδευσης που εξυπηρετούν μια διαφοροποιημένη διδασκαλία </w:t>
      </w:r>
      <w:r w:rsidR="00015D4A">
        <w:rPr>
          <w:sz w:val="24"/>
          <w:szCs w:val="24"/>
        </w:rPr>
        <w:t>η οποία</w:t>
      </w:r>
      <w:r w:rsidR="00237105">
        <w:rPr>
          <w:sz w:val="24"/>
          <w:szCs w:val="24"/>
        </w:rPr>
        <w:t xml:space="preserve"> περιλαμβάνει όλους τους μαθητές του και τους οδηγεί σε μια πορεία ανακάλυψης με την ενεργοποίηση συναισθημάτων και τη διερευνητική σταδιακή κατάκτηση γνώσεων, προσπαθώντας να κινητοποιήσει το ενδιαφέρον τους και ν’ απευθυνθεί στην αυτενέργεια και στη δημιουργικότητά τους. Έχοντας ως βάση τη γλώσσα, το λεξιλόγιο, ενθαρρύνει την ανάπτυξη της φαντασίας και της κριτικής σκέψης, αποφεύγοντας την ανία και αδράνεια που θα μπορούσε να προκύψει από μια στείρα γλωσσική ανάλυση αλλά στηριζόμενος στην ανάλυση του λόγου ως περιεχομένου πολιτισμού. Με ασκήσεις, ερωτήσεις και διαθεματική προσέγγιση τους καθοδηγεί σε πηγές (λεξικά)</w:t>
      </w:r>
      <w:r w:rsidR="00015D4A">
        <w:rPr>
          <w:sz w:val="24"/>
          <w:szCs w:val="24"/>
        </w:rPr>
        <w:t xml:space="preserve"> αλλά και σε διακειμενική αναζήτηση με εκπόνηση ατομικών και ομαδικών δραστηριοτήτων. Ιδιαίτερη σημασία δίνεται σε δραστηριότητες αυτοαξιολόγησης και ετεροαξιολόγησης που στηρίζονται τόσο στο προϊόν της δημιουργικής γραφής όσο και στην προσπάθειά τους να συνεργαστούν και να λειτουργήσουν ομαδικά για να το παράξουν. Λόγω της ηλικίας τους χρησιμοποιούνται διδακτικές στρατηγικές εν είδει παιχνιδιού, για να αποφορτίσουν την ατμόσφαιρα ενός μαθήματος και να δημιουργήσουν κλίμα ψυχικής ευφορίας στους μαθητές.</w:t>
      </w:r>
    </w:p>
    <w:p w14:paraId="52F9BABD" w14:textId="2FF63B46" w:rsidR="00BF21C5" w:rsidRDefault="002D0FD0" w:rsidP="00BF21C5">
      <w:pPr>
        <w:pStyle w:val="2"/>
      </w:pPr>
      <w:r>
        <w:t>Δ</w:t>
      </w:r>
      <w:r w:rsidR="009B5F60">
        <w:t>ραστηριότητες</w:t>
      </w:r>
      <w:r w:rsidR="00BF21C5">
        <w:t xml:space="preserve"> </w:t>
      </w:r>
      <w:r w:rsidR="009B5F60">
        <w:t xml:space="preserve">που οδηγούν στην </w:t>
      </w:r>
      <w:r>
        <w:t>ενεργητική</w:t>
      </w:r>
      <w:r w:rsidR="009B5F60">
        <w:t xml:space="preserve"> </w:t>
      </w:r>
      <w:r w:rsidR="00BF21C5">
        <w:t xml:space="preserve">εμπλοκή των </w:t>
      </w:r>
      <w:r w:rsidR="009B5F60">
        <w:t>μαθητών</w:t>
      </w:r>
    </w:p>
    <w:p w14:paraId="144CBD82" w14:textId="792F3A0F" w:rsidR="00015D4A" w:rsidRPr="0098328F" w:rsidRDefault="00015D4A" w:rsidP="00015D4A">
      <w:pPr>
        <w:jc w:val="both"/>
        <w:rPr>
          <w:sz w:val="24"/>
          <w:szCs w:val="24"/>
        </w:rPr>
      </w:pPr>
      <w:r w:rsidRPr="0098328F">
        <w:rPr>
          <w:sz w:val="24"/>
          <w:szCs w:val="24"/>
        </w:rPr>
        <w:t xml:space="preserve">Τόσο οι ομαδικές όσο και οι ατομικές δραστηριότητες που αναφέρονται στη περιγραφή του σεναρίου έχουν επιλεγεί με στόχο τη διαφοροποιημένη διδασκαλία και την ομαδοσυνεργατική μαθητοκεντρική διδασκαλία. </w:t>
      </w:r>
      <w:r w:rsidR="00EB6E9C" w:rsidRPr="0098328F">
        <w:rPr>
          <w:sz w:val="24"/>
          <w:szCs w:val="24"/>
        </w:rPr>
        <w:t>Με ερεθίσματα που στοχεύουν στην αφύπνιση και αξιοποίηση εμπειριών και βιωμάτων οδηγούν στη διερεύνηση, καταγραφή και χρήση του λεξιλογίου του θεάτρου, αλλά και στη γνωριμία με τους συντελεστές μιας παράστασης, τον σεβασμό στο έργο τους και την ευαισθητοποίηση των μαθητών ως θεατών, ώστε να μπορούν να κατανοούν και να απολαμβάνουν αυτή τη μορφή τέχνης.</w:t>
      </w:r>
    </w:p>
    <w:p w14:paraId="79B77EA9" w14:textId="089F59C2" w:rsidR="00C35EE2" w:rsidRPr="00C35EE2" w:rsidRDefault="00C35EE2" w:rsidP="00C35EE2">
      <w:pPr>
        <w:pStyle w:val="2"/>
      </w:pPr>
      <w:r w:rsidRPr="00C35EE2">
        <w:lastRenderedPageBreak/>
        <w:t>Χρησιμοποιούμενα εργαλεία (ονομαστικά)</w:t>
      </w:r>
    </w:p>
    <w:p w14:paraId="0F830418" w14:textId="64432763" w:rsidR="00C35EE2" w:rsidRDefault="00C35EE2" w:rsidP="00C35EE2">
      <w:pPr>
        <w:pStyle w:val="2"/>
      </w:pPr>
      <w:r w:rsidRPr="00C35EE2">
        <w:t>Σύγχρονης διδασκαλίας</w:t>
      </w:r>
      <w:r>
        <w:t>:</w:t>
      </w:r>
    </w:p>
    <w:p w14:paraId="66CEDE9D" w14:textId="0494BBDE" w:rsidR="00920046" w:rsidRPr="008761C3" w:rsidRDefault="00920046" w:rsidP="00920046">
      <w:pPr>
        <w:pStyle w:val="2"/>
        <w:rPr>
          <w:rFonts w:asciiTheme="minorHAnsi" w:eastAsiaTheme="minorHAnsi" w:hAnsiTheme="minorHAnsi" w:cstheme="minorBidi"/>
          <w:color w:val="auto"/>
          <w:sz w:val="24"/>
          <w:szCs w:val="24"/>
        </w:rPr>
      </w:pPr>
      <w:r w:rsidRPr="008761C3">
        <w:rPr>
          <w:rFonts w:asciiTheme="minorHAnsi" w:eastAsiaTheme="minorHAnsi" w:hAnsiTheme="minorHAnsi" w:cstheme="minorBidi"/>
          <w:color w:val="auto"/>
          <w:sz w:val="24"/>
          <w:szCs w:val="24"/>
        </w:rPr>
        <w:t>Πλατφόρμα σύγχρονης διδασκαλίας webex</w:t>
      </w:r>
    </w:p>
    <w:p w14:paraId="5B33DD52" w14:textId="492A234A" w:rsidR="00137B5E" w:rsidRPr="008761C3" w:rsidRDefault="008761C3" w:rsidP="00B34C60">
      <w:pPr>
        <w:pStyle w:val="a7"/>
        <w:numPr>
          <w:ilvl w:val="0"/>
          <w:numId w:val="10"/>
        </w:numPr>
        <w:jc w:val="both"/>
        <w:rPr>
          <w:sz w:val="24"/>
          <w:szCs w:val="24"/>
        </w:rPr>
      </w:pPr>
      <w:r w:rsidRPr="008761C3">
        <w:rPr>
          <w:sz w:val="24"/>
          <w:szCs w:val="24"/>
        </w:rPr>
        <w:t>Διαμοιρασμός εγγράφου (</w:t>
      </w:r>
      <w:r w:rsidRPr="008761C3">
        <w:rPr>
          <w:sz w:val="24"/>
          <w:szCs w:val="24"/>
          <w:lang w:val="en-US"/>
        </w:rPr>
        <w:t>share</w:t>
      </w:r>
      <w:r w:rsidRPr="00B34C60">
        <w:rPr>
          <w:sz w:val="24"/>
          <w:szCs w:val="24"/>
        </w:rPr>
        <w:t xml:space="preserve"> </w:t>
      </w:r>
      <w:r w:rsidRPr="008761C3">
        <w:rPr>
          <w:sz w:val="24"/>
          <w:szCs w:val="24"/>
          <w:lang w:val="en-US"/>
        </w:rPr>
        <w:t>file</w:t>
      </w:r>
      <w:r w:rsidR="00B34C60">
        <w:rPr>
          <w:sz w:val="24"/>
          <w:szCs w:val="24"/>
        </w:rPr>
        <w:t>)</w:t>
      </w:r>
    </w:p>
    <w:p w14:paraId="7CA75EE7" w14:textId="3DCB67CD" w:rsidR="008761C3" w:rsidRPr="008761C3" w:rsidRDefault="008761C3" w:rsidP="00B34C60">
      <w:pPr>
        <w:pStyle w:val="a7"/>
        <w:numPr>
          <w:ilvl w:val="0"/>
          <w:numId w:val="10"/>
        </w:numPr>
        <w:jc w:val="both"/>
        <w:rPr>
          <w:sz w:val="24"/>
          <w:szCs w:val="24"/>
        </w:rPr>
      </w:pPr>
      <w:r w:rsidRPr="008761C3">
        <w:rPr>
          <w:sz w:val="24"/>
          <w:szCs w:val="24"/>
        </w:rPr>
        <w:t>Διαμοιρασμός οθόνης (</w:t>
      </w:r>
      <w:r w:rsidRPr="008761C3">
        <w:rPr>
          <w:sz w:val="24"/>
          <w:szCs w:val="24"/>
          <w:lang w:val="en-US"/>
        </w:rPr>
        <w:t>share</w:t>
      </w:r>
      <w:r w:rsidRPr="00B34C60">
        <w:rPr>
          <w:sz w:val="24"/>
          <w:szCs w:val="24"/>
        </w:rPr>
        <w:t xml:space="preserve"> </w:t>
      </w:r>
      <w:r w:rsidRPr="008761C3">
        <w:rPr>
          <w:sz w:val="24"/>
          <w:szCs w:val="24"/>
          <w:lang w:val="en-US"/>
        </w:rPr>
        <w:t>screen</w:t>
      </w:r>
      <w:r w:rsidRPr="00B34C60">
        <w:rPr>
          <w:sz w:val="24"/>
          <w:szCs w:val="24"/>
        </w:rPr>
        <w:t>)</w:t>
      </w:r>
      <w:r w:rsidR="00B34C60">
        <w:rPr>
          <w:sz w:val="24"/>
          <w:szCs w:val="24"/>
        </w:rPr>
        <w:t xml:space="preserve"> </w:t>
      </w:r>
    </w:p>
    <w:p w14:paraId="49071068" w14:textId="0F78F5F0" w:rsidR="00920046" w:rsidRPr="008761C3" w:rsidRDefault="00EB6E9C" w:rsidP="00B34C60">
      <w:pPr>
        <w:pStyle w:val="a7"/>
        <w:numPr>
          <w:ilvl w:val="0"/>
          <w:numId w:val="10"/>
        </w:numPr>
        <w:jc w:val="both"/>
        <w:rPr>
          <w:sz w:val="24"/>
          <w:szCs w:val="24"/>
        </w:rPr>
      </w:pPr>
      <w:r>
        <w:rPr>
          <w:sz w:val="24"/>
          <w:szCs w:val="24"/>
        </w:rPr>
        <w:t>Ασπροπίνακας (</w:t>
      </w:r>
      <w:r>
        <w:rPr>
          <w:sz w:val="24"/>
          <w:szCs w:val="24"/>
          <w:lang w:val="en-US"/>
        </w:rPr>
        <w:t>whiteboard)</w:t>
      </w:r>
    </w:p>
    <w:p w14:paraId="0E01615F" w14:textId="6AB123A0" w:rsidR="00137B5E" w:rsidRPr="008761C3" w:rsidRDefault="008761C3" w:rsidP="00B34C60">
      <w:pPr>
        <w:pStyle w:val="a7"/>
        <w:numPr>
          <w:ilvl w:val="0"/>
          <w:numId w:val="10"/>
        </w:numPr>
        <w:jc w:val="both"/>
        <w:rPr>
          <w:sz w:val="24"/>
          <w:szCs w:val="24"/>
        </w:rPr>
      </w:pPr>
      <w:r w:rsidRPr="008761C3">
        <w:rPr>
          <w:sz w:val="24"/>
          <w:szCs w:val="24"/>
        </w:rPr>
        <w:t>Επισημειώσεις (</w:t>
      </w:r>
      <w:r w:rsidRPr="008761C3">
        <w:rPr>
          <w:sz w:val="24"/>
          <w:szCs w:val="24"/>
          <w:lang w:val="en-US"/>
        </w:rPr>
        <w:t>a</w:t>
      </w:r>
      <w:r w:rsidR="00137B5E" w:rsidRPr="008761C3">
        <w:rPr>
          <w:sz w:val="24"/>
          <w:szCs w:val="24"/>
          <w:lang w:val="en-US"/>
        </w:rPr>
        <w:t>nnotate</w:t>
      </w:r>
      <w:r w:rsidRPr="008761C3">
        <w:rPr>
          <w:sz w:val="24"/>
          <w:szCs w:val="24"/>
          <w:lang w:val="en-US"/>
        </w:rPr>
        <w:t>)</w:t>
      </w:r>
      <w:r w:rsidR="00B34C60">
        <w:rPr>
          <w:sz w:val="24"/>
          <w:szCs w:val="24"/>
        </w:rPr>
        <w:t xml:space="preserve"> </w:t>
      </w:r>
    </w:p>
    <w:p w14:paraId="5A2CF834" w14:textId="7A9AA593" w:rsidR="00137B5E" w:rsidRPr="008761C3" w:rsidRDefault="008761C3" w:rsidP="00B34C60">
      <w:pPr>
        <w:pStyle w:val="a7"/>
        <w:numPr>
          <w:ilvl w:val="0"/>
          <w:numId w:val="10"/>
        </w:numPr>
        <w:jc w:val="both"/>
        <w:rPr>
          <w:sz w:val="24"/>
          <w:szCs w:val="24"/>
        </w:rPr>
      </w:pPr>
      <w:r w:rsidRPr="008761C3">
        <w:rPr>
          <w:sz w:val="24"/>
          <w:szCs w:val="24"/>
        </w:rPr>
        <w:t>Χωρισμός σε ομάδες (</w:t>
      </w:r>
      <w:r w:rsidRPr="008761C3">
        <w:rPr>
          <w:sz w:val="24"/>
          <w:szCs w:val="24"/>
          <w:lang w:val="en-US"/>
        </w:rPr>
        <w:t>b</w:t>
      </w:r>
      <w:r w:rsidR="00920046" w:rsidRPr="008761C3">
        <w:rPr>
          <w:sz w:val="24"/>
          <w:szCs w:val="24"/>
          <w:lang w:val="en-US"/>
        </w:rPr>
        <w:t>reakout</w:t>
      </w:r>
      <w:r w:rsidR="00920046" w:rsidRPr="008761C3">
        <w:rPr>
          <w:sz w:val="24"/>
          <w:szCs w:val="24"/>
        </w:rPr>
        <w:t xml:space="preserve"> </w:t>
      </w:r>
      <w:r w:rsidR="00920046" w:rsidRPr="008761C3">
        <w:rPr>
          <w:sz w:val="24"/>
          <w:szCs w:val="24"/>
          <w:lang w:val="en-US"/>
        </w:rPr>
        <w:t>sessions</w:t>
      </w:r>
      <w:r w:rsidRPr="008761C3">
        <w:rPr>
          <w:sz w:val="24"/>
          <w:szCs w:val="24"/>
        </w:rPr>
        <w:t>)</w:t>
      </w:r>
      <w:r w:rsidR="00B34C60">
        <w:rPr>
          <w:sz w:val="24"/>
          <w:szCs w:val="24"/>
        </w:rPr>
        <w:t xml:space="preserve"> </w:t>
      </w:r>
    </w:p>
    <w:p w14:paraId="28026373" w14:textId="41136FC2" w:rsidR="008761C3" w:rsidRPr="008761C3" w:rsidRDefault="008761C3" w:rsidP="00B34C60">
      <w:pPr>
        <w:pStyle w:val="a7"/>
        <w:numPr>
          <w:ilvl w:val="0"/>
          <w:numId w:val="10"/>
        </w:numPr>
        <w:jc w:val="both"/>
        <w:rPr>
          <w:sz w:val="24"/>
          <w:szCs w:val="24"/>
        </w:rPr>
      </w:pPr>
      <w:r w:rsidRPr="008761C3">
        <w:rPr>
          <w:sz w:val="24"/>
          <w:szCs w:val="24"/>
          <w:lang w:val="en-US"/>
        </w:rPr>
        <w:t>Chat</w:t>
      </w:r>
      <w:r w:rsidR="00B34C60">
        <w:rPr>
          <w:sz w:val="24"/>
          <w:szCs w:val="24"/>
        </w:rPr>
        <w:t xml:space="preserve"> </w:t>
      </w:r>
    </w:p>
    <w:p w14:paraId="756EE358" w14:textId="64A0FA57" w:rsidR="008761C3" w:rsidRPr="008761C3" w:rsidRDefault="008761C3" w:rsidP="00B34C60">
      <w:pPr>
        <w:pStyle w:val="a7"/>
        <w:numPr>
          <w:ilvl w:val="0"/>
          <w:numId w:val="10"/>
        </w:numPr>
        <w:jc w:val="both"/>
        <w:rPr>
          <w:sz w:val="24"/>
          <w:szCs w:val="24"/>
        </w:rPr>
      </w:pPr>
      <w:r w:rsidRPr="008761C3">
        <w:rPr>
          <w:sz w:val="24"/>
          <w:szCs w:val="24"/>
          <w:lang w:val="en-US"/>
        </w:rPr>
        <w:t>Emoticons</w:t>
      </w:r>
    </w:p>
    <w:p w14:paraId="3040D95F" w14:textId="7F4AFED7" w:rsidR="00C35EE2" w:rsidRPr="00C35EE2" w:rsidRDefault="00C35EE2" w:rsidP="00C35EE2">
      <w:pPr>
        <w:pStyle w:val="2"/>
      </w:pPr>
      <w:r w:rsidRPr="00C35EE2">
        <w:t>Ασύγχρονης διδασκαλίας</w:t>
      </w:r>
      <w:r>
        <w:t>:</w:t>
      </w:r>
    </w:p>
    <w:p w14:paraId="59339C11" w14:textId="5530E3B7" w:rsidR="00427041" w:rsidRPr="008761C3" w:rsidRDefault="00920046" w:rsidP="00E81B5F">
      <w:pPr>
        <w:pStyle w:val="2"/>
        <w:rPr>
          <w:rFonts w:asciiTheme="minorHAnsi" w:eastAsiaTheme="minorHAnsi" w:hAnsiTheme="minorHAnsi" w:cstheme="minorBidi"/>
          <w:color w:val="auto"/>
          <w:sz w:val="24"/>
          <w:szCs w:val="24"/>
        </w:rPr>
      </w:pPr>
      <w:r w:rsidRPr="008761C3">
        <w:rPr>
          <w:rFonts w:asciiTheme="minorHAnsi" w:eastAsiaTheme="minorHAnsi" w:hAnsiTheme="minorHAnsi" w:cstheme="minorBidi"/>
          <w:color w:val="auto"/>
          <w:sz w:val="24"/>
          <w:szCs w:val="24"/>
        </w:rPr>
        <w:t>Πλατφόρμα ασύγχρονης διδασκαλίας e-class</w:t>
      </w:r>
    </w:p>
    <w:p w14:paraId="75661603" w14:textId="103EF221" w:rsidR="00920046" w:rsidRDefault="00920046" w:rsidP="00EB6E9C">
      <w:pPr>
        <w:pStyle w:val="a7"/>
        <w:numPr>
          <w:ilvl w:val="0"/>
          <w:numId w:val="11"/>
        </w:numPr>
        <w:rPr>
          <w:sz w:val="24"/>
          <w:szCs w:val="24"/>
        </w:rPr>
      </w:pPr>
      <w:r w:rsidRPr="008761C3">
        <w:rPr>
          <w:sz w:val="24"/>
          <w:szCs w:val="24"/>
        </w:rPr>
        <w:t>Τοίχος</w:t>
      </w:r>
    </w:p>
    <w:p w14:paraId="042FCA55" w14:textId="548630EF" w:rsidR="00E35F4A" w:rsidRDefault="00E35F4A" w:rsidP="00EB6E9C">
      <w:pPr>
        <w:pStyle w:val="a7"/>
        <w:numPr>
          <w:ilvl w:val="0"/>
          <w:numId w:val="11"/>
        </w:numPr>
        <w:rPr>
          <w:sz w:val="24"/>
          <w:szCs w:val="24"/>
        </w:rPr>
      </w:pPr>
      <w:r>
        <w:rPr>
          <w:sz w:val="24"/>
          <w:szCs w:val="24"/>
        </w:rPr>
        <w:t>Ανακοινώσεις</w:t>
      </w:r>
    </w:p>
    <w:p w14:paraId="02B0D273" w14:textId="2B75D3A9" w:rsidR="00E35F4A" w:rsidRDefault="00E35F4A" w:rsidP="00EB6E9C">
      <w:pPr>
        <w:pStyle w:val="a7"/>
        <w:numPr>
          <w:ilvl w:val="0"/>
          <w:numId w:val="11"/>
        </w:numPr>
        <w:rPr>
          <w:sz w:val="24"/>
          <w:szCs w:val="24"/>
        </w:rPr>
      </w:pPr>
      <w:r>
        <w:rPr>
          <w:sz w:val="24"/>
          <w:szCs w:val="24"/>
        </w:rPr>
        <w:t>Γραμμή μάθησης</w:t>
      </w:r>
    </w:p>
    <w:p w14:paraId="2CAEB37D" w14:textId="403049BE" w:rsidR="00E76457" w:rsidRPr="00EB6E9C" w:rsidRDefault="00E76457" w:rsidP="00EB6E9C">
      <w:pPr>
        <w:pStyle w:val="a7"/>
        <w:numPr>
          <w:ilvl w:val="0"/>
          <w:numId w:val="11"/>
        </w:numPr>
        <w:rPr>
          <w:sz w:val="24"/>
          <w:szCs w:val="24"/>
        </w:rPr>
      </w:pPr>
      <w:r>
        <w:rPr>
          <w:sz w:val="24"/>
          <w:szCs w:val="24"/>
        </w:rPr>
        <w:t>Κουβεντούλα</w:t>
      </w:r>
    </w:p>
    <w:p w14:paraId="189E4895" w14:textId="0B533707" w:rsidR="00EB6E9C" w:rsidRDefault="00EB6E9C" w:rsidP="00EB6E9C">
      <w:pPr>
        <w:pStyle w:val="a7"/>
        <w:rPr>
          <w:sz w:val="24"/>
          <w:szCs w:val="24"/>
        </w:rPr>
      </w:pPr>
    </w:p>
    <w:p w14:paraId="1272B22E" w14:textId="5C9C2CED" w:rsidR="00EB6E9C" w:rsidRPr="0098328F" w:rsidRDefault="00EB6E9C" w:rsidP="0098328F">
      <w:pPr>
        <w:spacing w:after="0"/>
        <w:rPr>
          <w:sz w:val="24"/>
          <w:szCs w:val="24"/>
        </w:rPr>
      </w:pPr>
      <w:r>
        <w:rPr>
          <w:sz w:val="24"/>
          <w:szCs w:val="24"/>
        </w:rPr>
        <w:t xml:space="preserve">Πλατφόρμα ασύγχρονης διδασκαλίας </w:t>
      </w:r>
      <w:r>
        <w:rPr>
          <w:sz w:val="24"/>
          <w:szCs w:val="24"/>
          <w:lang w:val="en-US"/>
        </w:rPr>
        <w:t>e</w:t>
      </w:r>
      <w:r w:rsidRPr="0098328F">
        <w:rPr>
          <w:sz w:val="24"/>
          <w:szCs w:val="24"/>
        </w:rPr>
        <w:t>-</w:t>
      </w:r>
      <w:r>
        <w:rPr>
          <w:sz w:val="24"/>
          <w:szCs w:val="24"/>
          <w:lang w:val="en-US"/>
        </w:rPr>
        <w:t>me</w:t>
      </w:r>
    </w:p>
    <w:p w14:paraId="6E746386" w14:textId="34B7E3B0" w:rsidR="00605FE4" w:rsidRPr="00877E10" w:rsidRDefault="00605FE4" w:rsidP="00605FE4">
      <w:pPr>
        <w:pStyle w:val="a7"/>
        <w:numPr>
          <w:ilvl w:val="0"/>
          <w:numId w:val="23"/>
        </w:numPr>
        <w:rPr>
          <w:sz w:val="24"/>
          <w:szCs w:val="24"/>
          <w:lang w:val="en-US"/>
        </w:rPr>
      </w:pPr>
      <w:r>
        <w:rPr>
          <w:sz w:val="24"/>
          <w:szCs w:val="24"/>
        </w:rPr>
        <w:t>Τοίχος</w:t>
      </w:r>
    </w:p>
    <w:p w14:paraId="2C47BDE9" w14:textId="574D5129" w:rsidR="00877E10" w:rsidRPr="009D2F05" w:rsidRDefault="00877E10" w:rsidP="00605FE4">
      <w:pPr>
        <w:pStyle w:val="a7"/>
        <w:numPr>
          <w:ilvl w:val="0"/>
          <w:numId w:val="23"/>
        </w:numPr>
        <w:rPr>
          <w:sz w:val="24"/>
          <w:szCs w:val="24"/>
          <w:lang w:val="en-US"/>
        </w:rPr>
      </w:pPr>
      <w:r>
        <w:rPr>
          <w:sz w:val="24"/>
          <w:szCs w:val="24"/>
          <w:lang w:val="en-US"/>
        </w:rPr>
        <w:t>E-me files</w:t>
      </w:r>
    </w:p>
    <w:p w14:paraId="38AEA7A4" w14:textId="1F621C64" w:rsidR="009D2F05" w:rsidRPr="00605FE4" w:rsidRDefault="009D2F05" w:rsidP="00605FE4">
      <w:pPr>
        <w:pStyle w:val="a7"/>
        <w:numPr>
          <w:ilvl w:val="0"/>
          <w:numId w:val="23"/>
        </w:numPr>
        <w:rPr>
          <w:sz w:val="24"/>
          <w:szCs w:val="24"/>
          <w:lang w:val="en-US"/>
        </w:rPr>
      </w:pPr>
      <w:r>
        <w:rPr>
          <w:sz w:val="24"/>
          <w:szCs w:val="24"/>
          <w:lang w:val="en-US"/>
        </w:rPr>
        <w:t>E-me assignments</w:t>
      </w:r>
    </w:p>
    <w:p w14:paraId="64139FC7" w14:textId="27B15D29" w:rsidR="00EB6E9C" w:rsidRDefault="00EB6E9C" w:rsidP="00EB6E9C">
      <w:pPr>
        <w:pStyle w:val="a7"/>
        <w:numPr>
          <w:ilvl w:val="0"/>
          <w:numId w:val="22"/>
        </w:numPr>
        <w:rPr>
          <w:sz w:val="24"/>
          <w:szCs w:val="24"/>
          <w:lang w:val="en-US"/>
        </w:rPr>
      </w:pPr>
      <w:r>
        <w:rPr>
          <w:sz w:val="24"/>
          <w:szCs w:val="24"/>
          <w:lang w:val="en-US"/>
        </w:rPr>
        <w:t>E-me content</w:t>
      </w:r>
      <w:r w:rsidR="00605FE4">
        <w:rPr>
          <w:sz w:val="24"/>
          <w:szCs w:val="24"/>
        </w:rPr>
        <w:t>:</w:t>
      </w:r>
    </w:p>
    <w:p w14:paraId="10568C14" w14:textId="2F0E8F4C" w:rsidR="00EB6E9C" w:rsidRPr="00605FE4" w:rsidRDefault="00605FE4" w:rsidP="0098328F">
      <w:pPr>
        <w:pStyle w:val="a7"/>
        <w:numPr>
          <w:ilvl w:val="0"/>
          <w:numId w:val="33"/>
        </w:numPr>
        <w:rPr>
          <w:sz w:val="24"/>
          <w:szCs w:val="24"/>
          <w:lang w:val="en-US"/>
        </w:rPr>
      </w:pPr>
      <w:r w:rsidRPr="00605FE4">
        <w:rPr>
          <w:sz w:val="24"/>
          <w:szCs w:val="24"/>
        </w:rPr>
        <w:t>Δοκίμιο (</w:t>
      </w:r>
      <w:r w:rsidR="00EB6E9C" w:rsidRPr="00605FE4">
        <w:rPr>
          <w:sz w:val="24"/>
          <w:szCs w:val="24"/>
          <w:lang w:val="en-US"/>
        </w:rPr>
        <w:t>Essay</w:t>
      </w:r>
      <w:r w:rsidRPr="00605FE4">
        <w:rPr>
          <w:sz w:val="24"/>
          <w:szCs w:val="24"/>
        </w:rPr>
        <w:t>)</w:t>
      </w:r>
    </w:p>
    <w:p w14:paraId="102E8758" w14:textId="72D124E5" w:rsidR="00EB6E9C" w:rsidRPr="00605FE4" w:rsidRDefault="00605FE4" w:rsidP="0098328F">
      <w:pPr>
        <w:pStyle w:val="a7"/>
        <w:numPr>
          <w:ilvl w:val="0"/>
          <w:numId w:val="33"/>
        </w:numPr>
        <w:rPr>
          <w:sz w:val="24"/>
          <w:szCs w:val="24"/>
          <w:lang w:val="en-US"/>
        </w:rPr>
      </w:pPr>
      <w:r>
        <w:rPr>
          <w:sz w:val="24"/>
          <w:szCs w:val="24"/>
        </w:rPr>
        <w:t>Συμπλήρωση</w:t>
      </w:r>
      <w:r w:rsidRPr="00AC102E">
        <w:rPr>
          <w:sz w:val="24"/>
          <w:szCs w:val="24"/>
          <w:lang w:val="en-US"/>
        </w:rPr>
        <w:t xml:space="preserve"> </w:t>
      </w:r>
      <w:r>
        <w:rPr>
          <w:sz w:val="24"/>
          <w:szCs w:val="24"/>
        </w:rPr>
        <w:t>κενών</w:t>
      </w:r>
      <w:r w:rsidRPr="00AC102E">
        <w:rPr>
          <w:sz w:val="24"/>
          <w:szCs w:val="24"/>
          <w:lang w:val="en-US"/>
        </w:rPr>
        <w:t xml:space="preserve"> (</w:t>
      </w:r>
      <w:r w:rsidR="00EB6E9C">
        <w:rPr>
          <w:sz w:val="24"/>
          <w:szCs w:val="24"/>
          <w:lang w:val="en-US"/>
        </w:rPr>
        <w:t>Fill in the blan</w:t>
      </w:r>
      <w:r>
        <w:rPr>
          <w:sz w:val="24"/>
          <w:szCs w:val="24"/>
          <w:lang w:val="en-US"/>
        </w:rPr>
        <w:t>ks</w:t>
      </w:r>
      <w:r w:rsidRPr="00AC102E">
        <w:rPr>
          <w:sz w:val="24"/>
          <w:szCs w:val="24"/>
          <w:lang w:val="en-US"/>
        </w:rPr>
        <w:t>)</w:t>
      </w:r>
    </w:p>
    <w:p w14:paraId="5C814C11" w14:textId="2706454A" w:rsidR="00605FE4" w:rsidRPr="00EB6E9C" w:rsidRDefault="0098328F" w:rsidP="0098328F">
      <w:pPr>
        <w:pStyle w:val="a7"/>
        <w:numPr>
          <w:ilvl w:val="0"/>
          <w:numId w:val="33"/>
        </w:numPr>
        <w:rPr>
          <w:sz w:val="24"/>
          <w:szCs w:val="24"/>
          <w:lang w:val="en-US"/>
        </w:rPr>
      </w:pPr>
      <w:r>
        <w:rPr>
          <w:sz w:val="24"/>
          <w:szCs w:val="24"/>
          <w:lang w:val="en-US"/>
        </w:rPr>
        <w:t>M</w:t>
      </w:r>
      <w:r w:rsidR="00605FE4">
        <w:rPr>
          <w:sz w:val="24"/>
          <w:szCs w:val="24"/>
          <w:lang w:val="en-US"/>
        </w:rPr>
        <w:t>y photodentro</w:t>
      </w:r>
    </w:p>
    <w:p w14:paraId="6A3CD7D4" w14:textId="77777777" w:rsidR="005A6DFE" w:rsidRPr="00920046" w:rsidRDefault="005A6DFE" w:rsidP="00920046">
      <w:pPr>
        <w:pStyle w:val="2"/>
        <w:rPr>
          <w:rFonts w:asciiTheme="minorHAnsi" w:eastAsiaTheme="minorHAnsi" w:hAnsiTheme="minorHAnsi" w:cstheme="minorBidi"/>
          <w:color w:val="auto"/>
          <w:sz w:val="24"/>
          <w:szCs w:val="24"/>
        </w:rPr>
      </w:pPr>
      <w:bookmarkStart w:id="1" w:name="_Toc69224385"/>
      <w:r w:rsidRPr="00920046">
        <w:rPr>
          <w:rFonts w:asciiTheme="minorHAnsi" w:eastAsiaTheme="minorHAnsi" w:hAnsiTheme="minorHAnsi" w:cstheme="minorBidi"/>
          <w:color w:val="auto"/>
          <w:sz w:val="24"/>
          <w:szCs w:val="24"/>
        </w:rPr>
        <w:br w:type="page"/>
      </w:r>
    </w:p>
    <w:p w14:paraId="138257A8" w14:textId="2A04A28D" w:rsidR="00075EC9" w:rsidRPr="008C58A0" w:rsidRDefault="00075EC9" w:rsidP="001150B6">
      <w:pPr>
        <w:pStyle w:val="2"/>
        <w:numPr>
          <w:ilvl w:val="0"/>
          <w:numId w:val="21"/>
        </w:numPr>
        <w:rPr>
          <w:rFonts w:asciiTheme="minorHAnsi" w:hAnsiTheme="minorHAnsi" w:cstheme="minorBidi"/>
          <w:color w:val="44546A" w:themeColor="text2"/>
          <w:sz w:val="52"/>
          <w:szCs w:val="52"/>
        </w:rPr>
      </w:pPr>
      <w:r w:rsidRPr="008C58A0">
        <w:rPr>
          <w:rFonts w:ascii="Century Gothic" w:hAnsi="Century Gothic"/>
          <w:noProof/>
          <w:color w:val="44546A" w:themeColor="text2"/>
          <w:sz w:val="52"/>
          <w:szCs w:val="52"/>
          <w:lang w:eastAsia="el-GR"/>
        </w:rPr>
        <w:lastRenderedPageBreak/>
        <mc:AlternateContent>
          <mc:Choice Requires="wps">
            <w:drawing>
              <wp:anchor distT="0" distB="0" distL="114300" distR="114300" simplePos="0" relativeHeight="251658256" behindDoc="0" locked="0" layoutInCell="1" allowOverlap="1" wp14:anchorId="3E5416F9" wp14:editId="7885F8D6">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05"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ed7d31 [3205]" strokeweight="6pt" from="-52.8pt,35.4pt" to="469.8pt,36.6pt" w14:anchorId="07EF8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v:stroke joinstyle="miter"/>
                <o:lock v:ext="edit" shapetype="f"/>
                <w10:wrap anchorx="margin"/>
              </v:line>
            </w:pict>
          </mc:Fallback>
        </mc:AlternateContent>
      </w:r>
      <w:r w:rsidRPr="008C58A0">
        <w:rPr>
          <w:color w:val="44546A" w:themeColor="text2"/>
          <w:sz w:val="52"/>
          <w:szCs w:val="52"/>
        </w:rPr>
        <w:t>Βασική Ροή Σεναρίου</w:t>
      </w:r>
      <w:bookmarkEnd w:id="1"/>
    </w:p>
    <w:p w14:paraId="0EA94925" w14:textId="298ABCDB" w:rsidR="00673077" w:rsidRDefault="00680C61" w:rsidP="39EAF291">
      <w:r w:rsidRPr="00FB4381">
        <w:rPr>
          <w:noProof/>
          <w:sz w:val="24"/>
          <w:szCs w:val="24"/>
          <w:lang w:eastAsia="el-GR"/>
        </w:rPr>
        <w:drawing>
          <wp:anchor distT="0" distB="0" distL="114300" distR="114300" simplePos="0" relativeHeight="251658291" behindDoc="0" locked="0" layoutInCell="1" allowOverlap="1" wp14:anchorId="3BFF49F2" wp14:editId="4FE187CE">
            <wp:simplePos x="0" y="0"/>
            <wp:positionH relativeFrom="column">
              <wp:posOffset>-205740</wp:posOffset>
            </wp:positionH>
            <wp:positionV relativeFrom="paragraph">
              <wp:posOffset>267335</wp:posOffset>
            </wp:positionV>
            <wp:extent cx="6035040" cy="7498080"/>
            <wp:effectExtent l="38100" t="0" r="6096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C3054D" w:rsidRPr="00C3054D">
        <w:rPr>
          <w:noProof/>
          <w:color w:val="44546A" w:themeColor="text2"/>
          <w:sz w:val="56"/>
          <w:szCs w:val="56"/>
          <w:lang w:eastAsia="el-GR"/>
        </w:rPr>
        <mc:AlternateContent>
          <mc:Choice Requires="wps">
            <w:drawing>
              <wp:anchor distT="0" distB="0" distL="114300" distR="114300" simplePos="0" relativeHeight="251658261" behindDoc="1" locked="0" layoutInCell="1" allowOverlap="1" wp14:anchorId="7BDBA1DE" wp14:editId="0C12CC64">
                <wp:simplePos x="0" y="0"/>
                <wp:positionH relativeFrom="page">
                  <wp:posOffset>-1203960</wp:posOffset>
                </wp:positionH>
                <wp:positionV relativeFrom="paragraph">
                  <wp:posOffset>6478905</wp:posOffset>
                </wp:positionV>
                <wp:extent cx="3507105" cy="3766185"/>
                <wp:effectExtent l="3810" t="0" r="0" b="1905"/>
                <wp:wrapNone/>
                <wp:docPr id="28" name="Ρόμβος 28"/>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779A"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mc:Fallback>
        </mc:AlternateContent>
      </w:r>
    </w:p>
    <w:p w14:paraId="05392B1C" w14:textId="5AA2E729" w:rsidR="00075EC9" w:rsidRPr="00C3054D" w:rsidRDefault="00C3054D" w:rsidP="00D56685">
      <w:pPr>
        <w:rPr>
          <w:color w:val="44546A" w:themeColor="text2"/>
          <w:sz w:val="52"/>
          <w:szCs w:val="52"/>
        </w:rPr>
      </w:pPr>
      <w:r w:rsidRPr="00C3054D">
        <w:rPr>
          <w:noProof/>
          <w:color w:val="44546A" w:themeColor="text2"/>
          <w:sz w:val="56"/>
          <w:szCs w:val="56"/>
          <w:lang w:eastAsia="el-GR"/>
        </w:rPr>
        <w:lastRenderedPageBreak/>
        <mc:AlternateContent>
          <mc:Choice Requires="wps">
            <w:drawing>
              <wp:anchor distT="0" distB="0" distL="114300" distR="114300" simplePos="0" relativeHeight="251658260" behindDoc="1" locked="0" layoutInCell="1" allowOverlap="1" wp14:anchorId="61A83D37" wp14:editId="25133BE8">
                <wp:simplePos x="0" y="0"/>
                <wp:positionH relativeFrom="page">
                  <wp:posOffset>-922020</wp:posOffset>
                </wp:positionH>
                <wp:positionV relativeFrom="paragraph">
                  <wp:posOffset>7478395</wp:posOffset>
                </wp:positionV>
                <wp:extent cx="3507105" cy="3766185"/>
                <wp:effectExtent l="3810" t="0" r="0" b="1905"/>
                <wp:wrapNone/>
                <wp:docPr id="27" name="Ρόμβος 27"/>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Ρόμβος 27" style="position:absolute;margin-left:-72.6pt;margin-top:588.85pt;width:276.15pt;height:296.55pt;rotation:9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1f3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w14:anchorId="43FC49CA">
                <v:fill opacity="32639f"/>
                <w10:wrap anchorx="page"/>
              </v:shape>
            </w:pict>
          </mc:Fallback>
        </mc:AlternateContent>
      </w:r>
      <w:bookmarkStart w:id="2" w:name="_Toc69224386"/>
      <w:r w:rsidR="00075EC9" w:rsidRPr="004F4427">
        <w:rPr>
          <w:noProof/>
          <w:color w:val="44546A" w:themeColor="text2"/>
          <w:sz w:val="52"/>
          <w:szCs w:val="52"/>
          <w:lang w:eastAsia="el-GR"/>
        </w:rPr>
        <mc:AlternateContent>
          <mc:Choice Requires="wps">
            <w:drawing>
              <wp:anchor distT="0" distB="0" distL="114300" distR="114300" simplePos="0" relativeHeight="251658253" behindDoc="0" locked="0" layoutInCell="1" allowOverlap="1" wp14:anchorId="39D5680A" wp14:editId="08BDA4A0">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0.1pt,37.2pt" to="475.2pt,38.4pt" w14:anchorId="04BEE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v:stroke joinstyle="miter"/>
                <o:lock v:ext="edit" shapetype="f"/>
                <w10:wrap anchorx="margin"/>
              </v:line>
            </w:pict>
          </mc:Fallback>
        </mc:AlternateContent>
      </w:r>
      <w:r w:rsidR="00075EC9" w:rsidRPr="00C3054D">
        <w:rPr>
          <w:color w:val="44546A" w:themeColor="text2"/>
          <w:sz w:val="52"/>
          <w:szCs w:val="52"/>
        </w:rPr>
        <w:t>Πλαίσιο Υλοποίησης</w:t>
      </w:r>
      <w:bookmarkEnd w:id="2"/>
    </w:p>
    <w:p w14:paraId="134ADDC8" w14:textId="73EA7592" w:rsidR="00075EC9" w:rsidRDefault="00075EC9" w:rsidP="00F45459"/>
    <w:p w14:paraId="7461A875" w14:textId="522382C7" w:rsidR="00943241" w:rsidRPr="008761C3" w:rsidRDefault="002379D1" w:rsidP="00AA35C8">
      <w:pPr>
        <w:jc w:val="both"/>
        <w:rPr>
          <w:sz w:val="24"/>
          <w:szCs w:val="24"/>
        </w:rPr>
      </w:pPr>
      <w:r w:rsidRPr="008761C3">
        <w:rPr>
          <w:sz w:val="24"/>
          <w:szCs w:val="24"/>
        </w:rPr>
        <w:t>Το παρόν διδακτικό σενάριο υλοποιείται με τη μορφή εξ αποστάσεως δραστηριοτήτων, οι οποίες ανατίθενται στους μαθητές και στις μαθήτριες και εκπονούνται σύγχρονα μέσω της πλατφόρμας σύγχρονης εκπαίδευσης webex και</w:t>
      </w:r>
      <w:r w:rsidR="00B220BA">
        <w:rPr>
          <w:sz w:val="24"/>
          <w:szCs w:val="24"/>
        </w:rPr>
        <w:t xml:space="preserve"> ταυτόχρονη χρήση των πλατφορμών</w:t>
      </w:r>
      <w:r w:rsidRPr="008761C3">
        <w:rPr>
          <w:sz w:val="24"/>
          <w:szCs w:val="24"/>
        </w:rPr>
        <w:t xml:space="preserve"> ασύγχρονης εκπαίδευσης </w:t>
      </w:r>
      <w:r w:rsidRPr="008761C3">
        <w:rPr>
          <w:sz w:val="24"/>
          <w:szCs w:val="24"/>
          <w:lang w:val="en-US"/>
        </w:rPr>
        <w:t>e</w:t>
      </w:r>
      <w:r w:rsidRPr="008761C3">
        <w:rPr>
          <w:sz w:val="24"/>
          <w:szCs w:val="24"/>
        </w:rPr>
        <w:t>-</w:t>
      </w:r>
      <w:r w:rsidRPr="008761C3">
        <w:rPr>
          <w:sz w:val="24"/>
          <w:szCs w:val="24"/>
          <w:lang w:val="en-US"/>
        </w:rPr>
        <w:t>class</w:t>
      </w:r>
      <w:r w:rsidR="00B220BA">
        <w:rPr>
          <w:sz w:val="24"/>
          <w:szCs w:val="24"/>
        </w:rPr>
        <w:t xml:space="preserve"> και </w:t>
      </w:r>
      <w:r w:rsidR="00B220BA">
        <w:rPr>
          <w:sz w:val="24"/>
          <w:szCs w:val="24"/>
          <w:lang w:val="en-US"/>
        </w:rPr>
        <w:t>e</w:t>
      </w:r>
      <w:r w:rsidR="00B220BA" w:rsidRPr="00AC102E">
        <w:rPr>
          <w:sz w:val="24"/>
          <w:szCs w:val="24"/>
        </w:rPr>
        <w:t>-</w:t>
      </w:r>
      <w:r w:rsidR="00B220BA">
        <w:rPr>
          <w:sz w:val="24"/>
          <w:szCs w:val="24"/>
          <w:lang w:val="en-US"/>
        </w:rPr>
        <w:t>me</w:t>
      </w:r>
      <w:r w:rsidRPr="008761C3">
        <w:rPr>
          <w:sz w:val="24"/>
          <w:szCs w:val="24"/>
        </w:rPr>
        <w:t>. Στόχος είναι η ενεργοποίηση γνωστικών</w:t>
      </w:r>
      <w:r w:rsidR="00B220BA" w:rsidRPr="00AC102E">
        <w:rPr>
          <w:sz w:val="24"/>
          <w:szCs w:val="24"/>
        </w:rPr>
        <w:t xml:space="preserve">, </w:t>
      </w:r>
      <w:r w:rsidRPr="008761C3">
        <w:rPr>
          <w:sz w:val="24"/>
          <w:szCs w:val="24"/>
        </w:rPr>
        <w:t xml:space="preserve">κοινωνικών </w:t>
      </w:r>
      <w:r w:rsidR="00B220BA">
        <w:rPr>
          <w:sz w:val="24"/>
          <w:szCs w:val="24"/>
        </w:rPr>
        <w:t xml:space="preserve">και ψυχοκινητικών </w:t>
      </w:r>
      <w:r w:rsidR="00D804C8" w:rsidRPr="008761C3">
        <w:rPr>
          <w:sz w:val="24"/>
          <w:szCs w:val="24"/>
        </w:rPr>
        <w:t>δεξιοτήτων των μαθητών/τριών</w:t>
      </w:r>
      <w:r w:rsidRPr="008761C3">
        <w:rPr>
          <w:sz w:val="24"/>
          <w:szCs w:val="24"/>
        </w:rPr>
        <w:t>.</w:t>
      </w:r>
    </w:p>
    <w:bookmarkStart w:id="3" w:name="_Toc69224387"/>
    <w:p w14:paraId="60B7B590" w14:textId="6DFB9118" w:rsidR="00943241" w:rsidRPr="00C3054D" w:rsidRDefault="00075EC9" w:rsidP="00943241">
      <w:pPr>
        <w:pStyle w:val="2"/>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4" behindDoc="0" locked="0" layoutInCell="1" allowOverlap="1" wp14:anchorId="029D5154" wp14:editId="178BE1BF">
                <wp:simplePos x="0" y="0"/>
                <wp:positionH relativeFrom="margin">
                  <wp:posOffset>-670560</wp:posOffset>
                </wp:positionH>
                <wp:positionV relativeFrom="paragraph">
                  <wp:posOffset>438150</wp:posOffset>
                </wp:positionV>
                <wp:extent cx="6694170" cy="22860"/>
                <wp:effectExtent l="19050" t="38100" r="49530" b="5334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2.8pt,34.5pt" to="474.3pt,36.3pt" w14:anchorId="5AEE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14:paraId="5C491A25" w14:textId="6724130C" w:rsidR="00075EC9" w:rsidRDefault="00075EC9" w:rsidP="0093758A"/>
    <w:p w14:paraId="00EA240E" w14:textId="5A26DEC7" w:rsidR="00B220BA" w:rsidRDefault="008761C3" w:rsidP="00B220BA">
      <w:pPr>
        <w:rPr>
          <w:rFonts w:asciiTheme="majorHAnsi" w:eastAsiaTheme="minorEastAsia" w:hAnsiTheme="majorHAnsi" w:cstheme="majorHAnsi"/>
          <w:b/>
          <w:i/>
          <w:iCs/>
          <w:sz w:val="26"/>
          <w:szCs w:val="26"/>
        </w:rPr>
      </w:pPr>
      <w:r w:rsidRPr="007812E0">
        <w:rPr>
          <w:rFonts w:asciiTheme="majorHAnsi" w:eastAsiaTheme="minorEastAsia" w:hAnsiTheme="majorHAnsi" w:cstheme="majorHAnsi"/>
          <w:b/>
          <w:i/>
          <w:iCs/>
          <w:sz w:val="26"/>
          <w:szCs w:val="26"/>
        </w:rPr>
        <w:t>Πλατφόρμα σύγχρονης διδασκαλίας webex</w:t>
      </w:r>
    </w:p>
    <w:p w14:paraId="203D69E3" w14:textId="0E5D4BD5" w:rsidR="00B220BA" w:rsidRPr="00A93A52" w:rsidRDefault="00B220BA" w:rsidP="00A93A52">
      <w:pPr>
        <w:pStyle w:val="a7"/>
        <w:numPr>
          <w:ilvl w:val="0"/>
          <w:numId w:val="34"/>
        </w:numPr>
        <w:rPr>
          <w:rFonts w:asciiTheme="majorHAnsi" w:eastAsiaTheme="minorEastAsia" w:hAnsiTheme="majorHAnsi" w:cstheme="majorHAnsi"/>
          <w:i/>
          <w:iCs/>
          <w:sz w:val="26"/>
          <w:szCs w:val="26"/>
        </w:rPr>
      </w:pPr>
      <w:r w:rsidRPr="00A93A52">
        <w:rPr>
          <w:rFonts w:asciiTheme="majorHAnsi" w:eastAsiaTheme="minorEastAsia" w:hAnsiTheme="majorHAnsi" w:cstheme="majorHAnsi"/>
          <w:i/>
          <w:iCs/>
          <w:sz w:val="26"/>
          <w:szCs w:val="26"/>
        </w:rPr>
        <w:t>Σύγχρονη τηλεσυνεργασία με χρήση του webex</w:t>
      </w:r>
    </w:p>
    <w:p w14:paraId="071D0100" w14:textId="77777777" w:rsidR="00EA1693" w:rsidRPr="00EA1693" w:rsidRDefault="008761C3" w:rsidP="009F4D8C">
      <w:pPr>
        <w:pStyle w:val="a7"/>
        <w:numPr>
          <w:ilvl w:val="0"/>
          <w:numId w:val="2"/>
        </w:numPr>
        <w:jc w:val="both"/>
        <w:rPr>
          <w:rFonts w:asciiTheme="majorHAnsi" w:eastAsiaTheme="minorEastAsia" w:hAnsiTheme="majorHAnsi" w:cstheme="majorHAnsi"/>
          <w:i/>
          <w:iCs/>
          <w:sz w:val="26"/>
          <w:szCs w:val="26"/>
        </w:rPr>
      </w:pPr>
      <w:r w:rsidRPr="00B34C60">
        <w:rPr>
          <w:rFonts w:asciiTheme="majorHAnsi" w:eastAsiaTheme="minorEastAsia" w:hAnsiTheme="majorHAnsi" w:cstheme="majorHAnsi"/>
          <w:i/>
          <w:iCs/>
          <w:sz w:val="26"/>
          <w:szCs w:val="26"/>
        </w:rPr>
        <w:t>Διαμοιρασμός εγγράφου (share file)</w:t>
      </w:r>
      <w:r w:rsidR="009F4D8C">
        <w:rPr>
          <w:rFonts w:asciiTheme="majorHAnsi" w:eastAsiaTheme="minorEastAsia" w:hAnsiTheme="majorHAnsi" w:cstheme="majorHAnsi"/>
          <w:i/>
          <w:iCs/>
          <w:sz w:val="26"/>
          <w:szCs w:val="26"/>
        </w:rPr>
        <w:t xml:space="preserve"> </w:t>
      </w:r>
      <w:r w:rsidR="00B34C60" w:rsidRPr="00B34C60">
        <w:rPr>
          <w:sz w:val="24"/>
          <w:szCs w:val="24"/>
        </w:rPr>
        <w:t xml:space="preserve"> </w:t>
      </w:r>
    </w:p>
    <w:p w14:paraId="796EBA8A" w14:textId="79EAD264" w:rsidR="008761C3" w:rsidRPr="00B34C60" w:rsidRDefault="00B34C60" w:rsidP="00EA1693">
      <w:pPr>
        <w:pStyle w:val="a7"/>
        <w:numPr>
          <w:ilvl w:val="1"/>
          <w:numId w:val="2"/>
        </w:numPr>
        <w:jc w:val="both"/>
        <w:rPr>
          <w:rFonts w:asciiTheme="majorHAnsi" w:eastAsiaTheme="minorEastAsia" w:hAnsiTheme="majorHAnsi" w:cstheme="majorHAnsi"/>
          <w:i/>
          <w:iCs/>
          <w:sz w:val="26"/>
          <w:szCs w:val="26"/>
        </w:rPr>
      </w:pPr>
      <w:r w:rsidRPr="009F4D8C">
        <w:rPr>
          <w:rFonts w:asciiTheme="majorHAnsi" w:eastAsiaTheme="minorEastAsia" w:hAnsiTheme="majorHAnsi" w:cstheme="majorHAnsi"/>
          <w:iCs/>
          <w:sz w:val="26"/>
          <w:szCs w:val="26"/>
        </w:rPr>
        <w:t xml:space="preserve">παρουσίαση </w:t>
      </w:r>
      <w:r w:rsidR="00B220BA">
        <w:rPr>
          <w:rFonts w:asciiTheme="majorHAnsi" w:eastAsiaTheme="minorEastAsia" w:hAnsiTheme="majorHAnsi" w:cstheme="majorHAnsi"/>
          <w:iCs/>
          <w:sz w:val="26"/>
          <w:szCs w:val="26"/>
        </w:rPr>
        <w:t>λήμματος σε λεξικό</w:t>
      </w:r>
    </w:p>
    <w:p w14:paraId="6DCB6837" w14:textId="77777777" w:rsidR="00EA1693" w:rsidRPr="00EA1693" w:rsidRDefault="008761C3" w:rsidP="009F4D8C">
      <w:pPr>
        <w:pStyle w:val="a7"/>
        <w:numPr>
          <w:ilvl w:val="0"/>
          <w:numId w:val="2"/>
        </w:numPr>
        <w:jc w:val="both"/>
        <w:rPr>
          <w:rFonts w:asciiTheme="majorHAnsi" w:eastAsiaTheme="minorEastAsia" w:hAnsiTheme="majorHAnsi" w:cstheme="majorHAnsi"/>
          <w:iCs/>
          <w:sz w:val="26"/>
          <w:szCs w:val="26"/>
        </w:rPr>
      </w:pPr>
      <w:r w:rsidRPr="009F4D8C">
        <w:rPr>
          <w:rFonts w:asciiTheme="majorHAnsi" w:eastAsiaTheme="minorEastAsia" w:hAnsiTheme="majorHAnsi" w:cstheme="majorHAnsi"/>
          <w:i/>
          <w:iCs/>
          <w:sz w:val="26"/>
          <w:szCs w:val="26"/>
        </w:rPr>
        <w:t>Διαμοιρασμός οθόνης (share screen)</w:t>
      </w:r>
    </w:p>
    <w:p w14:paraId="5FA034D9" w14:textId="15792276" w:rsidR="00AD059E" w:rsidRPr="00AD059E" w:rsidRDefault="009F4D8C" w:rsidP="00AD059E">
      <w:pPr>
        <w:pStyle w:val="a7"/>
        <w:numPr>
          <w:ilvl w:val="1"/>
          <w:numId w:val="2"/>
        </w:numPr>
        <w:jc w:val="both"/>
        <w:rPr>
          <w:rFonts w:asciiTheme="majorHAnsi" w:eastAsiaTheme="minorEastAsia" w:hAnsiTheme="majorHAnsi" w:cstheme="majorHAnsi"/>
          <w:iCs/>
          <w:sz w:val="26"/>
          <w:szCs w:val="26"/>
        </w:rPr>
      </w:pPr>
      <w:r w:rsidRPr="009F4D8C">
        <w:rPr>
          <w:rFonts w:asciiTheme="majorHAnsi" w:eastAsiaTheme="minorEastAsia" w:hAnsiTheme="majorHAnsi" w:cstheme="majorHAnsi"/>
          <w:iCs/>
          <w:sz w:val="26"/>
          <w:szCs w:val="26"/>
        </w:rPr>
        <w:t xml:space="preserve">παρουσίαση </w:t>
      </w:r>
      <w:r w:rsidR="00B220BA">
        <w:rPr>
          <w:rFonts w:asciiTheme="majorHAnsi" w:eastAsiaTheme="minorEastAsia" w:hAnsiTheme="majorHAnsi" w:cstheme="majorHAnsi"/>
          <w:iCs/>
          <w:sz w:val="26"/>
          <w:szCs w:val="26"/>
        </w:rPr>
        <w:t>εικόνας για αφόρμηση</w:t>
      </w:r>
    </w:p>
    <w:p w14:paraId="0BC6FB5F" w14:textId="7DDD0123" w:rsidR="00EA1693" w:rsidRPr="00EA1693" w:rsidRDefault="008761C3" w:rsidP="009F4D8C">
      <w:pPr>
        <w:pStyle w:val="a7"/>
        <w:numPr>
          <w:ilvl w:val="0"/>
          <w:numId w:val="2"/>
        </w:numPr>
        <w:jc w:val="both"/>
        <w:rPr>
          <w:rFonts w:asciiTheme="majorHAnsi" w:eastAsiaTheme="minorEastAsia" w:hAnsiTheme="majorHAnsi" w:cstheme="majorHAnsi"/>
          <w:i/>
          <w:iCs/>
          <w:sz w:val="26"/>
          <w:szCs w:val="26"/>
        </w:rPr>
      </w:pPr>
      <w:r w:rsidRPr="008761C3">
        <w:rPr>
          <w:rFonts w:asciiTheme="majorHAnsi" w:eastAsiaTheme="minorEastAsia" w:hAnsiTheme="majorHAnsi" w:cstheme="majorHAnsi"/>
          <w:i/>
          <w:iCs/>
          <w:sz w:val="26"/>
          <w:szCs w:val="26"/>
        </w:rPr>
        <w:t>Επισημειώσεις (annotate)</w:t>
      </w:r>
      <w:r w:rsidR="00AD059E">
        <w:rPr>
          <w:rFonts w:asciiTheme="majorHAnsi" w:eastAsiaTheme="minorEastAsia" w:hAnsiTheme="majorHAnsi" w:cstheme="majorHAnsi"/>
          <w:i/>
          <w:iCs/>
          <w:sz w:val="26"/>
          <w:szCs w:val="26"/>
          <w:lang w:val="en-US"/>
        </w:rPr>
        <w:t xml:space="preserve"> </w:t>
      </w:r>
    </w:p>
    <w:p w14:paraId="6DDD872E" w14:textId="6BA62966" w:rsidR="008761C3" w:rsidRPr="008761C3" w:rsidRDefault="009F4D8C" w:rsidP="00EA1693">
      <w:pPr>
        <w:pStyle w:val="a7"/>
        <w:numPr>
          <w:ilvl w:val="1"/>
          <w:numId w:val="2"/>
        </w:numPr>
        <w:jc w:val="both"/>
        <w:rPr>
          <w:rFonts w:asciiTheme="majorHAnsi" w:eastAsiaTheme="minorEastAsia" w:hAnsiTheme="majorHAnsi" w:cstheme="majorHAnsi"/>
          <w:i/>
          <w:iCs/>
          <w:sz w:val="26"/>
          <w:szCs w:val="26"/>
        </w:rPr>
      </w:pPr>
      <w:r w:rsidRPr="009F4D8C">
        <w:rPr>
          <w:rFonts w:asciiTheme="majorHAnsi" w:eastAsiaTheme="minorEastAsia" w:hAnsiTheme="majorHAnsi" w:cstheme="majorHAnsi"/>
          <w:iCs/>
          <w:sz w:val="26"/>
          <w:szCs w:val="26"/>
        </w:rPr>
        <w:t>ατομική δραστηριότητα</w:t>
      </w:r>
    </w:p>
    <w:p w14:paraId="699AEA98" w14:textId="77777777" w:rsidR="00EA1693" w:rsidRPr="00EA1693" w:rsidRDefault="008761C3" w:rsidP="009F4D8C">
      <w:pPr>
        <w:pStyle w:val="a7"/>
        <w:numPr>
          <w:ilvl w:val="0"/>
          <w:numId w:val="2"/>
        </w:numPr>
        <w:jc w:val="both"/>
        <w:rPr>
          <w:rFonts w:asciiTheme="majorHAnsi" w:eastAsiaTheme="minorEastAsia" w:hAnsiTheme="majorHAnsi" w:cstheme="majorHAnsi"/>
          <w:iCs/>
          <w:sz w:val="26"/>
          <w:szCs w:val="26"/>
        </w:rPr>
      </w:pPr>
      <w:r w:rsidRPr="008761C3">
        <w:rPr>
          <w:rFonts w:asciiTheme="majorHAnsi" w:eastAsiaTheme="minorEastAsia" w:hAnsiTheme="majorHAnsi" w:cstheme="majorHAnsi"/>
          <w:i/>
          <w:iCs/>
          <w:sz w:val="26"/>
          <w:szCs w:val="26"/>
        </w:rPr>
        <w:t>Χωρισμός σε ομάδες (breakout sessions)</w:t>
      </w:r>
    </w:p>
    <w:p w14:paraId="6697DC94" w14:textId="7726C06D" w:rsidR="008761C3" w:rsidRPr="009F4D8C" w:rsidRDefault="009F4D8C" w:rsidP="00EA1693">
      <w:pPr>
        <w:pStyle w:val="a7"/>
        <w:numPr>
          <w:ilvl w:val="1"/>
          <w:numId w:val="2"/>
        </w:numPr>
        <w:jc w:val="both"/>
        <w:rPr>
          <w:rFonts w:asciiTheme="majorHAnsi" w:eastAsiaTheme="minorEastAsia" w:hAnsiTheme="majorHAnsi" w:cstheme="majorHAnsi"/>
          <w:iCs/>
          <w:sz w:val="26"/>
          <w:szCs w:val="26"/>
        </w:rPr>
      </w:pPr>
      <w:r w:rsidRPr="009F4D8C">
        <w:rPr>
          <w:rFonts w:asciiTheme="majorHAnsi" w:eastAsiaTheme="minorEastAsia" w:hAnsiTheme="majorHAnsi" w:cstheme="majorHAnsi"/>
          <w:iCs/>
          <w:sz w:val="26"/>
          <w:szCs w:val="26"/>
        </w:rPr>
        <w:t>εκπόνηση ομαδικών δραστηριοτήτων</w:t>
      </w:r>
    </w:p>
    <w:p w14:paraId="7F8FB21E" w14:textId="77777777" w:rsidR="00EA1693" w:rsidRPr="00EA1693" w:rsidRDefault="008761C3" w:rsidP="009F4D8C">
      <w:pPr>
        <w:pStyle w:val="a7"/>
        <w:numPr>
          <w:ilvl w:val="0"/>
          <w:numId w:val="2"/>
        </w:numPr>
        <w:jc w:val="both"/>
        <w:rPr>
          <w:rFonts w:asciiTheme="majorHAnsi" w:hAnsiTheme="majorHAnsi"/>
          <w:sz w:val="26"/>
          <w:szCs w:val="26"/>
        </w:rPr>
      </w:pPr>
      <w:r w:rsidRPr="008761C3">
        <w:rPr>
          <w:rFonts w:asciiTheme="majorHAnsi" w:hAnsiTheme="majorHAnsi"/>
          <w:i/>
          <w:sz w:val="26"/>
          <w:szCs w:val="26"/>
          <w:lang w:val="en-US"/>
        </w:rPr>
        <w:t>Chat</w:t>
      </w:r>
    </w:p>
    <w:p w14:paraId="00D7C9D3" w14:textId="34084EAB" w:rsidR="008761C3" w:rsidRPr="009F4D8C" w:rsidRDefault="00B220BA" w:rsidP="00EA1693">
      <w:pPr>
        <w:pStyle w:val="a7"/>
        <w:numPr>
          <w:ilvl w:val="1"/>
          <w:numId w:val="2"/>
        </w:numPr>
        <w:jc w:val="both"/>
        <w:rPr>
          <w:rFonts w:asciiTheme="majorHAnsi" w:hAnsiTheme="majorHAnsi"/>
          <w:sz w:val="26"/>
          <w:szCs w:val="26"/>
        </w:rPr>
      </w:pPr>
      <w:r>
        <w:rPr>
          <w:rFonts w:asciiTheme="majorHAnsi" w:hAnsiTheme="majorHAnsi"/>
          <w:sz w:val="26"/>
          <w:szCs w:val="26"/>
        </w:rPr>
        <w:t>Ιδεοθύελλα</w:t>
      </w:r>
      <w:r>
        <w:rPr>
          <w:rFonts w:asciiTheme="majorHAnsi" w:hAnsiTheme="majorHAnsi"/>
          <w:sz w:val="26"/>
          <w:szCs w:val="26"/>
          <w:lang w:val="en-US"/>
        </w:rPr>
        <w:t xml:space="preserve"> (brainstorming) </w:t>
      </w:r>
      <w:r>
        <w:rPr>
          <w:rFonts w:asciiTheme="majorHAnsi" w:hAnsiTheme="majorHAnsi"/>
          <w:sz w:val="26"/>
          <w:szCs w:val="26"/>
        </w:rPr>
        <w:t xml:space="preserve"> για αφόρμηση</w:t>
      </w:r>
    </w:p>
    <w:p w14:paraId="6A00E832" w14:textId="77777777" w:rsidR="00EA1693" w:rsidRDefault="008761C3" w:rsidP="009F4D8C">
      <w:pPr>
        <w:pStyle w:val="a7"/>
        <w:numPr>
          <w:ilvl w:val="0"/>
          <w:numId w:val="2"/>
        </w:numPr>
        <w:jc w:val="both"/>
        <w:rPr>
          <w:rFonts w:asciiTheme="majorHAnsi" w:hAnsiTheme="majorHAnsi"/>
          <w:i/>
          <w:sz w:val="26"/>
          <w:szCs w:val="26"/>
        </w:rPr>
      </w:pPr>
      <w:r w:rsidRPr="008761C3">
        <w:rPr>
          <w:rFonts w:asciiTheme="majorHAnsi" w:hAnsiTheme="majorHAnsi"/>
          <w:i/>
          <w:sz w:val="26"/>
          <w:szCs w:val="26"/>
          <w:lang w:val="en-US"/>
        </w:rPr>
        <w:t>Emoticons</w:t>
      </w:r>
    </w:p>
    <w:p w14:paraId="2873E2FD" w14:textId="3FD8AA1E" w:rsidR="008761C3" w:rsidRPr="007812E0" w:rsidRDefault="009F4D8C" w:rsidP="00EA1693">
      <w:pPr>
        <w:pStyle w:val="a7"/>
        <w:numPr>
          <w:ilvl w:val="1"/>
          <w:numId w:val="2"/>
        </w:numPr>
        <w:jc w:val="both"/>
        <w:rPr>
          <w:rFonts w:asciiTheme="majorHAnsi" w:hAnsiTheme="majorHAnsi"/>
          <w:i/>
          <w:sz w:val="26"/>
          <w:szCs w:val="26"/>
        </w:rPr>
      </w:pPr>
      <w:r>
        <w:rPr>
          <w:rFonts w:asciiTheme="majorHAnsi" w:hAnsiTheme="majorHAnsi"/>
          <w:sz w:val="26"/>
          <w:szCs w:val="26"/>
        </w:rPr>
        <w:t>μη λεκτική επικοινωνία, έκφραση συναισθημάτων/ αντιδράσεων</w:t>
      </w:r>
    </w:p>
    <w:p w14:paraId="48BFC5EE" w14:textId="77777777" w:rsidR="007812E0" w:rsidRPr="008761C3" w:rsidRDefault="007812E0" w:rsidP="007812E0">
      <w:pPr>
        <w:pStyle w:val="a7"/>
        <w:ind w:left="360"/>
        <w:rPr>
          <w:rFonts w:asciiTheme="majorHAnsi" w:hAnsiTheme="majorHAnsi"/>
          <w:i/>
          <w:sz w:val="26"/>
          <w:szCs w:val="26"/>
        </w:rPr>
      </w:pPr>
    </w:p>
    <w:p w14:paraId="2763142D" w14:textId="77777777" w:rsidR="008761C3" w:rsidRPr="007812E0" w:rsidRDefault="008761C3" w:rsidP="007812E0">
      <w:pPr>
        <w:rPr>
          <w:rFonts w:asciiTheme="majorHAnsi" w:eastAsiaTheme="minorEastAsia" w:hAnsiTheme="majorHAnsi" w:cstheme="majorHAnsi"/>
          <w:b/>
          <w:i/>
          <w:iCs/>
          <w:sz w:val="26"/>
          <w:szCs w:val="26"/>
        </w:rPr>
      </w:pPr>
      <w:r w:rsidRPr="007812E0">
        <w:rPr>
          <w:rFonts w:asciiTheme="majorHAnsi" w:eastAsiaTheme="minorEastAsia" w:hAnsiTheme="majorHAnsi" w:cstheme="majorHAnsi"/>
          <w:b/>
          <w:i/>
          <w:iCs/>
          <w:sz w:val="26"/>
          <w:szCs w:val="26"/>
        </w:rPr>
        <w:t>Πλατφόρμα ασύγχρονης διδασκαλίας e-class</w:t>
      </w:r>
    </w:p>
    <w:p w14:paraId="0000E968" w14:textId="77777777" w:rsidR="00EA1693" w:rsidRDefault="008761C3" w:rsidP="00EA1693">
      <w:pPr>
        <w:pStyle w:val="a7"/>
        <w:numPr>
          <w:ilvl w:val="0"/>
          <w:numId w:val="2"/>
        </w:numPr>
        <w:jc w:val="both"/>
        <w:rPr>
          <w:rFonts w:asciiTheme="majorHAnsi" w:eastAsiaTheme="minorEastAsia" w:hAnsiTheme="majorHAnsi" w:cstheme="majorHAnsi"/>
          <w:i/>
          <w:iCs/>
          <w:sz w:val="26"/>
          <w:szCs w:val="26"/>
        </w:rPr>
      </w:pPr>
      <w:r w:rsidRPr="007812E0">
        <w:rPr>
          <w:rFonts w:asciiTheme="majorHAnsi" w:eastAsiaTheme="minorEastAsia" w:hAnsiTheme="majorHAnsi" w:cstheme="majorHAnsi"/>
          <w:i/>
          <w:iCs/>
          <w:sz w:val="26"/>
          <w:szCs w:val="26"/>
        </w:rPr>
        <w:t>Τοίχος</w:t>
      </w:r>
    </w:p>
    <w:p w14:paraId="1F09C1AA" w14:textId="0B9B67C2" w:rsidR="008761C3" w:rsidRPr="00265EA4" w:rsidRDefault="00E76457"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α</w:t>
      </w:r>
      <w:r w:rsidR="009F4D8C">
        <w:rPr>
          <w:rFonts w:asciiTheme="majorHAnsi" w:eastAsiaTheme="minorEastAsia" w:hAnsiTheme="majorHAnsi" w:cstheme="majorHAnsi"/>
          <w:iCs/>
          <w:sz w:val="26"/>
          <w:szCs w:val="26"/>
        </w:rPr>
        <w:t>νάρτηση εργασιών, σχολιασμός, αξιολόγηση</w:t>
      </w:r>
    </w:p>
    <w:p w14:paraId="0C8C862E" w14:textId="0C4D8BB7" w:rsidR="00265EA4" w:rsidRPr="00265EA4" w:rsidRDefault="00265EA4" w:rsidP="00265EA4">
      <w:pPr>
        <w:pStyle w:val="a7"/>
        <w:numPr>
          <w:ilvl w:val="0"/>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Κουβεντούλα</w:t>
      </w:r>
    </w:p>
    <w:p w14:paraId="6F5E3614" w14:textId="5B662C6F" w:rsidR="00265EA4" w:rsidRPr="007812E0" w:rsidRDefault="00E76457" w:rsidP="00265EA4">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σ</w:t>
      </w:r>
      <w:r w:rsidR="007A5375">
        <w:rPr>
          <w:rFonts w:asciiTheme="majorHAnsi" w:eastAsiaTheme="minorEastAsia" w:hAnsiTheme="majorHAnsi" w:cstheme="majorHAnsi"/>
          <w:iCs/>
          <w:sz w:val="26"/>
          <w:szCs w:val="26"/>
        </w:rPr>
        <w:t xml:space="preserve">χολιασμός, </w:t>
      </w:r>
      <w:r w:rsidR="00265EA4">
        <w:rPr>
          <w:rFonts w:asciiTheme="majorHAnsi" w:eastAsiaTheme="minorEastAsia" w:hAnsiTheme="majorHAnsi" w:cstheme="majorHAnsi"/>
          <w:iCs/>
          <w:sz w:val="26"/>
          <w:szCs w:val="26"/>
        </w:rPr>
        <w:t>συζήτηση</w:t>
      </w:r>
    </w:p>
    <w:p w14:paraId="4C3577E1" w14:textId="72AE8DC1" w:rsidR="00EA1693" w:rsidRDefault="00877E10" w:rsidP="00EA1693">
      <w:pPr>
        <w:pStyle w:val="a7"/>
        <w:numPr>
          <w:ilvl w:val="0"/>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Ανακοινώσεις</w:t>
      </w:r>
    </w:p>
    <w:p w14:paraId="36937144" w14:textId="5ED98768" w:rsidR="008761C3" w:rsidRPr="00877E10" w:rsidRDefault="00E76457"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α</w:t>
      </w:r>
      <w:r w:rsidR="00877E10">
        <w:rPr>
          <w:rFonts w:asciiTheme="majorHAnsi" w:eastAsiaTheme="minorEastAsia" w:hAnsiTheme="majorHAnsi" w:cstheme="majorHAnsi"/>
          <w:iCs/>
          <w:sz w:val="26"/>
          <w:szCs w:val="26"/>
        </w:rPr>
        <w:t>νακοινώσεις σχετικά με το μάθημα</w:t>
      </w:r>
    </w:p>
    <w:p w14:paraId="2D81174E" w14:textId="43DEA844" w:rsidR="00877E10" w:rsidRDefault="00877E10" w:rsidP="00877E10">
      <w:pPr>
        <w:pStyle w:val="a7"/>
        <w:numPr>
          <w:ilvl w:val="0"/>
          <w:numId w:val="2"/>
        </w:numPr>
        <w:jc w:val="both"/>
        <w:rPr>
          <w:rFonts w:asciiTheme="majorHAnsi" w:eastAsiaTheme="minorEastAsia" w:hAnsiTheme="majorHAnsi" w:cstheme="majorHAnsi"/>
          <w:i/>
          <w:iCs/>
          <w:sz w:val="26"/>
          <w:szCs w:val="26"/>
        </w:rPr>
      </w:pPr>
      <w:r w:rsidRPr="00877E10">
        <w:rPr>
          <w:rFonts w:asciiTheme="majorHAnsi" w:eastAsiaTheme="minorEastAsia" w:hAnsiTheme="majorHAnsi" w:cstheme="majorHAnsi"/>
          <w:i/>
          <w:iCs/>
          <w:sz w:val="26"/>
          <w:szCs w:val="26"/>
        </w:rPr>
        <w:t>Γραμμή μάθησης</w:t>
      </w:r>
    </w:p>
    <w:p w14:paraId="4FEA0AD3" w14:textId="293D0763" w:rsidR="00877E10" w:rsidRPr="00877E10" w:rsidRDefault="00E76457" w:rsidP="00877E10">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ρ</w:t>
      </w:r>
      <w:r w:rsidR="00877E10">
        <w:rPr>
          <w:rFonts w:asciiTheme="majorHAnsi" w:eastAsiaTheme="minorEastAsia" w:hAnsiTheme="majorHAnsi" w:cstheme="majorHAnsi"/>
          <w:iCs/>
          <w:sz w:val="26"/>
          <w:szCs w:val="26"/>
        </w:rPr>
        <w:t xml:space="preserve">οή </w:t>
      </w:r>
      <w:r>
        <w:rPr>
          <w:rFonts w:asciiTheme="majorHAnsi" w:eastAsiaTheme="minorEastAsia" w:hAnsiTheme="majorHAnsi" w:cstheme="majorHAnsi"/>
          <w:iCs/>
          <w:sz w:val="26"/>
          <w:szCs w:val="26"/>
        </w:rPr>
        <w:t xml:space="preserve">ασύγχρονων προαιρετικών </w:t>
      </w:r>
      <w:r w:rsidR="00877E10">
        <w:rPr>
          <w:rFonts w:asciiTheme="majorHAnsi" w:eastAsiaTheme="minorEastAsia" w:hAnsiTheme="majorHAnsi" w:cstheme="majorHAnsi"/>
          <w:iCs/>
          <w:sz w:val="26"/>
          <w:szCs w:val="26"/>
        </w:rPr>
        <w:t>δραστηριοτήτων</w:t>
      </w:r>
      <w:r>
        <w:rPr>
          <w:rFonts w:asciiTheme="majorHAnsi" w:eastAsiaTheme="minorEastAsia" w:hAnsiTheme="majorHAnsi" w:cstheme="majorHAnsi"/>
          <w:iCs/>
          <w:sz w:val="26"/>
          <w:szCs w:val="26"/>
        </w:rPr>
        <w:t xml:space="preserve"> </w:t>
      </w:r>
    </w:p>
    <w:p w14:paraId="349839CA" w14:textId="77777777" w:rsidR="00EE5398" w:rsidRDefault="00EE5398" w:rsidP="007812E0">
      <w:pPr>
        <w:rPr>
          <w:rFonts w:asciiTheme="majorHAnsi" w:eastAsiaTheme="minorEastAsia" w:hAnsiTheme="majorHAnsi" w:cstheme="majorHAnsi"/>
          <w:b/>
          <w:bCs/>
          <w:i/>
          <w:iCs/>
          <w:sz w:val="26"/>
          <w:szCs w:val="26"/>
        </w:rPr>
      </w:pPr>
    </w:p>
    <w:p w14:paraId="22760B01" w14:textId="52C72FF7" w:rsidR="007812E0" w:rsidRPr="005E5D63" w:rsidRDefault="00AD059E" w:rsidP="007812E0">
      <w:pPr>
        <w:rPr>
          <w:rFonts w:asciiTheme="majorHAnsi" w:eastAsiaTheme="minorEastAsia" w:hAnsiTheme="majorHAnsi" w:cstheme="majorHAnsi"/>
          <w:b/>
          <w:bCs/>
          <w:i/>
          <w:iCs/>
          <w:sz w:val="26"/>
          <w:szCs w:val="26"/>
        </w:rPr>
      </w:pPr>
      <w:r>
        <w:rPr>
          <w:rFonts w:asciiTheme="majorHAnsi" w:eastAsiaTheme="minorEastAsia" w:hAnsiTheme="majorHAnsi" w:cstheme="majorHAnsi"/>
          <w:b/>
          <w:bCs/>
          <w:i/>
          <w:iCs/>
          <w:sz w:val="26"/>
          <w:szCs w:val="26"/>
        </w:rPr>
        <w:t xml:space="preserve">Πλατφόρμα ασύγχρονης διδασκαλίας </w:t>
      </w:r>
      <w:r>
        <w:rPr>
          <w:rFonts w:asciiTheme="majorHAnsi" w:eastAsiaTheme="minorEastAsia" w:hAnsiTheme="majorHAnsi" w:cstheme="majorHAnsi"/>
          <w:b/>
          <w:bCs/>
          <w:i/>
          <w:iCs/>
          <w:sz w:val="26"/>
          <w:szCs w:val="26"/>
          <w:lang w:val="en-US"/>
        </w:rPr>
        <w:t>e</w:t>
      </w:r>
      <w:r w:rsidRPr="005E5D63">
        <w:rPr>
          <w:rFonts w:asciiTheme="majorHAnsi" w:eastAsiaTheme="minorEastAsia" w:hAnsiTheme="majorHAnsi" w:cstheme="majorHAnsi"/>
          <w:b/>
          <w:bCs/>
          <w:i/>
          <w:iCs/>
          <w:sz w:val="26"/>
          <w:szCs w:val="26"/>
        </w:rPr>
        <w:t>-</w:t>
      </w:r>
      <w:r>
        <w:rPr>
          <w:rFonts w:asciiTheme="majorHAnsi" w:eastAsiaTheme="minorEastAsia" w:hAnsiTheme="majorHAnsi" w:cstheme="majorHAnsi"/>
          <w:b/>
          <w:bCs/>
          <w:i/>
          <w:iCs/>
          <w:sz w:val="26"/>
          <w:szCs w:val="26"/>
          <w:lang w:val="en-US"/>
        </w:rPr>
        <w:t>me</w:t>
      </w:r>
    </w:p>
    <w:p w14:paraId="3E87F85D" w14:textId="797F9A79" w:rsidR="00A36079" w:rsidRDefault="00A36079" w:rsidP="00A93A52">
      <w:pPr>
        <w:pStyle w:val="a7"/>
        <w:numPr>
          <w:ilvl w:val="0"/>
          <w:numId w:val="35"/>
        </w:numPr>
        <w:rPr>
          <w:rFonts w:asciiTheme="majorHAnsi" w:eastAsiaTheme="minorEastAsia" w:hAnsiTheme="majorHAnsi" w:cstheme="majorHAnsi"/>
          <w:i/>
          <w:iCs/>
          <w:sz w:val="26"/>
          <w:szCs w:val="26"/>
        </w:rPr>
      </w:pPr>
      <w:r w:rsidRPr="00A93A52">
        <w:rPr>
          <w:rFonts w:asciiTheme="majorHAnsi" w:eastAsiaTheme="minorEastAsia" w:hAnsiTheme="majorHAnsi" w:cstheme="majorHAnsi"/>
          <w:i/>
          <w:iCs/>
          <w:sz w:val="26"/>
          <w:szCs w:val="26"/>
        </w:rPr>
        <w:t>Τοίχος</w:t>
      </w:r>
    </w:p>
    <w:p w14:paraId="5167A46C" w14:textId="4DD8760E" w:rsidR="009D2F05" w:rsidRPr="00E76457" w:rsidRDefault="009D2F05" w:rsidP="009D2F05">
      <w:pPr>
        <w:pStyle w:val="a7"/>
        <w:numPr>
          <w:ilvl w:val="0"/>
          <w:numId w:val="42"/>
        </w:numPr>
        <w:rPr>
          <w:rFonts w:asciiTheme="majorHAnsi" w:eastAsiaTheme="minorEastAsia" w:hAnsiTheme="majorHAnsi" w:cstheme="majorHAnsi"/>
          <w:iCs/>
          <w:sz w:val="26"/>
          <w:szCs w:val="26"/>
        </w:rPr>
      </w:pPr>
      <w:r w:rsidRPr="00E76457">
        <w:rPr>
          <w:rFonts w:asciiTheme="majorHAnsi" w:eastAsiaTheme="minorEastAsia" w:hAnsiTheme="majorHAnsi" w:cstheme="majorHAnsi"/>
          <w:iCs/>
          <w:sz w:val="26"/>
          <w:szCs w:val="26"/>
        </w:rPr>
        <w:t>Α</w:t>
      </w:r>
      <w:r w:rsidR="00900491" w:rsidRPr="00E76457">
        <w:rPr>
          <w:rFonts w:asciiTheme="majorHAnsi" w:eastAsiaTheme="minorEastAsia" w:hAnsiTheme="majorHAnsi" w:cstheme="majorHAnsi"/>
          <w:iCs/>
          <w:sz w:val="26"/>
          <w:szCs w:val="26"/>
        </w:rPr>
        <w:t>νάρτηση α</w:t>
      </w:r>
      <w:r w:rsidRPr="00E76457">
        <w:rPr>
          <w:rFonts w:asciiTheme="majorHAnsi" w:eastAsiaTheme="minorEastAsia" w:hAnsiTheme="majorHAnsi" w:cstheme="majorHAnsi"/>
          <w:iCs/>
          <w:sz w:val="26"/>
          <w:szCs w:val="26"/>
        </w:rPr>
        <w:t>τομική</w:t>
      </w:r>
      <w:r w:rsidR="00900491" w:rsidRPr="00E76457">
        <w:rPr>
          <w:rFonts w:asciiTheme="majorHAnsi" w:eastAsiaTheme="minorEastAsia" w:hAnsiTheme="majorHAnsi" w:cstheme="majorHAnsi"/>
          <w:iCs/>
          <w:sz w:val="26"/>
          <w:szCs w:val="26"/>
        </w:rPr>
        <w:t>ς</w:t>
      </w:r>
      <w:r w:rsidRPr="00E76457">
        <w:rPr>
          <w:rFonts w:asciiTheme="majorHAnsi" w:eastAsiaTheme="minorEastAsia" w:hAnsiTheme="majorHAnsi" w:cstheme="majorHAnsi"/>
          <w:iCs/>
          <w:sz w:val="26"/>
          <w:szCs w:val="26"/>
        </w:rPr>
        <w:t xml:space="preserve"> εργασία</w:t>
      </w:r>
      <w:r w:rsidR="00900491" w:rsidRPr="00E76457">
        <w:rPr>
          <w:rFonts w:asciiTheme="majorHAnsi" w:eastAsiaTheme="minorEastAsia" w:hAnsiTheme="majorHAnsi" w:cstheme="majorHAnsi"/>
          <w:iCs/>
          <w:sz w:val="26"/>
          <w:szCs w:val="26"/>
        </w:rPr>
        <w:t>ς</w:t>
      </w:r>
    </w:p>
    <w:p w14:paraId="0949A418" w14:textId="4629ECA1" w:rsidR="009D2F05" w:rsidRPr="009D2F05" w:rsidRDefault="009D2F05" w:rsidP="009D2F05">
      <w:pPr>
        <w:pStyle w:val="a7"/>
        <w:numPr>
          <w:ilvl w:val="0"/>
          <w:numId w:val="35"/>
        </w:numPr>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lang w:val="en-US"/>
        </w:rPr>
        <w:t>E-me assignments</w:t>
      </w:r>
    </w:p>
    <w:p w14:paraId="6DD6D8B5" w14:textId="112AA954" w:rsidR="009D2F05" w:rsidRPr="00E76457" w:rsidRDefault="009D2F05" w:rsidP="009D2F05">
      <w:pPr>
        <w:pStyle w:val="a7"/>
        <w:numPr>
          <w:ilvl w:val="0"/>
          <w:numId w:val="42"/>
        </w:numPr>
        <w:rPr>
          <w:rFonts w:asciiTheme="majorHAnsi" w:eastAsiaTheme="minorEastAsia" w:hAnsiTheme="majorHAnsi" w:cstheme="majorHAnsi"/>
          <w:iCs/>
          <w:sz w:val="26"/>
          <w:szCs w:val="26"/>
        </w:rPr>
      </w:pPr>
      <w:r w:rsidRPr="00E76457">
        <w:rPr>
          <w:rFonts w:asciiTheme="majorHAnsi" w:eastAsiaTheme="minorEastAsia" w:hAnsiTheme="majorHAnsi" w:cstheme="majorHAnsi"/>
          <w:iCs/>
          <w:sz w:val="26"/>
          <w:szCs w:val="26"/>
        </w:rPr>
        <w:t>Ομαδική εργασία</w:t>
      </w:r>
      <w:r w:rsidR="00E76457">
        <w:rPr>
          <w:rFonts w:asciiTheme="majorHAnsi" w:eastAsiaTheme="minorEastAsia" w:hAnsiTheme="majorHAnsi" w:cstheme="majorHAnsi"/>
          <w:iCs/>
          <w:sz w:val="26"/>
          <w:szCs w:val="26"/>
        </w:rPr>
        <w:t>, γραφή κειμένου</w:t>
      </w:r>
    </w:p>
    <w:p w14:paraId="7FDC654C" w14:textId="0F6CDEA9" w:rsidR="00AD059E" w:rsidRPr="00A93A52" w:rsidRDefault="00AD059E" w:rsidP="00A93A52">
      <w:pPr>
        <w:pStyle w:val="a7"/>
        <w:numPr>
          <w:ilvl w:val="0"/>
          <w:numId w:val="35"/>
        </w:numPr>
        <w:rPr>
          <w:rFonts w:asciiTheme="majorHAnsi" w:eastAsiaTheme="minorEastAsia" w:hAnsiTheme="majorHAnsi" w:cstheme="majorHAnsi"/>
          <w:i/>
          <w:iCs/>
          <w:sz w:val="26"/>
          <w:szCs w:val="26"/>
          <w:lang w:val="en-US"/>
        </w:rPr>
      </w:pPr>
      <w:r w:rsidRPr="00A93A52">
        <w:rPr>
          <w:rFonts w:asciiTheme="majorHAnsi" w:eastAsiaTheme="minorEastAsia" w:hAnsiTheme="majorHAnsi" w:cstheme="majorHAnsi"/>
          <w:i/>
          <w:iCs/>
          <w:sz w:val="26"/>
          <w:szCs w:val="26"/>
          <w:lang w:val="en-US"/>
        </w:rPr>
        <w:t>E-me content</w:t>
      </w:r>
      <w:r w:rsidRPr="00A93A52">
        <w:rPr>
          <w:rFonts w:asciiTheme="majorHAnsi" w:eastAsiaTheme="minorEastAsia" w:hAnsiTheme="majorHAnsi" w:cstheme="majorHAnsi"/>
          <w:i/>
          <w:iCs/>
          <w:sz w:val="26"/>
          <w:szCs w:val="26"/>
        </w:rPr>
        <w:t>:</w:t>
      </w:r>
    </w:p>
    <w:p w14:paraId="3054D53B" w14:textId="3C033916" w:rsidR="00AD059E" w:rsidRDefault="00AD059E" w:rsidP="00A93A52">
      <w:pPr>
        <w:pStyle w:val="a7"/>
        <w:numPr>
          <w:ilvl w:val="0"/>
          <w:numId w:val="36"/>
        </w:numPr>
        <w:rPr>
          <w:rFonts w:asciiTheme="majorHAnsi" w:eastAsiaTheme="minorEastAsia" w:hAnsiTheme="majorHAnsi" w:cstheme="majorHAnsi"/>
          <w:i/>
          <w:iCs/>
          <w:sz w:val="26"/>
          <w:szCs w:val="26"/>
          <w:lang w:val="en-US"/>
        </w:rPr>
      </w:pPr>
      <w:r w:rsidRPr="00AD059E">
        <w:rPr>
          <w:rFonts w:asciiTheme="majorHAnsi" w:eastAsiaTheme="minorEastAsia" w:hAnsiTheme="majorHAnsi" w:cstheme="majorHAnsi"/>
          <w:i/>
          <w:iCs/>
          <w:sz w:val="26"/>
          <w:szCs w:val="26"/>
        </w:rPr>
        <w:t>Συμπλήρωση</w:t>
      </w:r>
      <w:r w:rsidRPr="00AC102E">
        <w:rPr>
          <w:rFonts w:asciiTheme="majorHAnsi" w:eastAsiaTheme="minorEastAsia" w:hAnsiTheme="majorHAnsi" w:cstheme="majorHAnsi"/>
          <w:i/>
          <w:iCs/>
          <w:sz w:val="26"/>
          <w:szCs w:val="26"/>
          <w:lang w:val="en-US"/>
        </w:rPr>
        <w:t xml:space="preserve"> </w:t>
      </w:r>
      <w:r w:rsidRPr="00AD059E">
        <w:rPr>
          <w:rFonts w:asciiTheme="majorHAnsi" w:eastAsiaTheme="minorEastAsia" w:hAnsiTheme="majorHAnsi" w:cstheme="majorHAnsi"/>
          <w:i/>
          <w:iCs/>
          <w:sz w:val="26"/>
          <w:szCs w:val="26"/>
        </w:rPr>
        <w:t>κενών</w:t>
      </w:r>
      <w:r w:rsidRPr="00AC102E">
        <w:rPr>
          <w:rFonts w:asciiTheme="majorHAnsi" w:eastAsiaTheme="minorEastAsia" w:hAnsiTheme="majorHAnsi" w:cstheme="majorHAnsi"/>
          <w:i/>
          <w:iCs/>
          <w:sz w:val="26"/>
          <w:szCs w:val="26"/>
          <w:lang w:val="en-US"/>
        </w:rPr>
        <w:t xml:space="preserve"> (</w:t>
      </w:r>
      <w:r w:rsidRPr="00AD059E">
        <w:rPr>
          <w:rFonts w:asciiTheme="majorHAnsi" w:eastAsiaTheme="minorEastAsia" w:hAnsiTheme="majorHAnsi" w:cstheme="majorHAnsi"/>
          <w:i/>
          <w:iCs/>
          <w:sz w:val="26"/>
          <w:szCs w:val="26"/>
          <w:lang w:val="en-US"/>
        </w:rPr>
        <w:t>Fill the blanks)</w:t>
      </w:r>
    </w:p>
    <w:p w14:paraId="62B1E086" w14:textId="2E7ED5E1" w:rsidR="00AD059E" w:rsidRPr="00E76457" w:rsidRDefault="00AD059E" w:rsidP="00A93A52">
      <w:pPr>
        <w:pStyle w:val="a7"/>
        <w:numPr>
          <w:ilvl w:val="1"/>
          <w:numId w:val="36"/>
        </w:numPr>
        <w:rPr>
          <w:rFonts w:asciiTheme="majorHAnsi" w:eastAsiaTheme="minorEastAsia" w:hAnsiTheme="majorHAnsi" w:cstheme="majorHAnsi"/>
          <w:iCs/>
          <w:sz w:val="26"/>
          <w:szCs w:val="26"/>
        </w:rPr>
      </w:pPr>
      <w:r w:rsidRPr="00E76457">
        <w:rPr>
          <w:rFonts w:asciiTheme="majorHAnsi" w:eastAsiaTheme="minorEastAsia" w:hAnsiTheme="majorHAnsi" w:cstheme="majorHAnsi"/>
          <w:iCs/>
          <w:sz w:val="26"/>
          <w:szCs w:val="26"/>
        </w:rPr>
        <w:t>Ατομική εργασία</w:t>
      </w:r>
    </w:p>
    <w:p w14:paraId="52DFF0EE" w14:textId="2F56131D" w:rsidR="00AD059E" w:rsidRPr="00A36079" w:rsidRDefault="00AD059E" w:rsidP="00A93A52">
      <w:pPr>
        <w:pStyle w:val="a7"/>
        <w:numPr>
          <w:ilvl w:val="0"/>
          <w:numId w:val="36"/>
        </w:numPr>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Γραφή κειμένου (</w:t>
      </w:r>
      <w:r w:rsidR="00A36079">
        <w:rPr>
          <w:rFonts w:asciiTheme="majorHAnsi" w:eastAsiaTheme="minorEastAsia" w:hAnsiTheme="majorHAnsi" w:cstheme="majorHAnsi"/>
          <w:i/>
          <w:iCs/>
          <w:sz w:val="26"/>
          <w:szCs w:val="26"/>
          <w:lang w:val="en-US"/>
        </w:rPr>
        <w:t>Essay)</w:t>
      </w:r>
    </w:p>
    <w:p w14:paraId="1427FC74" w14:textId="66789CAF" w:rsidR="00A36079" w:rsidRPr="00E76457" w:rsidRDefault="00A36079" w:rsidP="00A93A52">
      <w:pPr>
        <w:pStyle w:val="a7"/>
        <w:numPr>
          <w:ilvl w:val="0"/>
          <w:numId w:val="37"/>
        </w:numPr>
        <w:rPr>
          <w:rFonts w:asciiTheme="majorHAnsi" w:eastAsiaTheme="minorEastAsia" w:hAnsiTheme="majorHAnsi" w:cstheme="majorHAnsi"/>
          <w:iCs/>
          <w:sz w:val="26"/>
          <w:szCs w:val="26"/>
        </w:rPr>
      </w:pPr>
      <w:r w:rsidRPr="00E76457">
        <w:rPr>
          <w:rFonts w:asciiTheme="majorHAnsi" w:eastAsiaTheme="minorEastAsia" w:hAnsiTheme="majorHAnsi" w:cstheme="majorHAnsi"/>
          <w:iCs/>
          <w:sz w:val="26"/>
          <w:szCs w:val="26"/>
        </w:rPr>
        <w:t>Ομαδική εργασία</w:t>
      </w:r>
    </w:p>
    <w:p w14:paraId="32ED1ECC" w14:textId="12365018" w:rsidR="007812E0" w:rsidRDefault="007812E0" w:rsidP="007812E0">
      <w:pPr>
        <w:rPr>
          <w:rFonts w:asciiTheme="majorHAnsi" w:hAnsiTheme="majorHAnsi"/>
          <w:b/>
          <w:i/>
          <w:sz w:val="26"/>
          <w:szCs w:val="26"/>
        </w:rPr>
      </w:pPr>
      <w:r w:rsidRPr="007812E0">
        <w:rPr>
          <w:rFonts w:asciiTheme="majorHAnsi" w:hAnsiTheme="majorHAnsi"/>
          <w:b/>
          <w:i/>
          <w:sz w:val="26"/>
          <w:szCs w:val="26"/>
        </w:rPr>
        <w:t>Εξωτερικοί Σύνδεσμοι</w:t>
      </w:r>
    </w:p>
    <w:p w14:paraId="48AB7239" w14:textId="41400AE6" w:rsidR="00A36079" w:rsidRPr="005E5D63" w:rsidRDefault="00A36079" w:rsidP="005E5D63">
      <w:pPr>
        <w:pStyle w:val="a7"/>
        <w:numPr>
          <w:ilvl w:val="0"/>
          <w:numId w:val="38"/>
        </w:numPr>
        <w:rPr>
          <w:rFonts w:asciiTheme="majorHAnsi" w:hAnsiTheme="majorHAnsi"/>
          <w:bCs/>
          <w:i/>
          <w:sz w:val="26"/>
          <w:szCs w:val="26"/>
        </w:rPr>
      </w:pPr>
      <w:r w:rsidRPr="005E5D63">
        <w:rPr>
          <w:rFonts w:asciiTheme="majorHAnsi" w:hAnsiTheme="majorHAnsi"/>
          <w:bCs/>
          <w:i/>
          <w:sz w:val="26"/>
          <w:szCs w:val="26"/>
        </w:rPr>
        <w:t>Διαδραστικά σχολικά βιβλία</w:t>
      </w:r>
    </w:p>
    <w:p w14:paraId="47DEA5CB" w14:textId="59B49D66" w:rsidR="007812E0" w:rsidRPr="00A32C2D" w:rsidRDefault="005C141C" w:rsidP="005E5D63">
      <w:pPr>
        <w:pStyle w:val="a7"/>
        <w:numPr>
          <w:ilvl w:val="0"/>
          <w:numId w:val="41"/>
        </w:numPr>
        <w:rPr>
          <w:rFonts w:asciiTheme="majorHAnsi" w:hAnsiTheme="majorHAnsi"/>
          <w:sz w:val="26"/>
          <w:szCs w:val="26"/>
        </w:rPr>
      </w:pPr>
      <w:hyperlink r:id="rId17" w:history="1">
        <w:r w:rsidR="00A36079" w:rsidRPr="00A32C2D">
          <w:rPr>
            <w:rStyle w:val="-"/>
            <w:rFonts w:asciiTheme="majorHAnsi" w:hAnsiTheme="majorHAnsi"/>
            <w:sz w:val="26"/>
            <w:szCs w:val="26"/>
          </w:rPr>
          <w:t>http://ebooks.edu.gr</w:t>
        </w:r>
      </w:hyperlink>
    </w:p>
    <w:p w14:paraId="05009C71" w14:textId="3567F1DB" w:rsidR="00A36079" w:rsidRPr="005E5D63" w:rsidRDefault="00A36079" w:rsidP="005E5D63">
      <w:pPr>
        <w:pStyle w:val="a7"/>
        <w:numPr>
          <w:ilvl w:val="0"/>
          <w:numId w:val="38"/>
        </w:numPr>
        <w:rPr>
          <w:rFonts w:asciiTheme="majorHAnsi" w:hAnsiTheme="majorHAnsi"/>
          <w:i/>
          <w:sz w:val="26"/>
          <w:szCs w:val="26"/>
        </w:rPr>
      </w:pPr>
      <w:r w:rsidRPr="005E5D63">
        <w:rPr>
          <w:rFonts w:asciiTheme="majorHAnsi" w:hAnsiTheme="majorHAnsi"/>
          <w:i/>
          <w:sz w:val="26"/>
          <w:szCs w:val="26"/>
        </w:rPr>
        <w:t>Πύλη για την ελληνική γλώσσα</w:t>
      </w:r>
    </w:p>
    <w:p w14:paraId="6FB62F67" w14:textId="265C2E58" w:rsidR="00A36079" w:rsidRPr="00A32C2D" w:rsidRDefault="005C141C" w:rsidP="005E5D63">
      <w:pPr>
        <w:pStyle w:val="a7"/>
        <w:numPr>
          <w:ilvl w:val="0"/>
          <w:numId w:val="40"/>
        </w:numPr>
        <w:rPr>
          <w:rFonts w:asciiTheme="majorHAnsi" w:hAnsiTheme="majorHAnsi"/>
          <w:sz w:val="26"/>
          <w:szCs w:val="26"/>
        </w:rPr>
      </w:pPr>
      <w:hyperlink r:id="rId18" w:history="1">
        <w:r w:rsidR="00A36079" w:rsidRPr="00A32C2D">
          <w:rPr>
            <w:rStyle w:val="-"/>
            <w:rFonts w:asciiTheme="majorHAnsi" w:hAnsiTheme="majorHAnsi"/>
            <w:sz w:val="26"/>
            <w:szCs w:val="26"/>
            <w:lang w:val="en-US"/>
          </w:rPr>
          <w:t>https</w:t>
        </w:r>
        <w:r w:rsidR="00A36079" w:rsidRPr="00A32C2D">
          <w:rPr>
            <w:rStyle w:val="-"/>
            <w:rFonts w:asciiTheme="majorHAnsi" w:hAnsiTheme="majorHAnsi"/>
            <w:sz w:val="26"/>
            <w:szCs w:val="26"/>
          </w:rPr>
          <w:t>://</w:t>
        </w:r>
        <w:r w:rsidR="00A36079" w:rsidRPr="00A32C2D">
          <w:rPr>
            <w:rStyle w:val="-"/>
            <w:rFonts w:asciiTheme="majorHAnsi" w:hAnsiTheme="majorHAnsi"/>
            <w:sz w:val="26"/>
            <w:szCs w:val="26"/>
            <w:lang w:val="en-US"/>
          </w:rPr>
          <w:t>www</w:t>
        </w:r>
        <w:r w:rsidR="00A36079" w:rsidRPr="00A32C2D">
          <w:rPr>
            <w:rStyle w:val="-"/>
            <w:rFonts w:asciiTheme="majorHAnsi" w:hAnsiTheme="majorHAnsi"/>
            <w:sz w:val="26"/>
            <w:szCs w:val="26"/>
          </w:rPr>
          <w:t>.</w:t>
        </w:r>
        <w:r w:rsidR="00A36079" w:rsidRPr="00A32C2D">
          <w:rPr>
            <w:rStyle w:val="-"/>
            <w:rFonts w:asciiTheme="majorHAnsi" w:hAnsiTheme="majorHAnsi"/>
            <w:sz w:val="26"/>
            <w:szCs w:val="26"/>
            <w:lang w:val="en-US"/>
          </w:rPr>
          <w:t>greek</w:t>
        </w:r>
        <w:r w:rsidR="00A36079" w:rsidRPr="00A32C2D">
          <w:rPr>
            <w:rStyle w:val="-"/>
            <w:rFonts w:asciiTheme="majorHAnsi" w:hAnsiTheme="majorHAnsi"/>
            <w:sz w:val="26"/>
            <w:szCs w:val="26"/>
          </w:rPr>
          <w:t>-</w:t>
        </w:r>
        <w:r w:rsidR="00A36079" w:rsidRPr="00A32C2D">
          <w:rPr>
            <w:rStyle w:val="-"/>
            <w:rFonts w:asciiTheme="majorHAnsi" w:hAnsiTheme="majorHAnsi"/>
            <w:sz w:val="26"/>
            <w:szCs w:val="26"/>
            <w:lang w:val="en-US"/>
          </w:rPr>
          <w:t>language</w:t>
        </w:r>
        <w:r w:rsidR="00A36079" w:rsidRPr="00A32C2D">
          <w:rPr>
            <w:rStyle w:val="-"/>
            <w:rFonts w:asciiTheme="majorHAnsi" w:hAnsiTheme="majorHAnsi"/>
            <w:sz w:val="26"/>
            <w:szCs w:val="26"/>
          </w:rPr>
          <w:t>.</w:t>
        </w:r>
        <w:r w:rsidR="00A36079" w:rsidRPr="00A32C2D">
          <w:rPr>
            <w:rStyle w:val="-"/>
            <w:rFonts w:asciiTheme="majorHAnsi" w:hAnsiTheme="majorHAnsi"/>
            <w:sz w:val="26"/>
            <w:szCs w:val="26"/>
            <w:lang w:val="en-US"/>
          </w:rPr>
          <w:t>gr</w:t>
        </w:r>
      </w:hyperlink>
    </w:p>
    <w:p w14:paraId="2D7984C5" w14:textId="4BD55282" w:rsidR="00A36079" w:rsidRPr="005E5D63" w:rsidRDefault="00A36079" w:rsidP="005E5D63">
      <w:pPr>
        <w:pStyle w:val="a7"/>
        <w:numPr>
          <w:ilvl w:val="0"/>
          <w:numId w:val="38"/>
        </w:numPr>
        <w:rPr>
          <w:rFonts w:asciiTheme="majorHAnsi" w:hAnsiTheme="majorHAnsi"/>
          <w:i/>
          <w:sz w:val="26"/>
          <w:szCs w:val="26"/>
        </w:rPr>
      </w:pPr>
      <w:r w:rsidRPr="005E5D63">
        <w:rPr>
          <w:rFonts w:asciiTheme="majorHAnsi" w:hAnsiTheme="majorHAnsi"/>
          <w:i/>
          <w:sz w:val="26"/>
          <w:szCs w:val="26"/>
        </w:rPr>
        <w:t>Φωτόδενδρο</w:t>
      </w:r>
    </w:p>
    <w:p w14:paraId="51CB21D6" w14:textId="305F64CC" w:rsidR="00A36079" w:rsidRPr="00A32C2D" w:rsidRDefault="00A36079" w:rsidP="005E5D63">
      <w:pPr>
        <w:pStyle w:val="a7"/>
        <w:numPr>
          <w:ilvl w:val="0"/>
          <w:numId w:val="39"/>
        </w:numPr>
        <w:rPr>
          <w:rFonts w:asciiTheme="majorHAnsi" w:hAnsiTheme="majorHAnsi"/>
          <w:sz w:val="26"/>
          <w:szCs w:val="26"/>
        </w:rPr>
      </w:pPr>
      <w:r w:rsidRPr="00A32C2D">
        <w:rPr>
          <w:rFonts w:asciiTheme="majorHAnsi" w:hAnsiTheme="majorHAnsi"/>
          <w:sz w:val="26"/>
          <w:szCs w:val="26"/>
          <w:lang w:val="en-US"/>
        </w:rPr>
        <w:t>photodentro.edu.gr</w:t>
      </w:r>
    </w:p>
    <w:p w14:paraId="549B54E4" w14:textId="6936ADF1" w:rsidR="00A36079" w:rsidRPr="005E5D63" w:rsidRDefault="00A36079" w:rsidP="005E5D63">
      <w:pPr>
        <w:pStyle w:val="a7"/>
        <w:numPr>
          <w:ilvl w:val="0"/>
          <w:numId w:val="19"/>
        </w:numPr>
        <w:rPr>
          <w:rFonts w:asciiTheme="majorHAnsi" w:hAnsiTheme="majorHAnsi"/>
          <w:i/>
          <w:sz w:val="26"/>
          <w:szCs w:val="26"/>
        </w:rPr>
      </w:pPr>
      <w:r w:rsidRPr="005E5D63">
        <w:rPr>
          <w:rFonts w:asciiTheme="majorHAnsi" w:hAnsiTheme="majorHAnsi"/>
          <w:i/>
          <w:sz w:val="26"/>
          <w:szCs w:val="26"/>
        </w:rPr>
        <w:t>Αρχείο Εθνικού Θεάτρου</w:t>
      </w:r>
    </w:p>
    <w:p w14:paraId="71BBDE40" w14:textId="437235EC" w:rsidR="00A36079" w:rsidRPr="00A32C2D" w:rsidRDefault="00A36079" w:rsidP="005E5D63">
      <w:pPr>
        <w:pStyle w:val="a7"/>
        <w:numPr>
          <w:ilvl w:val="0"/>
          <w:numId w:val="39"/>
        </w:numPr>
        <w:rPr>
          <w:rFonts w:asciiTheme="majorHAnsi" w:hAnsiTheme="majorHAnsi"/>
          <w:sz w:val="26"/>
          <w:szCs w:val="26"/>
        </w:rPr>
      </w:pPr>
      <w:r w:rsidRPr="00A32C2D">
        <w:rPr>
          <w:rFonts w:asciiTheme="majorHAnsi" w:hAnsiTheme="majorHAnsi"/>
          <w:sz w:val="26"/>
          <w:szCs w:val="26"/>
          <w:lang w:val="en-US"/>
        </w:rPr>
        <w:t>https</w:t>
      </w:r>
      <w:r w:rsidRPr="00A32C2D">
        <w:rPr>
          <w:rFonts w:asciiTheme="majorHAnsi" w:hAnsiTheme="majorHAnsi"/>
          <w:sz w:val="26"/>
          <w:szCs w:val="26"/>
        </w:rPr>
        <w:t>://</w:t>
      </w:r>
      <w:r w:rsidRPr="00A32C2D">
        <w:rPr>
          <w:rFonts w:asciiTheme="majorHAnsi" w:hAnsiTheme="majorHAnsi"/>
          <w:sz w:val="26"/>
          <w:szCs w:val="26"/>
          <w:lang w:val="en-US"/>
        </w:rPr>
        <w:t>www</w:t>
      </w:r>
      <w:r w:rsidRPr="00A32C2D">
        <w:rPr>
          <w:rFonts w:asciiTheme="majorHAnsi" w:hAnsiTheme="majorHAnsi"/>
          <w:sz w:val="26"/>
          <w:szCs w:val="26"/>
        </w:rPr>
        <w:t>.</w:t>
      </w:r>
      <w:r w:rsidRPr="00A32C2D">
        <w:rPr>
          <w:rFonts w:asciiTheme="majorHAnsi" w:hAnsiTheme="majorHAnsi"/>
          <w:sz w:val="26"/>
          <w:szCs w:val="26"/>
          <w:lang w:val="en-US"/>
        </w:rPr>
        <w:t>n</w:t>
      </w:r>
      <w:r w:rsidRPr="00A32C2D">
        <w:rPr>
          <w:rFonts w:asciiTheme="majorHAnsi" w:hAnsiTheme="majorHAnsi"/>
          <w:sz w:val="26"/>
          <w:szCs w:val="26"/>
        </w:rPr>
        <w:t>-</w:t>
      </w:r>
      <w:r w:rsidRPr="00A32C2D">
        <w:rPr>
          <w:rFonts w:asciiTheme="majorHAnsi" w:hAnsiTheme="majorHAnsi"/>
          <w:sz w:val="26"/>
          <w:szCs w:val="26"/>
          <w:lang w:val="en-US"/>
        </w:rPr>
        <w:t>t</w:t>
      </w:r>
      <w:r w:rsidR="00680BB4" w:rsidRPr="00A32C2D">
        <w:rPr>
          <w:rFonts w:asciiTheme="majorHAnsi" w:hAnsiTheme="majorHAnsi"/>
          <w:sz w:val="26"/>
          <w:szCs w:val="26"/>
        </w:rPr>
        <w:t>.</w:t>
      </w:r>
      <w:r w:rsidRPr="00A32C2D">
        <w:rPr>
          <w:rFonts w:asciiTheme="majorHAnsi" w:hAnsiTheme="majorHAnsi"/>
          <w:sz w:val="26"/>
          <w:szCs w:val="26"/>
          <w:lang w:val="en-US"/>
        </w:rPr>
        <w:t>archives</w:t>
      </w:r>
      <w:r w:rsidRPr="00A32C2D">
        <w:rPr>
          <w:rFonts w:asciiTheme="majorHAnsi" w:hAnsiTheme="majorHAnsi"/>
          <w:sz w:val="26"/>
          <w:szCs w:val="26"/>
        </w:rPr>
        <w:t>.</w:t>
      </w:r>
      <w:r w:rsidRPr="00A32C2D">
        <w:rPr>
          <w:rFonts w:asciiTheme="majorHAnsi" w:hAnsiTheme="majorHAnsi"/>
          <w:sz w:val="26"/>
          <w:szCs w:val="26"/>
          <w:lang w:val="en-US"/>
        </w:rPr>
        <w:t>gr</w:t>
      </w:r>
    </w:p>
    <w:p w14:paraId="2A89766A" w14:textId="6D51A047" w:rsidR="006446DD" w:rsidRPr="00A36079" w:rsidRDefault="006446DD" w:rsidP="00A36079">
      <w:pPr>
        <w:rPr>
          <w:rFonts w:asciiTheme="majorHAnsi" w:eastAsiaTheme="majorEastAsia" w:hAnsiTheme="majorHAnsi" w:cstheme="majorBidi"/>
          <w:color w:val="2F5496" w:themeColor="accent1" w:themeShade="BF"/>
          <w:sz w:val="26"/>
          <w:szCs w:val="26"/>
        </w:rPr>
      </w:pPr>
    </w:p>
    <w:bookmarkStart w:id="4" w:name="_Toc69224388"/>
    <w:p w14:paraId="0A176AC2" w14:textId="3568ADA3" w:rsidR="00943241" w:rsidRDefault="00C3054D" w:rsidP="00363195">
      <w:pPr>
        <w:pStyle w:val="2"/>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9" behindDoc="0" locked="0" layoutInCell="1" allowOverlap="1" wp14:anchorId="2665041E" wp14:editId="559B84A5">
                <wp:simplePos x="0" y="0"/>
                <wp:positionH relativeFrom="margin">
                  <wp:posOffset>-605790</wp:posOffset>
                </wp:positionH>
                <wp:positionV relativeFrom="paragraph">
                  <wp:posOffset>464820</wp:posOffset>
                </wp:positionV>
                <wp:extent cx="6572250" cy="0"/>
                <wp:effectExtent l="0" t="38100" r="38100" b="38100"/>
                <wp:wrapNone/>
                <wp:docPr id="216" name="Ευθεία γραμμή σύνδεση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w="76200">
                          <a:solidFill>
                            <a:srgbClr val="C20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00B5" id="Ευθεία γραμμή σύνδεσης 216" o:spid="_x0000_s1026" style="position:absolute;flip:y;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7pt,36.6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" strokecolor="#c20e8f" strokeweight="6pt">
                <v:stroke joinstyle="miter"/>
                <o:lock v:ext="edit" shapetype="f"/>
                <w10:wrap anchorx="margin"/>
              </v:line>
            </w:pict>
          </mc:Fallback>
        </mc:AlternateContent>
      </w:r>
      <w:r w:rsidR="00943241" w:rsidRPr="00C3054D">
        <w:rPr>
          <w:color w:val="44546A" w:themeColor="text2"/>
          <w:sz w:val="52"/>
          <w:szCs w:val="52"/>
        </w:rPr>
        <w:t>Χρονοπρογραμματισμός</w:t>
      </w:r>
      <w:bookmarkEnd w:id="4"/>
    </w:p>
    <w:p w14:paraId="2AA736A5" w14:textId="229B2860" w:rsidR="00C3054D" w:rsidRPr="00C3054D" w:rsidRDefault="00C3054D" w:rsidP="00C3054D"/>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58524F" w14:paraId="6E9959EC" w14:textId="1E7EAA18" w:rsidTr="00127897">
        <w:trPr>
          <w:trHeight w:val="508"/>
        </w:trPr>
        <w:tc>
          <w:tcPr>
            <w:tcW w:w="2093" w:type="dxa"/>
          </w:tcPr>
          <w:p w14:paraId="00026680" w14:textId="77777777"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p>
          <w:p w14:paraId="6ABB3DFC" w14:textId="0AFC2B39" w:rsidR="00D804C8" w:rsidRDefault="00D804C8" w:rsidP="00C52318">
            <w:pPr>
              <w:rPr>
                <w:rFonts w:asciiTheme="majorHAnsi" w:hAnsiTheme="majorHAnsi" w:cstheme="majorHAnsi"/>
                <w:b/>
                <w:bCs/>
              </w:rPr>
            </w:pPr>
            <w:r>
              <w:rPr>
                <w:rFonts w:asciiTheme="majorHAnsi" w:hAnsiTheme="majorHAnsi" w:cstheme="majorHAnsi"/>
                <w:b/>
                <w:bCs/>
              </w:rPr>
              <w:t>Αφόρμηση – Ενεργοποίηση ενδιαφέροντος</w:t>
            </w:r>
          </w:p>
          <w:p w14:paraId="2F058804" w14:textId="3576BCAC" w:rsidR="00D804C8" w:rsidRPr="00D804C8" w:rsidRDefault="00D804C8" w:rsidP="00C52318">
            <w:pPr>
              <w:rPr>
                <w:rFonts w:asciiTheme="majorHAnsi" w:hAnsiTheme="majorHAnsi" w:cstheme="majorHAnsi"/>
                <w:bCs/>
              </w:rPr>
            </w:pPr>
            <w:r>
              <w:rPr>
                <w:rFonts w:asciiTheme="majorHAnsi" w:hAnsiTheme="majorHAnsi" w:cstheme="majorHAnsi"/>
                <w:bCs/>
              </w:rPr>
              <w:t xml:space="preserve">(Διάρκεια: </w:t>
            </w:r>
            <w:r w:rsidR="00A91E9A">
              <w:rPr>
                <w:rFonts w:asciiTheme="majorHAnsi" w:hAnsiTheme="majorHAnsi" w:cstheme="majorHAnsi"/>
                <w:bCs/>
              </w:rPr>
              <w:t>7</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14:paraId="023FD201" w14:textId="46CADC05" w:rsidR="00C35EE2" w:rsidRPr="00950088" w:rsidRDefault="00680BB4" w:rsidP="00D804C8">
            <w:pPr>
              <w:rPr>
                <w:rFonts w:asciiTheme="majorHAnsi" w:hAnsiTheme="majorHAnsi" w:cstheme="majorHAnsi"/>
              </w:rPr>
            </w:pPr>
            <w:r>
              <w:rPr>
                <w:rFonts w:asciiTheme="majorHAnsi" w:hAnsiTheme="majorHAnsi" w:cstheme="majorHAnsi"/>
              </w:rPr>
              <w:t xml:space="preserve">«Καλωσήρθατε στο θέατρο!» Δείτε την εικόνα και γράψτε στο </w:t>
            </w:r>
            <w:r>
              <w:rPr>
                <w:rFonts w:asciiTheme="majorHAnsi" w:hAnsiTheme="majorHAnsi" w:cstheme="majorHAnsi"/>
                <w:lang w:val="en-US"/>
              </w:rPr>
              <w:t>chat</w:t>
            </w:r>
            <w:r w:rsidRPr="00AC102E">
              <w:rPr>
                <w:rFonts w:asciiTheme="majorHAnsi" w:hAnsiTheme="majorHAnsi" w:cstheme="majorHAnsi"/>
              </w:rPr>
              <w:t xml:space="preserve"> </w:t>
            </w:r>
            <w:r>
              <w:rPr>
                <w:rFonts w:asciiTheme="majorHAnsi" w:hAnsiTheme="majorHAnsi" w:cstheme="majorHAnsi"/>
              </w:rPr>
              <w:t>την πρώτη λέξη που έρχεται στο μυαλό σας ακούγοντας τη λέξη «θέατρο». Γιατί αυτή τη λέξη;</w:t>
            </w:r>
            <w:r w:rsidR="00950088" w:rsidRPr="00AC102E">
              <w:rPr>
                <w:rFonts w:asciiTheme="majorHAnsi" w:hAnsiTheme="majorHAnsi" w:cstheme="majorHAnsi"/>
              </w:rPr>
              <w:t xml:space="preserve"> </w:t>
            </w:r>
            <w:r w:rsidR="00950088">
              <w:rPr>
                <w:rFonts w:asciiTheme="majorHAnsi" w:hAnsiTheme="majorHAnsi" w:cstheme="majorHAnsi"/>
              </w:rPr>
              <w:t>Σκεφτείτε και άλλες λέξεις που έχουν σχέση με το θέατρο και γράψτε τις στον πίνακα.</w:t>
            </w:r>
          </w:p>
        </w:tc>
        <w:tc>
          <w:tcPr>
            <w:tcW w:w="2977" w:type="dxa"/>
          </w:tcPr>
          <w:p w14:paraId="65682DF4" w14:textId="5977F795" w:rsidR="00C35EE2" w:rsidRPr="00680BB4" w:rsidRDefault="00D804C8" w:rsidP="00966CAB">
            <w:pPr>
              <w:rPr>
                <w:rFonts w:asciiTheme="majorHAnsi" w:hAnsiTheme="majorHAnsi" w:cstheme="majorHAnsi"/>
              </w:rPr>
            </w:pPr>
            <w:r>
              <w:rPr>
                <w:rFonts w:asciiTheme="majorHAnsi" w:hAnsiTheme="majorHAnsi" w:cstheme="majorHAnsi"/>
              </w:rPr>
              <w:t xml:space="preserve">Οι μαθητές </w:t>
            </w:r>
            <w:r w:rsidR="00680BB4">
              <w:rPr>
                <w:rFonts w:asciiTheme="majorHAnsi" w:hAnsiTheme="majorHAnsi" w:cstheme="majorHAnsi"/>
              </w:rPr>
              <w:t xml:space="preserve">μπαίνοντας στην εικονική αίθουσα βλέπουν το μήνυμα του εκπαιδευτικού στο </w:t>
            </w:r>
            <w:r w:rsidR="00680BB4">
              <w:rPr>
                <w:rFonts w:asciiTheme="majorHAnsi" w:hAnsiTheme="majorHAnsi" w:cstheme="majorHAnsi"/>
                <w:lang w:val="en-US"/>
              </w:rPr>
              <w:t>chat</w:t>
            </w:r>
            <w:r w:rsidR="00680BB4" w:rsidRPr="00AC102E">
              <w:rPr>
                <w:rFonts w:asciiTheme="majorHAnsi" w:hAnsiTheme="majorHAnsi" w:cstheme="majorHAnsi"/>
              </w:rPr>
              <w:t xml:space="preserve"> </w:t>
            </w:r>
            <w:r w:rsidR="00680BB4">
              <w:rPr>
                <w:rFonts w:asciiTheme="majorHAnsi" w:hAnsiTheme="majorHAnsi" w:cstheme="majorHAnsi"/>
              </w:rPr>
              <w:t>και την εικόνα και προχωρούν σε ιδεοθύελλα (</w:t>
            </w:r>
            <w:r w:rsidR="00680BB4">
              <w:rPr>
                <w:rFonts w:asciiTheme="majorHAnsi" w:hAnsiTheme="majorHAnsi" w:cstheme="majorHAnsi"/>
                <w:lang w:val="en-US"/>
              </w:rPr>
              <w:t>brainstorming</w:t>
            </w:r>
            <w:r w:rsidR="00680BB4" w:rsidRPr="00AC102E">
              <w:rPr>
                <w:rFonts w:asciiTheme="majorHAnsi" w:hAnsiTheme="majorHAnsi" w:cstheme="majorHAnsi"/>
              </w:rPr>
              <w:t>)</w:t>
            </w:r>
            <w:r w:rsidR="00680BB4">
              <w:rPr>
                <w:rFonts w:asciiTheme="majorHAnsi" w:hAnsiTheme="majorHAnsi" w:cstheme="majorHAnsi"/>
              </w:rPr>
              <w:t xml:space="preserve"> στο</w:t>
            </w:r>
            <w:r w:rsidR="00680BB4" w:rsidRPr="00AC102E">
              <w:rPr>
                <w:rFonts w:asciiTheme="majorHAnsi" w:hAnsiTheme="majorHAnsi" w:cstheme="majorHAnsi"/>
              </w:rPr>
              <w:t xml:space="preserve"> </w:t>
            </w:r>
            <w:r w:rsidR="00680BB4">
              <w:rPr>
                <w:rFonts w:asciiTheme="majorHAnsi" w:hAnsiTheme="majorHAnsi" w:cstheme="majorHAnsi"/>
                <w:lang w:val="en-US"/>
              </w:rPr>
              <w:t>chat</w:t>
            </w:r>
            <w:r w:rsidR="00680BB4">
              <w:rPr>
                <w:rFonts w:asciiTheme="majorHAnsi" w:hAnsiTheme="majorHAnsi" w:cstheme="majorHAnsi"/>
              </w:rPr>
              <w:t xml:space="preserve">. </w:t>
            </w:r>
            <w:r w:rsidR="00AD3BA2">
              <w:rPr>
                <w:rFonts w:asciiTheme="majorHAnsi" w:hAnsiTheme="majorHAnsi" w:cstheme="majorHAnsi"/>
              </w:rPr>
              <w:t xml:space="preserve">Ο εκπαιδευτικός μεταφέρει τις λέξεις στον ασπροπίνακα και ρωτάει γιατί έγραψαν αυτή τη λέξη. </w:t>
            </w:r>
            <w:r w:rsidR="00680BB4">
              <w:rPr>
                <w:rFonts w:asciiTheme="majorHAnsi" w:hAnsiTheme="majorHAnsi" w:cstheme="majorHAnsi"/>
              </w:rPr>
              <w:t xml:space="preserve">Στη συνέχεια </w:t>
            </w:r>
            <w:r w:rsidR="00AD3BA2">
              <w:rPr>
                <w:rFonts w:asciiTheme="majorHAnsi" w:hAnsiTheme="majorHAnsi" w:cstheme="majorHAnsi"/>
              </w:rPr>
              <w:t xml:space="preserve">οι μαθητές </w:t>
            </w:r>
            <w:r w:rsidR="00680BB4">
              <w:rPr>
                <w:rFonts w:asciiTheme="majorHAnsi" w:hAnsiTheme="majorHAnsi" w:cstheme="majorHAnsi"/>
              </w:rPr>
              <w:t xml:space="preserve">παίρνουν τον λόγο και αιτιολογούν την απάντησή τους με βάση εμπειρίες και </w:t>
            </w:r>
            <w:r w:rsidR="00680BB4">
              <w:rPr>
                <w:rFonts w:asciiTheme="majorHAnsi" w:hAnsiTheme="majorHAnsi" w:cstheme="majorHAnsi"/>
              </w:rPr>
              <w:lastRenderedPageBreak/>
              <w:t>βιώματα.</w:t>
            </w:r>
            <w:r w:rsidR="00950088">
              <w:rPr>
                <w:rFonts w:asciiTheme="majorHAnsi" w:hAnsiTheme="majorHAnsi" w:cstheme="majorHAnsi"/>
              </w:rPr>
              <w:t xml:space="preserve"> Γράφουν και άλλες λέξεις στον πίνακα.</w:t>
            </w:r>
          </w:p>
        </w:tc>
        <w:tc>
          <w:tcPr>
            <w:tcW w:w="2551" w:type="dxa"/>
          </w:tcPr>
          <w:p w14:paraId="117F7E1C" w14:textId="77777777" w:rsidR="00C35EE2" w:rsidRDefault="00D804C8" w:rsidP="39EAF291">
            <w:pPr>
              <w:rPr>
                <w:lang w:val="en-US"/>
              </w:rPr>
            </w:pPr>
            <w:r>
              <w:rPr>
                <w:lang w:val="en-US"/>
              </w:rPr>
              <w:lastRenderedPageBreak/>
              <w:t>Webex:</w:t>
            </w:r>
          </w:p>
          <w:p w14:paraId="4D2612D6" w14:textId="641413DC" w:rsidR="00D804C8" w:rsidRPr="00196CF7" w:rsidRDefault="007812E0" w:rsidP="00196CF7">
            <w:pPr>
              <w:pStyle w:val="a7"/>
              <w:numPr>
                <w:ilvl w:val="0"/>
                <w:numId w:val="15"/>
              </w:numPr>
            </w:pPr>
            <w:r>
              <w:t xml:space="preserve">Διαμοιρασμός </w:t>
            </w:r>
            <w:r w:rsidR="00680BB4">
              <w:t>οθόνης</w:t>
            </w:r>
            <w:r>
              <w:t xml:space="preserve"> (</w:t>
            </w:r>
            <w:r>
              <w:rPr>
                <w:lang w:val="en-US"/>
              </w:rPr>
              <w:t>s</w:t>
            </w:r>
            <w:r w:rsidR="00D804C8" w:rsidRPr="00196CF7">
              <w:rPr>
                <w:lang w:val="en-US"/>
              </w:rPr>
              <w:t xml:space="preserve">hare </w:t>
            </w:r>
            <w:r w:rsidR="00680BB4">
              <w:rPr>
                <w:lang w:val="en-US"/>
              </w:rPr>
              <w:t>screen</w:t>
            </w:r>
            <w:r>
              <w:rPr>
                <w:lang w:val="en-US"/>
              </w:rPr>
              <w:t>)</w:t>
            </w:r>
          </w:p>
          <w:p w14:paraId="446D254E" w14:textId="77777777" w:rsidR="00D804C8" w:rsidRDefault="00D804C8" w:rsidP="39EAF291">
            <w:pPr>
              <w:rPr>
                <w:lang w:val="en-US"/>
              </w:rPr>
            </w:pPr>
          </w:p>
          <w:p w14:paraId="74AD0525" w14:textId="665033A5" w:rsidR="00D804C8" w:rsidRPr="00AD3BA2" w:rsidRDefault="00581076" w:rsidP="00196CF7">
            <w:pPr>
              <w:pStyle w:val="a7"/>
              <w:numPr>
                <w:ilvl w:val="0"/>
                <w:numId w:val="15"/>
              </w:numPr>
            </w:pPr>
            <w:r>
              <w:rPr>
                <w:lang w:val="en-US"/>
              </w:rPr>
              <w:t>C</w:t>
            </w:r>
            <w:r w:rsidR="00680BB4">
              <w:rPr>
                <w:lang w:val="en-US"/>
              </w:rPr>
              <w:t>hat</w:t>
            </w:r>
          </w:p>
          <w:p w14:paraId="1CF01B4F" w14:textId="77777777" w:rsidR="00AD3BA2" w:rsidRDefault="00AD3BA2" w:rsidP="00AD3BA2">
            <w:pPr>
              <w:pStyle w:val="a7"/>
            </w:pPr>
          </w:p>
          <w:p w14:paraId="6B0E4168" w14:textId="5AA0F2FA" w:rsidR="00AD3BA2" w:rsidRDefault="00AD3BA2" w:rsidP="00196CF7">
            <w:pPr>
              <w:pStyle w:val="a7"/>
              <w:numPr>
                <w:ilvl w:val="0"/>
                <w:numId w:val="15"/>
              </w:numPr>
            </w:pPr>
            <w:r>
              <w:t>Ασπροπίνακας (</w:t>
            </w:r>
            <w:r>
              <w:rPr>
                <w:lang w:val="en-US"/>
              </w:rPr>
              <w:t>white board)</w:t>
            </w:r>
          </w:p>
          <w:p w14:paraId="6AC5D57B" w14:textId="619719FF" w:rsidR="00966CAB" w:rsidRDefault="00966CAB" w:rsidP="00680BB4"/>
          <w:p w14:paraId="4713779B" w14:textId="77777777" w:rsidR="003A5879" w:rsidRDefault="003A5879" w:rsidP="003A5879"/>
          <w:p w14:paraId="44E19EA8" w14:textId="77777777" w:rsidR="00950088" w:rsidRPr="00127897" w:rsidRDefault="00950088" w:rsidP="003A5879">
            <w:pPr>
              <w:pStyle w:val="a7"/>
              <w:numPr>
                <w:ilvl w:val="0"/>
                <w:numId w:val="20"/>
              </w:numPr>
            </w:pPr>
            <w:r>
              <w:t>Επισημειώσεις (</w:t>
            </w:r>
            <w:r>
              <w:rPr>
                <w:lang w:val="en-US"/>
              </w:rPr>
              <w:t>Annotate)</w:t>
            </w:r>
          </w:p>
          <w:p w14:paraId="0EBC204A" w14:textId="77777777" w:rsidR="00127897" w:rsidRDefault="00127897" w:rsidP="00127897"/>
          <w:p w14:paraId="622F6928" w14:textId="77777777" w:rsidR="00127897" w:rsidRDefault="00127897" w:rsidP="00127897">
            <w:pPr>
              <w:rPr>
                <w:lang w:val="en-US"/>
              </w:rPr>
            </w:pPr>
            <w:r>
              <w:rPr>
                <w:lang w:val="en-US"/>
              </w:rPr>
              <w:t>E-class</w:t>
            </w:r>
          </w:p>
          <w:p w14:paraId="796F80A8" w14:textId="77777777" w:rsidR="00127897" w:rsidRPr="00127897" w:rsidRDefault="00127897" w:rsidP="00127897">
            <w:pPr>
              <w:pStyle w:val="a7"/>
              <w:numPr>
                <w:ilvl w:val="0"/>
                <w:numId w:val="20"/>
              </w:numPr>
              <w:rPr>
                <w:lang w:val="en-US"/>
              </w:rPr>
            </w:pPr>
            <w:r>
              <w:t>Τοίχος</w:t>
            </w:r>
          </w:p>
          <w:p w14:paraId="68B7CF52" w14:textId="5846B1AA" w:rsidR="00127897" w:rsidRPr="00127897" w:rsidRDefault="00127897" w:rsidP="00127897">
            <w:pPr>
              <w:pStyle w:val="a7"/>
              <w:numPr>
                <w:ilvl w:val="0"/>
                <w:numId w:val="20"/>
              </w:numPr>
              <w:rPr>
                <w:lang w:val="en-US"/>
              </w:rPr>
            </w:pPr>
            <w:r>
              <w:t>Κουβεντούλα</w:t>
            </w:r>
          </w:p>
        </w:tc>
      </w:tr>
      <w:tr w:rsidR="00C35EE2" w:rsidRPr="00AC102E" w14:paraId="50A728B7" w14:textId="6A349222" w:rsidTr="00C35EE2">
        <w:trPr>
          <w:trHeight w:val="1256"/>
        </w:trPr>
        <w:tc>
          <w:tcPr>
            <w:tcW w:w="2093" w:type="dxa"/>
          </w:tcPr>
          <w:p w14:paraId="44F397F1" w14:textId="45A7AB83" w:rsidR="00C35EE2" w:rsidRDefault="00C35EE2" w:rsidP="000D0BEF">
            <w:pPr>
              <w:rPr>
                <w:rFonts w:asciiTheme="majorHAnsi" w:hAnsiTheme="majorHAnsi" w:cstheme="majorHAnsi"/>
                <w:b/>
                <w:bCs/>
              </w:rPr>
            </w:pPr>
            <w:r w:rsidRPr="00C3054D">
              <w:rPr>
                <w:rFonts w:asciiTheme="majorHAnsi" w:hAnsiTheme="majorHAnsi" w:cstheme="majorHAnsi"/>
                <w:b/>
                <w:bCs/>
              </w:rPr>
              <w:lastRenderedPageBreak/>
              <w:t xml:space="preserve">Φάση 2. </w:t>
            </w:r>
          </w:p>
          <w:p w14:paraId="0F1628DE" w14:textId="77777777" w:rsidR="00D804C8" w:rsidRDefault="00D804C8" w:rsidP="000D0BEF">
            <w:pPr>
              <w:rPr>
                <w:rFonts w:asciiTheme="majorHAnsi" w:hAnsiTheme="majorHAnsi" w:cstheme="majorHAnsi"/>
                <w:b/>
                <w:bCs/>
              </w:rPr>
            </w:pPr>
            <w:r>
              <w:rPr>
                <w:rFonts w:asciiTheme="majorHAnsi" w:hAnsiTheme="majorHAnsi" w:cstheme="majorHAnsi"/>
                <w:b/>
                <w:bCs/>
              </w:rPr>
              <w:t>Παρουσίαση – Ερευνητική Εστίαση</w:t>
            </w:r>
          </w:p>
          <w:p w14:paraId="04609560" w14:textId="053EF6A9" w:rsidR="00D804C8" w:rsidRPr="00D804C8" w:rsidRDefault="00D804C8" w:rsidP="000D0BEF">
            <w:pPr>
              <w:rPr>
                <w:rFonts w:asciiTheme="majorHAnsi" w:hAnsiTheme="majorHAnsi" w:cstheme="majorHAnsi"/>
              </w:rPr>
            </w:pPr>
            <w:r>
              <w:rPr>
                <w:rFonts w:asciiTheme="majorHAnsi" w:hAnsiTheme="majorHAnsi" w:cstheme="majorHAnsi"/>
                <w:bCs/>
              </w:rPr>
              <w:t xml:space="preserve">(Διάρκεια: </w:t>
            </w:r>
            <w:r w:rsidR="00AA4555">
              <w:rPr>
                <w:rFonts w:asciiTheme="majorHAnsi" w:hAnsiTheme="majorHAnsi" w:cstheme="majorHAnsi"/>
                <w:bCs/>
              </w:rPr>
              <w:t>8</w:t>
            </w:r>
            <w:r w:rsidR="00680BB4">
              <w:rPr>
                <w:rFonts w:asciiTheme="majorHAnsi" w:hAnsiTheme="majorHAnsi" w:cstheme="majorHAnsi"/>
                <w:bCs/>
              </w:rPr>
              <w:t xml:space="preserve"> </w:t>
            </w:r>
            <w:r w:rsidRPr="00D804C8">
              <w:rPr>
                <w:rFonts w:asciiTheme="majorHAnsi" w:hAnsiTheme="majorHAnsi" w:cstheme="majorHAnsi"/>
                <w:bCs/>
              </w:rPr>
              <w:t>λεπτά</w:t>
            </w:r>
            <w:r>
              <w:rPr>
                <w:rFonts w:asciiTheme="majorHAnsi" w:hAnsiTheme="majorHAnsi" w:cstheme="majorHAnsi"/>
                <w:bCs/>
              </w:rPr>
              <w:t>)</w:t>
            </w:r>
          </w:p>
        </w:tc>
        <w:tc>
          <w:tcPr>
            <w:tcW w:w="2444" w:type="dxa"/>
          </w:tcPr>
          <w:p w14:paraId="6D56CFF0" w14:textId="088509F9" w:rsidR="00E118F8" w:rsidRPr="00E118F8" w:rsidRDefault="00E118F8" w:rsidP="00196CF7">
            <w:pPr>
              <w:rPr>
                <w:rFonts w:asciiTheme="majorHAnsi" w:hAnsiTheme="majorHAnsi" w:cstheme="majorHAnsi"/>
                <w:b/>
              </w:rPr>
            </w:pPr>
            <w:r w:rsidRPr="00E118F8">
              <w:rPr>
                <w:rFonts w:asciiTheme="majorHAnsi" w:hAnsiTheme="majorHAnsi" w:cstheme="majorHAnsi"/>
                <w:b/>
              </w:rPr>
              <w:t>Ατομική Δραστηριότητα</w:t>
            </w:r>
          </w:p>
          <w:p w14:paraId="084F279F" w14:textId="2AC6DD2B" w:rsidR="00196CF7" w:rsidRPr="00C76116" w:rsidRDefault="00680BB4" w:rsidP="00196CF7">
            <w:pPr>
              <w:rPr>
                <w:rFonts w:asciiTheme="majorHAnsi" w:hAnsiTheme="majorHAnsi" w:cstheme="majorHAnsi"/>
              </w:rPr>
            </w:pPr>
            <w:r>
              <w:rPr>
                <w:rFonts w:asciiTheme="majorHAnsi" w:hAnsiTheme="majorHAnsi" w:cstheme="majorHAnsi"/>
              </w:rPr>
              <w:t>Χρησιμοποιώντας διαφορετικά χρώματα</w:t>
            </w:r>
            <w:r w:rsidR="00196CF7">
              <w:rPr>
                <w:rFonts w:asciiTheme="majorHAnsi" w:hAnsiTheme="majorHAnsi" w:cstheme="majorHAnsi"/>
              </w:rPr>
              <w:t xml:space="preserve"> </w:t>
            </w:r>
            <w:r w:rsidR="00C76116">
              <w:rPr>
                <w:rFonts w:asciiTheme="majorHAnsi" w:hAnsiTheme="majorHAnsi" w:cstheme="majorHAnsi"/>
              </w:rPr>
              <w:t xml:space="preserve">υπογραμμίστε στο </w:t>
            </w:r>
            <w:r w:rsidR="00196CF7">
              <w:rPr>
                <w:rFonts w:asciiTheme="majorHAnsi" w:hAnsiTheme="majorHAnsi" w:cstheme="majorHAnsi"/>
              </w:rPr>
              <w:t>διαμοιρασμένο κείμενο,</w:t>
            </w:r>
            <w:r w:rsidR="00C76116">
              <w:rPr>
                <w:rFonts w:asciiTheme="majorHAnsi" w:hAnsiTheme="majorHAnsi" w:cstheme="majorHAnsi"/>
              </w:rPr>
              <w:t xml:space="preserve"> τις σημασίες της λέξης «θέατρο»</w:t>
            </w:r>
            <w:r w:rsidR="00BC1D21">
              <w:rPr>
                <w:rFonts w:asciiTheme="majorHAnsi" w:hAnsiTheme="majorHAnsi" w:cstheme="majorHAnsi"/>
              </w:rPr>
              <w:t>.</w:t>
            </w:r>
            <w:r w:rsidR="00C76116">
              <w:rPr>
                <w:rFonts w:asciiTheme="majorHAnsi" w:hAnsiTheme="majorHAnsi" w:cstheme="majorHAnsi"/>
              </w:rPr>
              <w:t xml:space="preserve"> Επιλέξτε μια σημασία και με αυτή γράψτε μια πρόταση που θα αναρτήσετε στον τοίχο της </w:t>
            </w:r>
            <w:r w:rsidR="00C76116">
              <w:rPr>
                <w:rFonts w:asciiTheme="majorHAnsi" w:hAnsiTheme="majorHAnsi" w:cstheme="majorHAnsi"/>
                <w:lang w:val="en-US"/>
              </w:rPr>
              <w:t>e</w:t>
            </w:r>
            <w:r w:rsidR="00C76116" w:rsidRPr="00AC102E">
              <w:rPr>
                <w:rFonts w:asciiTheme="majorHAnsi" w:hAnsiTheme="majorHAnsi" w:cstheme="majorHAnsi"/>
              </w:rPr>
              <w:t>-</w:t>
            </w:r>
            <w:r w:rsidR="00C76116">
              <w:rPr>
                <w:rFonts w:asciiTheme="majorHAnsi" w:hAnsiTheme="majorHAnsi" w:cstheme="majorHAnsi"/>
                <w:lang w:val="en-US"/>
              </w:rPr>
              <w:t>me</w:t>
            </w:r>
            <w:r w:rsidR="00C76116" w:rsidRPr="00AC102E">
              <w:rPr>
                <w:rFonts w:asciiTheme="majorHAnsi" w:hAnsiTheme="majorHAnsi" w:cstheme="majorHAnsi"/>
              </w:rPr>
              <w:t xml:space="preserve">. </w:t>
            </w:r>
            <w:r w:rsidR="00C76116">
              <w:rPr>
                <w:rFonts w:asciiTheme="majorHAnsi" w:hAnsiTheme="majorHAnsi" w:cstheme="majorHAnsi"/>
              </w:rPr>
              <w:t>Όσοι θέλετε, μπορείτε να αναζητήσετε βοήθεια στο Λεξικό της Κοινής Νεοελληνικής στην Πύλη για την Ελληνική Γλώσσα.</w:t>
            </w:r>
          </w:p>
        </w:tc>
        <w:tc>
          <w:tcPr>
            <w:tcW w:w="2977" w:type="dxa"/>
          </w:tcPr>
          <w:p w14:paraId="7047977F" w14:textId="69AE61AE" w:rsidR="00C35EE2" w:rsidRPr="00AD3BA2" w:rsidRDefault="00C76116" w:rsidP="00755C97">
            <w:pPr>
              <w:rPr>
                <w:rFonts w:asciiTheme="majorHAnsi" w:hAnsiTheme="majorHAnsi" w:cstheme="majorHAnsi"/>
                <w:bCs/>
              </w:rPr>
            </w:pPr>
            <w:r>
              <w:rPr>
                <w:rFonts w:asciiTheme="majorHAnsi" w:hAnsiTheme="majorHAnsi" w:cstheme="majorHAnsi"/>
                <w:bCs/>
              </w:rPr>
              <w:t>Ο εκπαιδευτικός έχει διαμοιράσει έγγραφο</w:t>
            </w:r>
            <w:r w:rsidR="00196CF7">
              <w:rPr>
                <w:rFonts w:asciiTheme="majorHAnsi" w:hAnsiTheme="majorHAnsi" w:cstheme="majorHAnsi"/>
                <w:bCs/>
              </w:rPr>
              <w:t xml:space="preserve"> </w:t>
            </w:r>
            <w:r>
              <w:rPr>
                <w:rFonts w:asciiTheme="majorHAnsi" w:hAnsiTheme="majorHAnsi" w:cstheme="majorHAnsi"/>
                <w:bCs/>
              </w:rPr>
              <w:t xml:space="preserve">(το λήμμα «θέατρο») από το </w:t>
            </w:r>
            <w:r w:rsidRPr="00C76116">
              <w:rPr>
                <w:rFonts w:asciiTheme="majorHAnsi" w:hAnsiTheme="majorHAnsi" w:cstheme="majorHAnsi"/>
                <w:bCs/>
                <w:i/>
                <w:iCs/>
              </w:rPr>
              <w:t xml:space="preserve">Ερμηνευτικό Λεξικό της Νέας </w:t>
            </w:r>
            <w:r w:rsidRPr="00C76116">
              <w:rPr>
                <w:rFonts w:asciiTheme="majorHAnsi" w:hAnsiTheme="majorHAnsi" w:cstheme="majorHAnsi"/>
                <w:bCs/>
              </w:rPr>
              <w:t>Ελληνικής ή το έχει αναζητήσει μαζί με τους μαθητές του.</w:t>
            </w:r>
            <w:r>
              <w:rPr>
                <w:rFonts w:asciiTheme="majorHAnsi" w:hAnsiTheme="majorHAnsi" w:cstheme="majorHAnsi"/>
                <w:bCs/>
                <w:i/>
                <w:iCs/>
              </w:rPr>
              <w:t xml:space="preserve"> </w:t>
            </w:r>
            <w:r>
              <w:rPr>
                <w:rFonts w:asciiTheme="majorHAnsi" w:hAnsiTheme="majorHAnsi" w:cstheme="majorHAnsi"/>
                <w:bCs/>
              </w:rPr>
              <w:t xml:space="preserve">Οι μαθητές διαβάζουν σιωπηρά τις σημασίες της λέξης και υπογραμμίζουν με διαφορετικό χρώμα καθεμιά. Στη συνέχεια διαλέγουν μια σημασία και γράφουν μια πρόταση που αναρτούν στον τοίχο της </w:t>
            </w:r>
            <w:r>
              <w:rPr>
                <w:rFonts w:asciiTheme="majorHAnsi" w:hAnsiTheme="majorHAnsi" w:cstheme="majorHAnsi"/>
                <w:bCs/>
                <w:lang w:val="en-US"/>
              </w:rPr>
              <w:t>e</w:t>
            </w:r>
            <w:r w:rsidRPr="00AC102E">
              <w:rPr>
                <w:rFonts w:asciiTheme="majorHAnsi" w:hAnsiTheme="majorHAnsi" w:cstheme="majorHAnsi"/>
                <w:bCs/>
              </w:rPr>
              <w:t>-</w:t>
            </w:r>
            <w:r>
              <w:rPr>
                <w:rFonts w:asciiTheme="majorHAnsi" w:hAnsiTheme="majorHAnsi" w:cstheme="majorHAnsi"/>
                <w:bCs/>
                <w:lang w:val="en-US"/>
              </w:rPr>
              <w:t>me</w:t>
            </w:r>
            <w:r w:rsidRPr="00AC102E">
              <w:rPr>
                <w:rFonts w:asciiTheme="majorHAnsi" w:hAnsiTheme="majorHAnsi" w:cstheme="majorHAnsi"/>
                <w:bCs/>
              </w:rPr>
              <w:t xml:space="preserve">. </w:t>
            </w:r>
            <w:r>
              <w:rPr>
                <w:rFonts w:asciiTheme="majorHAnsi" w:hAnsiTheme="majorHAnsi" w:cstheme="majorHAnsi"/>
                <w:bCs/>
              </w:rPr>
              <w:t xml:space="preserve">Όσοι επιθυμούν, αναζητούν </w:t>
            </w:r>
            <w:r w:rsidR="00AD3BA2">
              <w:rPr>
                <w:rFonts w:asciiTheme="majorHAnsi" w:hAnsiTheme="majorHAnsi" w:cstheme="majorHAnsi"/>
                <w:bCs/>
              </w:rPr>
              <w:t>την Πύλη για την Ελληνική Γλώσσα στο</w:t>
            </w:r>
            <w:r>
              <w:rPr>
                <w:rFonts w:asciiTheme="majorHAnsi" w:hAnsiTheme="majorHAnsi" w:cstheme="majorHAnsi"/>
                <w:bCs/>
              </w:rPr>
              <w:t xml:space="preserve"> σύνδεσμο </w:t>
            </w:r>
            <w:r w:rsidR="00AD3BA2">
              <w:rPr>
                <w:rFonts w:asciiTheme="majorHAnsi" w:hAnsiTheme="majorHAnsi" w:cstheme="majorHAnsi"/>
                <w:bCs/>
              </w:rPr>
              <w:t xml:space="preserve">που έχει αναρτήσει ο εκπαιδευτικός στον τοίχο της </w:t>
            </w:r>
            <w:r w:rsidR="00AD3BA2">
              <w:rPr>
                <w:rFonts w:asciiTheme="majorHAnsi" w:hAnsiTheme="majorHAnsi" w:cstheme="majorHAnsi"/>
                <w:bCs/>
                <w:lang w:val="en-US"/>
              </w:rPr>
              <w:t>e</w:t>
            </w:r>
            <w:r w:rsidR="00AD3BA2" w:rsidRPr="00AC102E">
              <w:rPr>
                <w:rFonts w:asciiTheme="majorHAnsi" w:hAnsiTheme="majorHAnsi" w:cstheme="majorHAnsi"/>
                <w:bCs/>
              </w:rPr>
              <w:t>-</w:t>
            </w:r>
            <w:r w:rsidR="00AD3BA2">
              <w:rPr>
                <w:rFonts w:asciiTheme="majorHAnsi" w:hAnsiTheme="majorHAnsi" w:cstheme="majorHAnsi"/>
                <w:bCs/>
                <w:lang w:val="en-US"/>
              </w:rPr>
              <w:t>me</w:t>
            </w:r>
            <w:r w:rsidR="00AD3BA2" w:rsidRPr="00AC102E">
              <w:rPr>
                <w:rFonts w:asciiTheme="majorHAnsi" w:hAnsiTheme="majorHAnsi" w:cstheme="majorHAnsi"/>
                <w:bCs/>
              </w:rPr>
              <w:t xml:space="preserve"> </w:t>
            </w:r>
            <w:r w:rsidR="00AD3BA2">
              <w:rPr>
                <w:rFonts w:asciiTheme="majorHAnsi" w:hAnsiTheme="majorHAnsi" w:cstheme="majorHAnsi"/>
                <w:bCs/>
              </w:rPr>
              <w:t xml:space="preserve">ή στο </w:t>
            </w:r>
            <w:r w:rsidR="00AD3BA2">
              <w:rPr>
                <w:rFonts w:asciiTheme="majorHAnsi" w:hAnsiTheme="majorHAnsi" w:cstheme="majorHAnsi"/>
                <w:bCs/>
                <w:lang w:val="en-US"/>
              </w:rPr>
              <w:t>chat</w:t>
            </w:r>
            <w:r w:rsidR="00AD3BA2" w:rsidRPr="00AC102E">
              <w:rPr>
                <w:rFonts w:asciiTheme="majorHAnsi" w:hAnsiTheme="majorHAnsi" w:cstheme="majorHAnsi"/>
                <w:bCs/>
              </w:rPr>
              <w:t xml:space="preserve"> </w:t>
            </w:r>
            <w:r w:rsidR="00AD3BA2">
              <w:rPr>
                <w:rFonts w:asciiTheme="majorHAnsi" w:hAnsiTheme="majorHAnsi" w:cstheme="majorHAnsi"/>
                <w:bCs/>
              </w:rPr>
              <w:t xml:space="preserve">της </w:t>
            </w:r>
            <w:r w:rsidR="00AD3BA2">
              <w:rPr>
                <w:rFonts w:asciiTheme="majorHAnsi" w:hAnsiTheme="majorHAnsi" w:cstheme="majorHAnsi"/>
                <w:bCs/>
                <w:lang w:val="en-US"/>
              </w:rPr>
              <w:t>webex</w:t>
            </w:r>
            <w:r w:rsidR="00AD3BA2">
              <w:rPr>
                <w:rFonts w:asciiTheme="majorHAnsi" w:hAnsiTheme="majorHAnsi" w:cstheme="majorHAnsi"/>
                <w:bCs/>
              </w:rPr>
              <w:t>.</w:t>
            </w:r>
          </w:p>
        </w:tc>
        <w:tc>
          <w:tcPr>
            <w:tcW w:w="2551" w:type="dxa"/>
          </w:tcPr>
          <w:p w14:paraId="52FAEB2C" w14:textId="77777777" w:rsidR="00C35EE2" w:rsidRPr="00BC1D21" w:rsidRDefault="00196CF7" w:rsidP="00755C97">
            <w:pPr>
              <w:rPr>
                <w:rFonts w:cstheme="majorHAnsi"/>
                <w:bCs/>
              </w:rPr>
            </w:pPr>
            <w:r w:rsidRPr="00BC1D21">
              <w:rPr>
                <w:rFonts w:cstheme="majorHAnsi"/>
                <w:bCs/>
                <w:lang w:val="en-US"/>
              </w:rPr>
              <w:t>Webex</w:t>
            </w:r>
            <w:r w:rsidRPr="00BC1D21">
              <w:rPr>
                <w:rFonts w:cstheme="majorHAnsi"/>
                <w:bCs/>
              </w:rPr>
              <w:t>:</w:t>
            </w:r>
          </w:p>
          <w:p w14:paraId="7F1CD744" w14:textId="33770C1C" w:rsidR="00196CF7" w:rsidRPr="00BC1D21" w:rsidRDefault="00196CF7" w:rsidP="00196CF7">
            <w:pPr>
              <w:pStyle w:val="a7"/>
              <w:numPr>
                <w:ilvl w:val="0"/>
                <w:numId w:val="14"/>
              </w:numPr>
              <w:rPr>
                <w:rFonts w:cstheme="majorHAnsi"/>
                <w:bCs/>
              </w:rPr>
            </w:pPr>
            <w:r w:rsidRPr="00BC1D21">
              <w:rPr>
                <w:rFonts w:cstheme="majorHAnsi"/>
                <w:bCs/>
              </w:rPr>
              <w:t>Διαμοιρασμός εγγράφου (</w:t>
            </w:r>
            <w:r w:rsidRPr="00BC1D21">
              <w:rPr>
                <w:rFonts w:cstheme="majorHAnsi"/>
                <w:bCs/>
                <w:lang w:val="en-US"/>
              </w:rPr>
              <w:t>share</w:t>
            </w:r>
            <w:r w:rsidR="007812E0">
              <w:rPr>
                <w:rFonts w:cstheme="majorHAnsi"/>
                <w:bCs/>
              </w:rPr>
              <w:t xml:space="preserve"> </w:t>
            </w:r>
            <w:r w:rsidR="007812E0">
              <w:rPr>
                <w:rFonts w:cstheme="majorHAnsi"/>
                <w:bCs/>
                <w:lang w:val="en-US"/>
              </w:rPr>
              <w:t>file</w:t>
            </w:r>
            <w:r w:rsidRPr="00BC1D21">
              <w:rPr>
                <w:rFonts w:cstheme="majorHAnsi"/>
                <w:bCs/>
              </w:rPr>
              <w:t>)</w:t>
            </w:r>
            <w:r w:rsidR="00AD3BA2">
              <w:rPr>
                <w:rFonts w:cstheme="majorHAnsi"/>
                <w:bCs/>
              </w:rPr>
              <w:t xml:space="preserve"> ή </w:t>
            </w:r>
            <w:r w:rsidR="00AD3BA2">
              <w:rPr>
                <w:rFonts w:cstheme="majorHAnsi"/>
                <w:bCs/>
                <w:lang w:val="en-US"/>
              </w:rPr>
              <w:t>share</w:t>
            </w:r>
            <w:r w:rsidR="00AD3BA2" w:rsidRPr="00AC102E">
              <w:rPr>
                <w:rFonts w:cstheme="majorHAnsi"/>
                <w:bCs/>
              </w:rPr>
              <w:t xml:space="preserve"> </w:t>
            </w:r>
            <w:r w:rsidR="00AD3BA2">
              <w:rPr>
                <w:rFonts w:cstheme="majorHAnsi"/>
                <w:bCs/>
                <w:lang w:val="en-US"/>
              </w:rPr>
              <w:t>browser</w:t>
            </w:r>
          </w:p>
          <w:p w14:paraId="61B4DC23" w14:textId="0928B661" w:rsidR="00196CF7" w:rsidRPr="00BC1D21" w:rsidRDefault="00196CF7" w:rsidP="00196CF7">
            <w:pPr>
              <w:pStyle w:val="a7"/>
              <w:numPr>
                <w:ilvl w:val="0"/>
                <w:numId w:val="14"/>
              </w:numPr>
              <w:rPr>
                <w:rFonts w:cstheme="majorHAnsi"/>
                <w:bCs/>
              </w:rPr>
            </w:pPr>
            <w:r w:rsidRPr="00BC1D21">
              <w:rPr>
                <w:rFonts w:cstheme="majorHAnsi"/>
                <w:bCs/>
                <w:lang w:val="en-US"/>
              </w:rPr>
              <w:t>Annotate</w:t>
            </w:r>
          </w:p>
          <w:p w14:paraId="3BFAB532" w14:textId="1C06261E" w:rsidR="00196CF7" w:rsidRPr="00BC1D21" w:rsidRDefault="00196CF7" w:rsidP="00196CF7">
            <w:pPr>
              <w:pStyle w:val="a7"/>
              <w:numPr>
                <w:ilvl w:val="0"/>
                <w:numId w:val="14"/>
              </w:numPr>
              <w:rPr>
                <w:rFonts w:cstheme="majorHAnsi"/>
                <w:bCs/>
              </w:rPr>
            </w:pPr>
            <w:r w:rsidRPr="00BC1D21">
              <w:rPr>
                <w:rFonts w:cstheme="majorHAnsi"/>
                <w:bCs/>
                <w:lang w:val="en-US"/>
              </w:rPr>
              <w:t>Chat</w:t>
            </w:r>
          </w:p>
          <w:p w14:paraId="244D79AC" w14:textId="77777777" w:rsidR="00196CF7" w:rsidRPr="00BC1D21" w:rsidRDefault="00196CF7" w:rsidP="00755C97">
            <w:pPr>
              <w:rPr>
                <w:rFonts w:cstheme="majorHAnsi"/>
                <w:bCs/>
              </w:rPr>
            </w:pPr>
          </w:p>
          <w:p w14:paraId="7A50270B" w14:textId="290631DE" w:rsidR="00127897" w:rsidRPr="00127897" w:rsidRDefault="00196CF7" w:rsidP="00127897">
            <w:pPr>
              <w:rPr>
                <w:rFonts w:cstheme="majorHAnsi"/>
                <w:bCs/>
              </w:rPr>
            </w:pPr>
            <w:r w:rsidRPr="00BC1D21">
              <w:rPr>
                <w:rFonts w:cstheme="majorHAnsi"/>
                <w:bCs/>
                <w:lang w:val="en-US"/>
              </w:rPr>
              <w:t>E</w:t>
            </w:r>
            <w:r w:rsidRPr="00BC1D21">
              <w:rPr>
                <w:rFonts w:cstheme="majorHAnsi"/>
                <w:bCs/>
              </w:rPr>
              <w:t>-</w:t>
            </w:r>
            <w:r w:rsidR="00AD3BA2">
              <w:rPr>
                <w:rFonts w:cstheme="majorHAnsi"/>
                <w:bCs/>
                <w:lang w:val="en-US"/>
              </w:rPr>
              <w:t>me</w:t>
            </w:r>
            <w:r w:rsidRPr="00BC1D21">
              <w:rPr>
                <w:rFonts w:cstheme="majorHAnsi"/>
                <w:bCs/>
              </w:rPr>
              <w:t>:</w:t>
            </w:r>
          </w:p>
          <w:p w14:paraId="7FA91C6E" w14:textId="06E73B04" w:rsidR="00196CF7" w:rsidRDefault="00AD3BA2" w:rsidP="00196CF7">
            <w:pPr>
              <w:pStyle w:val="a7"/>
              <w:numPr>
                <w:ilvl w:val="0"/>
                <w:numId w:val="16"/>
              </w:numPr>
              <w:rPr>
                <w:rFonts w:cstheme="majorHAnsi"/>
                <w:bCs/>
              </w:rPr>
            </w:pPr>
            <w:r>
              <w:rPr>
                <w:rFonts w:cstheme="majorHAnsi"/>
                <w:bCs/>
              </w:rPr>
              <w:t>Τοίχος</w:t>
            </w:r>
          </w:p>
          <w:p w14:paraId="5EB01CDA" w14:textId="77777777" w:rsidR="003A5879" w:rsidRDefault="003A5879" w:rsidP="003A5879">
            <w:pPr>
              <w:rPr>
                <w:rFonts w:cstheme="majorHAnsi"/>
                <w:bCs/>
              </w:rPr>
            </w:pPr>
          </w:p>
          <w:p w14:paraId="77510E8F" w14:textId="0B453E90" w:rsidR="003A5879" w:rsidRDefault="003A5879" w:rsidP="003A5879">
            <w:pPr>
              <w:rPr>
                <w:rFonts w:cstheme="majorHAnsi"/>
                <w:bCs/>
              </w:rPr>
            </w:pPr>
            <w:r>
              <w:rPr>
                <w:rFonts w:cstheme="majorHAnsi"/>
                <w:bCs/>
              </w:rPr>
              <w:t>Εξωτερικ</w:t>
            </w:r>
            <w:r w:rsidR="00950088">
              <w:rPr>
                <w:rFonts w:cstheme="majorHAnsi"/>
                <w:bCs/>
              </w:rPr>
              <w:t>οί</w:t>
            </w:r>
            <w:r>
              <w:rPr>
                <w:rFonts w:cstheme="majorHAnsi"/>
                <w:bCs/>
              </w:rPr>
              <w:t xml:space="preserve"> σύνδεσμο</w:t>
            </w:r>
            <w:r w:rsidR="00950088">
              <w:rPr>
                <w:rFonts w:cstheme="majorHAnsi"/>
                <w:bCs/>
              </w:rPr>
              <w:t>ι</w:t>
            </w:r>
            <w:r>
              <w:rPr>
                <w:rFonts w:cstheme="majorHAnsi"/>
                <w:bCs/>
              </w:rPr>
              <w:t>:</w:t>
            </w:r>
          </w:p>
          <w:p w14:paraId="1C37AF0C" w14:textId="77777777" w:rsidR="003A5879" w:rsidRDefault="003A5879" w:rsidP="003A5879">
            <w:pPr>
              <w:pStyle w:val="a7"/>
              <w:numPr>
                <w:ilvl w:val="0"/>
                <w:numId w:val="16"/>
              </w:numPr>
              <w:rPr>
                <w:rFonts w:cstheme="majorHAnsi"/>
                <w:bCs/>
              </w:rPr>
            </w:pPr>
            <w:r w:rsidRPr="003A5879">
              <w:rPr>
                <w:rFonts w:cstheme="majorHAnsi"/>
                <w:bCs/>
              </w:rPr>
              <w:t>Διαδραστικό Σχολικό βιβλίο</w:t>
            </w:r>
          </w:p>
          <w:p w14:paraId="376AA073" w14:textId="12BCBE65" w:rsidR="003A5879" w:rsidRPr="002D6981" w:rsidRDefault="005C141C" w:rsidP="003A5879">
            <w:pPr>
              <w:pStyle w:val="a7"/>
              <w:rPr>
                <w:rStyle w:val="-"/>
                <w:rFonts w:cstheme="majorHAnsi"/>
                <w:bCs/>
                <w:lang w:val="en-US"/>
              </w:rPr>
            </w:pPr>
            <w:hyperlink r:id="rId19" w:history="1">
              <w:r w:rsidR="00AD3BA2" w:rsidRPr="002D6981">
                <w:rPr>
                  <w:rStyle w:val="-"/>
                  <w:rFonts w:cstheme="majorHAnsi"/>
                  <w:bCs/>
                </w:rPr>
                <w:t>http://ebooks</w:t>
              </w:r>
            </w:hyperlink>
            <w:r w:rsidR="00950088" w:rsidRPr="002D6981">
              <w:rPr>
                <w:rFonts w:cstheme="majorHAnsi"/>
                <w:bCs/>
                <w:lang w:val="en-US"/>
              </w:rPr>
              <w:t>.edu.gr/books</w:t>
            </w:r>
          </w:p>
          <w:p w14:paraId="7AF849C5" w14:textId="77777777" w:rsidR="00AD3BA2" w:rsidRDefault="00AD3BA2" w:rsidP="00AD3BA2">
            <w:pPr>
              <w:pStyle w:val="a7"/>
              <w:numPr>
                <w:ilvl w:val="0"/>
                <w:numId w:val="16"/>
              </w:numPr>
              <w:rPr>
                <w:rFonts w:cstheme="majorHAnsi"/>
                <w:bCs/>
              </w:rPr>
            </w:pPr>
            <w:r>
              <w:rPr>
                <w:rFonts w:cstheme="majorHAnsi"/>
                <w:bCs/>
              </w:rPr>
              <w:t>Πύλη για την Ελληνική Γλώσσα</w:t>
            </w:r>
          </w:p>
          <w:p w14:paraId="609509D5" w14:textId="4D8256F1" w:rsidR="00950088" w:rsidRPr="00950088" w:rsidRDefault="005C141C" w:rsidP="00950088">
            <w:pPr>
              <w:pStyle w:val="a7"/>
              <w:rPr>
                <w:rFonts w:cstheme="majorHAnsi"/>
                <w:bCs/>
                <w:lang w:val="en-US"/>
              </w:rPr>
            </w:pPr>
            <w:hyperlink r:id="rId20" w:history="1">
              <w:r w:rsidR="00950088" w:rsidRPr="00AC14B1">
                <w:rPr>
                  <w:rStyle w:val="-"/>
                  <w:rFonts w:cstheme="majorHAnsi"/>
                  <w:bCs/>
                  <w:lang w:val="en-US"/>
                </w:rPr>
                <w:t>https://www.greek</w:t>
              </w:r>
            </w:hyperlink>
            <w:r w:rsidR="00950088">
              <w:rPr>
                <w:rFonts w:cstheme="majorHAnsi"/>
                <w:bCs/>
                <w:lang w:val="en-US"/>
              </w:rPr>
              <w:t>- language.gr</w:t>
            </w:r>
          </w:p>
        </w:tc>
      </w:tr>
      <w:tr w:rsidR="00C35EE2" w:rsidRPr="0058524F" w14:paraId="6CF847B9" w14:textId="5F597F31" w:rsidTr="00C35EE2">
        <w:trPr>
          <w:trHeight w:val="1141"/>
        </w:trPr>
        <w:tc>
          <w:tcPr>
            <w:tcW w:w="2093" w:type="dxa"/>
          </w:tcPr>
          <w:p w14:paraId="4782FE3A" w14:textId="7BA869C6" w:rsidR="00C35EE2" w:rsidRDefault="00C35EE2" w:rsidP="000D0BEF">
            <w:pPr>
              <w:rPr>
                <w:rFonts w:asciiTheme="majorHAnsi" w:hAnsiTheme="majorHAnsi" w:cstheme="majorHAnsi"/>
              </w:rPr>
            </w:pPr>
            <w:r w:rsidRPr="00C3054D">
              <w:rPr>
                <w:rFonts w:asciiTheme="majorHAnsi" w:hAnsiTheme="majorHAnsi" w:cstheme="majorHAnsi"/>
                <w:b/>
                <w:bCs/>
              </w:rPr>
              <w:t>Φάση 3.</w:t>
            </w:r>
            <w:r w:rsidRPr="00C3054D">
              <w:rPr>
                <w:rFonts w:asciiTheme="majorHAnsi" w:hAnsiTheme="majorHAnsi" w:cstheme="majorHAnsi"/>
              </w:rPr>
              <w:t xml:space="preserve"> </w:t>
            </w:r>
          </w:p>
          <w:p w14:paraId="5BA0DF38" w14:textId="77777777" w:rsidR="00164492" w:rsidRDefault="00164492" w:rsidP="000D0BEF">
            <w:pPr>
              <w:rPr>
                <w:rFonts w:asciiTheme="majorHAnsi" w:hAnsiTheme="majorHAnsi" w:cstheme="majorHAnsi"/>
                <w:b/>
                <w:bCs/>
              </w:rPr>
            </w:pPr>
            <w:r w:rsidRPr="00164492">
              <w:rPr>
                <w:rFonts w:asciiTheme="majorHAnsi" w:hAnsiTheme="majorHAnsi" w:cstheme="majorHAnsi"/>
                <w:b/>
                <w:bCs/>
              </w:rPr>
              <w:t>Ομαδικές δραστηριότητες</w:t>
            </w:r>
          </w:p>
          <w:p w14:paraId="4A458EB2" w14:textId="0958E4CE" w:rsidR="00164492" w:rsidRPr="00C3054D" w:rsidRDefault="00164492" w:rsidP="00E118F8">
            <w:pPr>
              <w:rPr>
                <w:rFonts w:asciiTheme="majorHAnsi" w:hAnsiTheme="majorHAnsi" w:cstheme="majorHAnsi"/>
              </w:rPr>
            </w:pPr>
            <w:r>
              <w:rPr>
                <w:rFonts w:asciiTheme="majorHAnsi" w:hAnsiTheme="majorHAnsi" w:cstheme="majorHAnsi"/>
                <w:bCs/>
              </w:rPr>
              <w:t>(</w:t>
            </w:r>
            <w:r w:rsidRPr="003373D9">
              <w:rPr>
                <w:rFonts w:asciiTheme="majorHAnsi" w:hAnsiTheme="majorHAnsi" w:cstheme="majorHAnsi"/>
                <w:bCs/>
                <w:i/>
                <w:iCs/>
              </w:rPr>
              <w:t>Διάρκεια</w:t>
            </w:r>
            <w:r>
              <w:rPr>
                <w:rFonts w:asciiTheme="majorHAnsi" w:hAnsiTheme="majorHAnsi" w:cstheme="majorHAnsi"/>
                <w:bCs/>
              </w:rPr>
              <w:t xml:space="preserve">: </w:t>
            </w:r>
            <w:r w:rsidR="00AA4555">
              <w:rPr>
                <w:rFonts w:asciiTheme="majorHAnsi" w:hAnsiTheme="majorHAnsi" w:cstheme="majorHAnsi"/>
                <w:bCs/>
              </w:rPr>
              <w:t>20</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14:paraId="06E41624" w14:textId="4325EB46" w:rsidR="00E118F8" w:rsidRPr="00E118F8" w:rsidRDefault="00164492" w:rsidP="00164492">
            <w:pPr>
              <w:rPr>
                <w:rFonts w:asciiTheme="majorHAnsi" w:hAnsiTheme="majorHAnsi" w:cstheme="majorBidi"/>
                <w:b/>
              </w:rPr>
            </w:pPr>
            <w:r w:rsidRPr="00E118F8">
              <w:rPr>
                <w:rFonts w:asciiTheme="majorHAnsi" w:hAnsiTheme="majorHAnsi" w:cstheme="majorBidi"/>
                <w:b/>
              </w:rPr>
              <w:t>Ομαδικές δραστηριότητες (</w:t>
            </w:r>
            <w:r w:rsidR="00950088">
              <w:rPr>
                <w:rFonts w:asciiTheme="majorHAnsi" w:hAnsiTheme="majorHAnsi" w:cstheme="majorBidi"/>
                <w:b/>
              </w:rPr>
              <w:t>5-6</w:t>
            </w:r>
            <w:r w:rsidRPr="00E118F8">
              <w:rPr>
                <w:rFonts w:asciiTheme="majorHAnsi" w:hAnsiTheme="majorHAnsi" w:cstheme="majorBidi"/>
                <w:b/>
              </w:rPr>
              <w:t xml:space="preserve"> ατόμων)</w:t>
            </w:r>
          </w:p>
          <w:p w14:paraId="36FBEA25" w14:textId="50779F96" w:rsidR="00164492" w:rsidRPr="00AC102E" w:rsidRDefault="00164492" w:rsidP="00164492">
            <w:pPr>
              <w:rPr>
                <w:rFonts w:asciiTheme="majorHAnsi" w:hAnsiTheme="majorHAnsi" w:cstheme="majorBidi"/>
              </w:rPr>
            </w:pPr>
            <w:r w:rsidRPr="00164492">
              <w:rPr>
                <w:rFonts w:asciiTheme="majorHAnsi" w:hAnsiTheme="majorHAnsi" w:cstheme="majorBidi"/>
                <w:u w:val="single"/>
              </w:rPr>
              <w:t>1</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r w:rsidR="00950088">
              <w:rPr>
                <w:rFonts w:asciiTheme="majorHAnsi" w:hAnsiTheme="majorHAnsi" w:cstheme="majorBidi"/>
                <w:u w:val="single"/>
              </w:rPr>
              <w:t xml:space="preserve"> </w:t>
            </w:r>
            <w:r w:rsidR="00950088" w:rsidRPr="00950088">
              <w:rPr>
                <w:rFonts w:asciiTheme="majorHAnsi" w:hAnsiTheme="majorHAnsi" w:cstheme="majorBidi"/>
              </w:rPr>
              <w:t xml:space="preserve">Ανοίξτε τα </w:t>
            </w:r>
            <w:r w:rsidR="0021289D">
              <w:rPr>
                <w:rFonts w:asciiTheme="majorHAnsi" w:hAnsiTheme="majorHAnsi" w:cstheme="majorBidi"/>
              </w:rPr>
              <w:t>Αρχεία</w:t>
            </w:r>
            <w:r w:rsidR="00950088">
              <w:rPr>
                <w:rFonts w:asciiTheme="majorHAnsi" w:hAnsiTheme="majorHAnsi" w:cstheme="majorBidi"/>
              </w:rPr>
              <w:t xml:space="preserve"> της </w:t>
            </w:r>
            <w:r w:rsidR="00950088">
              <w:rPr>
                <w:rFonts w:asciiTheme="majorHAnsi" w:hAnsiTheme="majorHAnsi" w:cstheme="majorBidi"/>
                <w:lang w:val="en-US"/>
              </w:rPr>
              <w:t>e</w:t>
            </w:r>
            <w:r w:rsidR="00C67E9E">
              <w:rPr>
                <w:rFonts w:asciiTheme="majorHAnsi" w:hAnsiTheme="majorHAnsi" w:cstheme="majorBidi"/>
              </w:rPr>
              <w:t>-</w:t>
            </w:r>
            <w:r w:rsidR="0021289D">
              <w:rPr>
                <w:rFonts w:asciiTheme="majorHAnsi" w:hAnsiTheme="majorHAnsi" w:cstheme="majorBidi"/>
                <w:lang w:val="en-US"/>
              </w:rPr>
              <w:t>me</w:t>
            </w:r>
            <w:r w:rsidR="00950088" w:rsidRPr="00AC102E">
              <w:rPr>
                <w:rFonts w:asciiTheme="majorHAnsi" w:hAnsiTheme="majorHAnsi" w:cstheme="majorBidi"/>
              </w:rPr>
              <w:t xml:space="preserve"> </w:t>
            </w:r>
            <w:r w:rsidR="00950088">
              <w:rPr>
                <w:rFonts w:asciiTheme="majorHAnsi" w:hAnsiTheme="majorHAnsi" w:cstheme="majorBidi"/>
              </w:rPr>
              <w:t xml:space="preserve">και διαβάστε το ποίημα που αντιστοιχεί στον αριθμό της ομάδας σας. </w:t>
            </w:r>
            <w:r w:rsidR="003373D9">
              <w:rPr>
                <w:rFonts w:asciiTheme="majorHAnsi" w:hAnsiTheme="majorHAnsi" w:cstheme="majorBidi"/>
              </w:rPr>
              <w:t xml:space="preserve">Συζητήστε τις εντυπώσεις σας. Εντοπίστε τις λέξεις που αναφέρονται στο θέατρο. Ενώστε τις δυνάμεις σας, βοηθήστε ο ένας τον άλλο, συνεργαστείτε δημιουργικά και καταλήξτε στη συγγραφή ενός πεζού κειμένου ή ποιήματος χρησιμοποιώντας τις ως λέξεις κλειδιά στο </w:t>
            </w:r>
            <w:r w:rsidR="003373D9">
              <w:rPr>
                <w:rFonts w:asciiTheme="majorHAnsi" w:hAnsiTheme="majorHAnsi" w:cstheme="majorBidi"/>
                <w:lang w:val="en-US"/>
              </w:rPr>
              <w:t>essay</w:t>
            </w:r>
            <w:r w:rsidR="003373D9" w:rsidRPr="00AC102E">
              <w:rPr>
                <w:rFonts w:asciiTheme="majorHAnsi" w:hAnsiTheme="majorHAnsi" w:cstheme="majorBidi"/>
              </w:rPr>
              <w:t xml:space="preserve"> </w:t>
            </w:r>
            <w:r w:rsidR="003373D9">
              <w:rPr>
                <w:rFonts w:asciiTheme="majorHAnsi" w:hAnsiTheme="majorHAnsi" w:cstheme="majorBidi"/>
              </w:rPr>
              <w:t xml:space="preserve">της </w:t>
            </w:r>
            <w:r w:rsidR="003373D9">
              <w:rPr>
                <w:rFonts w:asciiTheme="majorHAnsi" w:hAnsiTheme="majorHAnsi" w:cstheme="majorBidi"/>
                <w:lang w:val="en-US"/>
              </w:rPr>
              <w:t>e</w:t>
            </w:r>
            <w:r w:rsidR="003373D9" w:rsidRPr="00AC102E">
              <w:rPr>
                <w:rFonts w:asciiTheme="majorHAnsi" w:hAnsiTheme="majorHAnsi" w:cstheme="majorBidi"/>
              </w:rPr>
              <w:t>-</w:t>
            </w:r>
            <w:r w:rsidR="003373D9">
              <w:rPr>
                <w:rFonts w:asciiTheme="majorHAnsi" w:hAnsiTheme="majorHAnsi" w:cstheme="majorBidi"/>
                <w:lang w:val="en-US"/>
              </w:rPr>
              <w:t>me</w:t>
            </w:r>
            <w:r w:rsidR="003373D9" w:rsidRPr="00AC102E">
              <w:rPr>
                <w:rFonts w:asciiTheme="majorHAnsi" w:hAnsiTheme="majorHAnsi" w:cstheme="majorBidi"/>
              </w:rPr>
              <w:t xml:space="preserve">. </w:t>
            </w:r>
          </w:p>
          <w:p w14:paraId="6F5E660A" w14:textId="77777777" w:rsidR="00951C3A" w:rsidRDefault="00951C3A" w:rsidP="00164492">
            <w:pPr>
              <w:rPr>
                <w:rFonts w:asciiTheme="majorHAnsi" w:hAnsiTheme="majorHAnsi" w:cstheme="majorBidi"/>
                <w:u w:val="single"/>
              </w:rPr>
            </w:pPr>
          </w:p>
          <w:p w14:paraId="4F7B41BC" w14:textId="77777777" w:rsidR="00951C3A" w:rsidRDefault="00951C3A" w:rsidP="00164492">
            <w:pPr>
              <w:rPr>
                <w:rFonts w:asciiTheme="majorHAnsi" w:hAnsiTheme="majorHAnsi" w:cstheme="majorBidi"/>
                <w:u w:val="single"/>
              </w:rPr>
            </w:pPr>
          </w:p>
          <w:p w14:paraId="763E6045" w14:textId="77777777" w:rsidR="00951C3A" w:rsidRDefault="00951C3A" w:rsidP="00164492">
            <w:pPr>
              <w:rPr>
                <w:rFonts w:asciiTheme="majorHAnsi" w:hAnsiTheme="majorHAnsi" w:cstheme="majorBidi"/>
                <w:u w:val="single"/>
              </w:rPr>
            </w:pPr>
          </w:p>
          <w:p w14:paraId="6DCAFE6F" w14:textId="77777777" w:rsidR="00951C3A" w:rsidRDefault="00951C3A" w:rsidP="00164492">
            <w:pPr>
              <w:rPr>
                <w:rFonts w:asciiTheme="majorHAnsi" w:hAnsiTheme="majorHAnsi" w:cstheme="majorBidi"/>
                <w:u w:val="single"/>
              </w:rPr>
            </w:pPr>
          </w:p>
          <w:p w14:paraId="6C741069" w14:textId="77777777" w:rsidR="00951C3A" w:rsidRDefault="00951C3A" w:rsidP="00164492">
            <w:pPr>
              <w:rPr>
                <w:rFonts w:asciiTheme="majorHAnsi" w:hAnsiTheme="majorHAnsi" w:cstheme="majorBidi"/>
                <w:u w:val="single"/>
              </w:rPr>
            </w:pPr>
          </w:p>
          <w:p w14:paraId="7AF956FA" w14:textId="77777777" w:rsidR="00951C3A" w:rsidRDefault="00951C3A" w:rsidP="00164492">
            <w:pPr>
              <w:rPr>
                <w:rFonts w:asciiTheme="majorHAnsi" w:hAnsiTheme="majorHAnsi" w:cstheme="majorBidi"/>
                <w:u w:val="single"/>
              </w:rPr>
            </w:pPr>
          </w:p>
          <w:p w14:paraId="69803048" w14:textId="52D63C1F" w:rsidR="00E118F8" w:rsidRPr="00164492" w:rsidRDefault="003373D9" w:rsidP="009D2F05">
            <w:pPr>
              <w:rPr>
                <w:rFonts w:asciiTheme="majorHAnsi" w:hAnsiTheme="majorHAnsi" w:cstheme="majorBidi"/>
              </w:rPr>
            </w:pPr>
            <w:r w:rsidRPr="003373D9">
              <w:rPr>
                <w:rFonts w:asciiTheme="majorHAnsi" w:hAnsiTheme="majorHAnsi" w:cstheme="majorBidi"/>
                <w:u w:val="single"/>
              </w:rPr>
              <w:t>2</w:t>
            </w:r>
            <w:r w:rsidRPr="003373D9">
              <w:rPr>
                <w:rFonts w:asciiTheme="majorHAnsi" w:hAnsiTheme="majorHAnsi" w:cstheme="majorBidi"/>
                <w:u w:val="single"/>
                <w:vertAlign w:val="superscript"/>
              </w:rPr>
              <w:t>η</w:t>
            </w:r>
            <w:r w:rsidRPr="003373D9">
              <w:rPr>
                <w:rFonts w:asciiTheme="majorHAnsi" w:hAnsiTheme="majorHAnsi" w:cstheme="majorBidi"/>
                <w:u w:val="single"/>
              </w:rPr>
              <w:t xml:space="preserve"> Δραστηριότητα:</w:t>
            </w:r>
            <w:r>
              <w:rPr>
                <w:rFonts w:asciiTheme="majorHAnsi" w:hAnsiTheme="majorHAnsi" w:cstheme="majorBidi"/>
                <w:u w:val="single"/>
              </w:rPr>
              <w:t xml:space="preserve"> </w:t>
            </w:r>
            <w:r>
              <w:rPr>
                <w:rFonts w:asciiTheme="majorHAnsi" w:hAnsiTheme="majorHAnsi" w:cstheme="majorBidi"/>
              </w:rPr>
              <w:t xml:space="preserve">Αναζητήστε εικόνες ή σκίτσα στο διαδίκτυο που να σχετίζονται με το θέατρο και να μπορούν να συνδυαστούν με το κείμενο της ομάδας σας. Αναρτήστε τα στον τοίχο της </w:t>
            </w:r>
            <w:r>
              <w:rPr>
                <w:rFonts w:asciiTheme="majorHAnsi" w:hAnsiTheme="majorHAnsi" w:cstheme="majorBidi"/>
                <w:lang w:val="en-US"/>
              </w:rPr>
              <w:t>e-me.</w:t>
            </w:r>
          </w:p>
        </w:tc>
        <w:tc>
          <w:tcPr>
            <w:tcW w:w="2977" w:type="dxa"/>
          </w:tcPr>
          <w:p w14:paraId="27ED0BB0" w14:textId="47F62309" w:rsidR="00BC12B6" w:rsidRDefault="00164492" w:rsidP="004A507F">
            <w:pPr>
              <w:rPr>
                <w:rFonts w:asciiTheme="majorHAnsi" w:hAnsiTheme="majorHAnsi" w:cstheme="majorHAnsi"/>
              </w:rPr>
            </w:pPr>
            <w:r w:rsidRPr="00164492">
              <w:rPr>
                <w:rFonts w:asciiTheme="majorHAnsi" w:hAnsiTheme="majorHAnsi" w:cstheme="majorHAnsi"/>
              </w:rPr>
              <w:lastRenderedPageBreak/>
              <w:t>Οι μαθητές</w:t>
            </w:r>
            <w:r w:rsidR="004A507F">
              <w:rPr>
                <w:rFonts w:asciiTheme="majorHAnsi" w:hAnsiTheme="majorHAnsi" w:cstheme="majorHAnsi"/>
              </w:rPr>
              <w:t xml:space="preserve"> χωρίζονται</w:t>
            </w:r>
            <w:r w:rsidRPr="00164492">
              <w:rPr>
                <w:rFonts w:asciiTheme="majorHAnsi" w:hAnsiTheme="majorHAnsi" w:cstheme="majorHAnsi"/>
              </w:rPr>
              <w:t xml:space="preserve"> </w:t>
            </w:r>
            <w:r w:rsidR="004A507F">
              <w:rPr>
                <w:rFonts w:asciiTheme="majorHAnsi" w:hAnsiTheme="majorHAnsi" w:cstheme="majorHAnsi"/>
              </w:rPr>
              <w:t xml:space="preserve">σε 4 ομάδες (5-6 ατόμων). Κάθε ομάδα έχει έναν αριθμό 1-4 και τον </w:t>
            </w:r>
            <w:r w:rsidR="004A507F">
              <w:rPr>
                <w:rFonts w:asciiTheme="majorHAnsi" w:hAnsiTheme="majorHAnsi" w:cstheme="majorHAnsi"/>
                <w:lang w:val="en-US"/>
              </w:rPr>
              <w:t>host</w:t>
            </w:r>
            <w:r w:rsidR="004A507F" w:rsidRPr="00AC102E">
              <w:rPr>
                <w:rFonts w:asciiTheme="majorHAnsi" w:hAnsiTheme="majorHAnsi" w:cstheme="majorHAnsi"/>
              </w:rPr>
              <w:t xml:space="preserve"> </w:t>
            </w:r>
            <w:r w:rsidR="004A507F">
              <w:rPr>
                <w:rFonts w:asciiTheme="majorHAnsi" w:hAnsiTheme="majorHAnsi" w:cstheme="majorHAnsi"/>
              </w:rPr>
              <w:t xml:space="preserve">της. Ο εκπαιδευτικός έχει ανεβάσει 4 αρχεία (1,2,3,4) στα </w:t>
            </w:r>
            <w:r w:rsidR="00C67E9E">
              <w:rPr>
                <w:rFonts w:asciiTheme="majorHAnsi" w:hAnsiTheme="majorHAnsi" w:cstheme="majorHAnsi"/>
              </w:rPr>
              <w:t>Αρχεία</w:t>
            </w:r>
            <w:r w:rsidR="004A507F">
              <w:rPr>
                <w:rFonts w:asciiTheme="majorHAnsi" w:hAnsiTheme="majorHAnsi" w:cstheme="majorHAnsi"/>
              </w:rPr>
              <w:t xml:space="preserve"> της </w:t>
            </w:r>
            <w:r w:rsidR="004A507F">
              <w:rPr>
                <w:rFonts w:asciiTheme="majorHAnsi" w:hAnsiTheme="majorHAnsi" w:cstheme="majorHAnsi"/>
                <w:lang w:val="en-US"/>
              </w:rPr>
              <w:t>e</w:t>
            </w:r>
            <w:r w:rsidR="004A507F" w:rsidRPr="00AC102E">
              <w:rPr>
                <w:rFonts w:asciiTheme="majorHAnsi" w:hAnsiTheme="majorHAnsi" w:cstheme="majorHAnsi"/>
              </w:rPr>
              <w:t>-</w:t>
            </w:r>
            <w:r w:rsidR="00C67E9E">
              <w:rPr>
                <w:rFonts w:asciiTheme="majorHAnsi" w:hAnsiTheme="majorHAnsi" w:cstheme="majorHAnsi"/>
                <w:lang w:val="en-US"/>
              </w:rPr>
              <w:t>me</w:t>
            </w:r>
            <w:r w:rsidR="004A507F" w:rsidRPr="00AC102E">
              <w:rPr>
                <w:rFonts w:asciiTheme="majorHAnsi" w:hAnsiTheme="majorHAnsi" w:cstheme="majorHAnsi"/>
              </w:rPr>
              <w:t xml:space="preserve"> </w:t>
            </w:r>
            <w:r w:rsidR="004A507F">
              <w:rPr>
                <w:rFonts w:asciiTheme="majorHAnsi" w:hAnsiTheme="majorHAnsi" w:cstheme="majorHAnsi"/>
              </w:rPr>
              <w:t xml:space="preserve">με 4 ποιήματα που έχουν ως θέμα το θέατρο (Μ. Στασινόπουλος, Το θέατρο/ Τ. Μωραϊτίνης, Θεατρίνοι/ Λ. Πορφύρας, Το θέατρο/Γ. Σεφέρης, Θεατρίνοι, Μ.Α.) Οι μαθητές ανταλλάσσουν απόψεις και εντυπώσεις. Εντοπίζουν τις λέξεις του ποιήματος που είναι σχετικές με το θέατρο. Χρησιμοποιώντας τις ως λέξεις-κλειδιά συνθέτουν ένα κείμενο (κείμενο της ομάδας) ή ποίημα στο </w:t>
            </w:r>
            <w:r w:rsidR="004A507F">
              <w:rPr>
                <w:rFonts w:asciiTheme="majorHAnsi" w:hAnsiTheme="majorHAnsi" w:cstheme="majorHAnsi"/>
                <w:lang w:val="en-US"/>
              </w:rPr>
              <w:t>essay</w:t>
            </w:r>
            <w:r w:rsidR="004A507F" w:rsidRPr="00AC102E">
              <w:rPr>
                <w:rFonts w:asciiTheme="majorHAnsi" w:hAnsiTheme="majorHAnsi" w:cstheme="majorHAnsi"/>
              </w:rPr>
              <w:t xml:space="preserve"> </w:t>
            </w:r>
            <w:r w:rsidR="004A507F">
              <w:rPr>
                <w:rFonts w:asciiTheme="majorHAnsi" w:hAnsiTheme="majorHAnsi" w:cstheme="majorHAnsi"/>
              </w:rPr>
              <w:t xml:space="preserve">της </w:t>
            </w:r>
            <w:r w:rsidR="004A507F">
              <w:rPr>
                <w:rFonts w:asciiTheme="majorHAnsi" w:hAnsiTheme="majorHAnsi" w:cstheme="majorHAnsi"/>
                <w:lang w:val="en-US"/>
              </w:rPr>
              <w:t>e</w:t>
            </w:r>
            <w:r w:rsidR="004A507F" w:rsidRPr="00AC102E">
              <w:rPr>
                <w:rFonts w:asciiTheme="majorHAnsi" w:hAnsiTheme="majorHAnsi" w:cstheme="majorHAnsi"/>
              </w:rPr>
              <w:t>-</w:t>
            </w:r>
            <w:r w:rsidR="004A507F">
              <w:rPr>
                <w:rFonts w:asciiTheme="majorHAnsi" w:hAnsiTheme="majorHAnsi" w:cstheme="majorHAnsi"/>
                <w:lang w:val="en-US"/>
              </w:rPr>
              <w:t>me</w:t>
            </w:r>
            <w:r w:rsidR="004A507F" w:rsidRPr="00AC102E">
              <w:rPr>
                <w:rFonts w:asciiTheme="majorHAnsi" w:hAnsiTheme="majorHAnsi" w:cstheme="majorHAnsi"/>
              </w:rPr>
              <w:t xml:space="preserve"> </w:t>
            </w:r>
            <w:r w:rsidR="004A507F">
              <w:rPr>
                <w:rFonts w:asciiTheme="majorHAnsi" w:hAnsiTheme="majorHAnsi" w:cstheme="majorHAnsi"/>
                <w:lang w:val="en-US"/>
              </w:rPr>
              <w:t>content</w:t>
            </w:r>
            <w:r w:rsidR="004A507F">
              <w:rPr>
                <w:rFonts w:asciiTheme="majorHAnsi" w:hAnsiTheme="majorHAnsi" w:cstheme="majorHAnsi"/>
              </w:rPr>
              <w:t xml:space="preserve"> </w:t>
            </w:r>
            <w:r w:rsidR="009D2F05">
              <w:rPr>
                <w:rFonts w:asciiTheme="majorHAnsi" w:hAnsiTheme="majorHAnsi" w:cstheme="majorHAnsi"/>
              </w:rPr>
              <w:t xml:space="preserve">ή στο </w:t>
            </w:r>
            <w:r w:rsidR="009D2F05">
              <w:rPr>
                <w:rFonts w:asciiTheme="majorHAnsi" w:hAnsiTheme="majorHAnsi" w:cstheme="majorHAnsi"/>
                <w:lang w:val="en-US"/>
              </w:rPr>
              <w:t>e</w:t>
            </w:r>
            <w:r w:rsidR="009D2F05" w:rsidRPr="009D2F05">
              <w:rPr>
                <w:rFonts w:asciiTheme="majorHAnsi" w:hAnsiTheme="majorHAnsi" w:cstheme="majorHAnsi"/>
              </w:rPr>
              <w:t>-</w:t>
            </w:r>
            <w:r w:rsidR="009D2F05">
              <w:rPr>
                <w:rFonts w:asciiTheme="majorHAnsi" w:hAnsiTheme="majorHAnsi" w:cstheme="majorHAnsi"/>
                <w:lang w:val="en-US"/>
              </w:rPr>
              <w:t>me</w:t>
            </w:r>
            <w:r w:rsidR="009D2F05" w:rsidRPr="009D2F05">
              <w:rPr>
                <w:rFonts w:asciiTheme="majorHAnsi" w:hAnsiTheme="majorHAnsi" w:cstheme="majorHAnsi"/>
              </w:rPr>
              <w:t xml:space="preserve"> </w:t>
            </w:r>
            <w:r w:rsidR="009D2F05">
              <w:rPr>
                <w:rFonts w:asciiTheme="majorHAnsi" w:hAnsiTheme="majorHAnsi" w:cstheme="majorHAnsi"/>
                <w:lang w:val="en-US"/>
              </w:rPr>
              <w:t>assignments</w:t>
            </w:r>
            <w:r w:rsidR="009D2F05" w:rsidRPr="009D2F05">
              <w:rPr>
                <w:rFonts w:asciiTheme="majorHAnsi" w:hAnsiTheme="majorHAnsi" w:cstheme="majorHAnsi"/>
              </w:rPr>
              <w:t xml:space="preserve"> </w:t>
            </w:r>
            <w:r w:rsidR="004A507F">
              <w:rPr>
                <w:rFonts w:asciiTheme="majorHAnsi" w:hAnsiTheme="majorHAnsi" w:cstheme="majorHAnsi"/>
              </w:rPr>
              <w:t xml:space="preserve">(δημιουργική γραφή). </w:t>
            </w:r>
            <w:r w:rsidR="00BC12B6">
              <w:rPr>
                <w:rFonts w:asciiTheme="majorHAnsi" w:hAnsiTheme="majorHAnsi" w:cstheme="majorHAnsi"/>
              </w:rPr>
              <w:t xml:space="preserve">Ο εκπαιδευτικός </w:t>
            </w:r>
            <w:r w:rsidR="004A507F">
              <w:rPr>
                <w:rFonts w:asciiTheme="majorHAnsi" w:hAnsiTheme="majorHAnsi" w:cstheme="majorHAnsi"/>
              </w:rPr>
              <w:t>μπαίνει στα</w:t>
            </w:r>
            <w:r w:rsidR="00BC12B6">
              <w:rPr>
                <w:rFonts w:asciiTheme="majorHAnsi" w:hAnsiTheme="majorHAnsi" w:cstheme="majorHAnsi"/>
              </w:rPr>
              <w:t xml:space="preserve"> εικονικά δωμάτια, για να ενισχύσει την </w:t>
            </w:r>
            <w:r w:rsidR="00BC12B6">
              <w:rPr>
                <w:rFonts w:asciiTheme="majorHAnsi" w:hAnsiTheme="majorHAnsi" w:cstheme="majorHAnsi"/>
              </w:rPr>
              <w:lastRenderedPageBreak/>
              <w:t xml:space="preserve">προσπάθεια </w:t>
            </w:r>
            <w:r w:rsidR="00951C3A">
              <w:rPr>
                <w:rFonts w:asciiTheme="majorHAnsi" w:hAnsiTheme="majorHAnsi" w:cstheme="majorHAnsi"/>
              </w:rPr>
              <w:t>κάθε ομάδας και να επιλύσει απορίες.</w:t>
            </w:r>
          </w:p>
          <w:p w14:paraId="59C3DFF9" w14:textId="77777777" w:rsidR="00951C3A" w:rsidRDefault="00951C3A" w:rsidP="004A507F">
            <w:pPr>
              <w:rPr>
                <w:rFonts w:asciiTheme="majorHAnsi" w:hAnsiTheme="majorHAnsi" w:cstheme="majorHAnsi"/>
              </w:rPr>
            </w:pPr>
          </w:p>
          <w:p w14:paraId="67CF1933" w14:textId="77777777" w:rsidR="00951C3A" w:rsidRDefault="00951C3A" w:rsidP="004A507F">
            <w:pPr>
              <w:rPr>
                <w:rFonts w:asciiTheme="majorHAnsi" w:hAnsiTheme="majorHAnsi" w:cstheme="majorHAnsi"/>
              </w:rPr>
            </w:pPr>
          </w:p>
          <w:p w14:paraId="75C93064" w14:textId="0267D088" w:rsidR="00951C3A" w:rsidRPr="00E118F8" w:rsidRDefault="00951C3A" w:rsidP="004A507F">
            <w:pPr>
              <w:rPr>
                <w:rFonts w:asciiTheme="majorHAnsi" w:hAnsiTheme="majorHAnsi" w:cstheme="majorHAnsi"/>
              </w:rPr>
            </w:pPr>
            <w:r>
              <w:rPr>
                <w:rFonts w:asciiTheme="majorHAnsi" w:hAnsiTheme="majorHAnsi" w:cstheme="majorHAnsi"/>
              </w:rPr>
              <w:t>Η κάθε ομάδα περιηγείται στο διαδίκτυο, εντοπίζει εικόνες και τις εισάγει στο κείμενό της με αποτέλεσμα ένα πολυτροπικό κείμενο.</w:t>
            </w:r>
          </w:p>
        </w:tc>
        <w:tc>
          <w:tcPr>
            <w:tcW w:w="2551" w:type="dxa"/>
          </w:tcPr>
          <w:p w14:paraId="31376696" w14:textId="77777777" w:rsidR="00E118F8" w:rsidRPr="009D2F05" w:rsidRDefault="00E118F8" w:rsidP="00BF38C5">
            <w:pPr>
              <w:rPr>
                <w:rFonts w:cstheme="majorHAnsi"/>
              </w:rPr>
            </w:pPr>
            <w:r w:rsidRPr="009D2F05">
              <w:rPr>
                <w:rFonts w:cstheme="majorHAnsi"/>
                <w:lang w:val="en-US"/>
              </w:rPr>
              <w:lastRenderedPageBreak/>
              <w:t>Webex</w:t>
            </w:r>
            <w:r w:rsidRPr="009D2F05">
              <w:rPr>
                <w:rFonts w:cstheme="majorHAnsi"/>
              </w:rPr>
              <w:t>:</w:t>
            </w:r>
          </w:p>
          <w:p w14:paraId="0EEC1699" w14:textId="76FD268C" w:rsidR="00E118F8" w:rsidRPr="0021289D" w:rsidRDefault="009D2F05" w:rsidP="003373D9">
            <w:pPr>
              <w:pStyle w:val="a7"/>
              <w:numPr>
                <w:ilvl w:val="0"/>
                <w:numId w:val="30"/>
              </w:numPr>
              <w:rPr>
                <w:rFonts w:cstheme="majorHAnsi"/>
              </w:rPr>
            </w:pPr>
            <w:r>
              <w:rPr>
                <w:rFonts w:cstheme="majorHAnsi"/>
                <w:iCs/>
                <w:lang w:val="en-US"/>
              </w:rPr>
              <w:t>B</w:t>
            </w:r>
            <w:r w:rsidR="00E118F8" w:rsidRPr="009D2F05">
              <w:rPr>
                <w:rFonts w:cstheme="majorHAnsi"/>
                <w:iCs/>
                <w:lang w:val="en-US"/>
              </w:rPr>
              <w:t>reakout</w:t>
            </w:r>
            <w:r w:rsidR="00E118F8" w:rsidRPr="009D2F05">
              <w:rPr>
                <w:rFonts w:cstheme="majorHAnsi"/>
                <w:iCs/>
              </w:rPr>
              <w:t xml:space="preserve"> </w:t>
            </w:r>
            <w:r w:rsidR="00E118F8" w:rsidRPr="009D2F05">
              <w:rPr>
                <w:rFonts w:cstheme="majorHAnsi"/>
                <w:iCs/>
                <w:lang w:val="en-US"/>
              </w:rPr>
              <w:t>sessions</w:t>
            </w:r>
          </w:p>
          <w:p w14:paraId="07FA3628" w14:textId="77777777" w:rsidR="003373D9" w:rsidRPr="009D2F05" w:rsidRDefault="003373D9" w:rsidP="0021289D">
            <w:pPr>
              <w:pStyle w:val="a7"/>
              <w:rPr>
                <w:rFonts w:cstheme="majorHAnsi"/>
              </w:rPr>
            </w:pPr>
          </w:p>
          <w:p w14:paraId="383F5D7B" w14:textId="77777777" w:rsidR="003373D9" w:rsidRPr="0021289D" w:rsidRDefault="003373D9" w:rsidP="003373D9">
            <w:pPr>
              <w:rPr>
                <w:rFonts w:cstheme="majorHAnsi"/>
                <w:bCs/>
                <w:iCs/>
                <w:lang w:val="en-US"/>
              </w:rPr>
            </w:pPr>
            <w:r w:rsidRPr="0021289D">
              <w:rPr>
                <w:rFonts w:cstheme="majorHAnsi"/>
                <w:bCs/>
                <w:iCs/>
                <w:lang w:val="en-US"/>
              </w:rPr>
              <w:t>E-me:</w:t>
            </w:r>
          </w:p>
          <w:p w14:paraId="5C918153" w14:textId="11696B01" w:rsidR="0021289D" w:rsidRPr="0021289D" w:rsidRDefault="0021289D" w:rsidP="0021289D">
            <w:pPr>
              <w:pStyle w:val="a7"/>
              <w:numPr>
                <w:ilvl w:val="0"/>
                <w:numId w:val="30"/>
              </w:numPr>
              <w:rPr>
                <w:rFonts w:cstheme="majorHAnsi"/>
              </w:rPr>
            </w:pPr>
            <w:r>
              <w:rPr>
                <w:rFonts w:cstheme="majorHAnsi"/>
                <w:lang w:val="en-US"/>
              </w:rPr>
              <w:t>E-me files</w:t>
            </w:r>
          </w:p>
          <w:p w14:paraId="5346E9B1" w14:textId="1BE428A5" w:rsidR="009D2F05" w:rsidRPr="009D2F05" w:rsidRDefault="009D2F05" w:rsidP="0021289D">
            <w:pPr>
              <w:pStyle w:val="a7"/>
              <w:numPr>
                <w:ilvl w:val="0"/>
                <w:numId w:val="30"/>
              </w:numPr>
              <w:rPr>
                <w:rFonts w:cstheme="majorHAnsi"/>
                <w:bCs/>
                <w:lang w:val="en-US"/>
              </w:rPr>
            </w:pPr>
            <w:r>
              <w:rPr>
                <w:rFonts w:cstheme="majorHAnsi"/>
                <w:bCs/>
                <w:lang w:val="en-US"/>
              </w:rPr>
              <w:t xml:space="preserve">Essay </w:t>
            </w:r>
          </w:p>
          <w:p w14:paraId="6404504F" w14:textId="36946FC6" w:rsidR="003373D9" w:rsidRPr="009D2F05" w:rsidRDefault="009D2F05" w:rsidP="0021289D">
            <w:pPr>
              <w:pStyle w:val="a7"/>
              <w:numPr>
                <w:ilvl w:val="0"/>
                <w:numId w:val="30"/>
              </w:numPr>
              <w:rPr>
                <w:rFonts w:cstheme="majorHAnsi"/>
                <w:bCs/>
                <w:lang w:val="en-US"/>
              </w:rPr>
            </w:pPr>
            <w:r>
              <w:rPr>
                <w:rFonts w:cstheme="majorHAnsi"/>
                <w:bCs/>
                <w:lang w:val="en-US"/>
              </w:rPr>
              <w:t xml:space="preserve">E-me </w:t>
            </w:r>
            <w:r w:rsidR="003373D9" w:rsidRPr="009D2F05">
              <w:rPr>
                <w:rFonts w:cstheme="majorHAnsi"/>
                <w:bCs/>
                <w:lang w:val="en-US"/>
              </w:rPr>
              <w:t>assignments</w:t>
            </w:r>
          </w:p>
          <w:p w14:paraId="68BCC7B6" w14:textId="625CC536" w:rsidR="003373D9" w:rsidRPr="0021289D" w:rsidRDefault="007E5E11" w:rsidP="0021289D">
            <w:pPr>
              <w:pStyle w:val="a7"/>
              <w:numPr>
                <w:ilvl w:val="0"/>
                <w:numId w:val="30"/>
              </w:numPr>
              <w:rPr>
                <w:rFonts w:cstheme="majorHAnsi"/>
                <w:lang w:val="en-US"/>
              </w:rPr>
            </w:pPr>
            <w:r>
              <w:rPr>
                <w:rFonts w:cstheme="majorHAnsi"/>
                <w:bCs/>
              </w:rPr>
              <w:t>Τ</w:t>
            </w:r>
            <w:r w:rsidRPr="009D2F05">
              <w:rPr>
                <w:rFonts w:cstheme="majorHAnsi"/>
                <w:bCs/>
              </w:rPr>
              <w:t>οίχος</w:t>
            </w:r>
          </w:p>
          <w:p w14:paraId="1FE06AF0" w14:textId="77777777" w:rsidR="0021289D" w:rsidRDefault="0021289D" w:rsidP="0021289D">
            <w:pPr>
              <w:rPr>
                <w:rFonts w:cstheme="majorHAnsi"/>
                <w:lang w:val="en-US"/>
              </w:rPr>
            </w:pPr>
          </w:p>
          <w:p w14:paraId="3CA821C7" w14:textId="77777777" w:rsidR="0021289D" w:rsidRDefault="0021289D" w:rsidP="0021289D">
            <w:pPr>
              <w:rPr>
                <w:rFonts w:cstheme="majorHAnsi"/>
              </w:rPr>
            </w:pPr>
            <w:r>
              <w:rPr>
                <w:rFonts w:cstheme="majorHAnsi"/>
              </w:rPr>
              <w:t>Διαδίκτυο</w:t>
            </w:r>
            <w:r w:rsidR="002D6981">
              <w:rPr>
                <w:rFonts w:cstheme="majorHAnsi"/>
              </w:rPr>
              <w:t>:</w:t>
            </w:r>
          </w:p>
          <w:p w14:paraId="42525E4B" w14:textId="788C881D" w:rsidR="002D6981" w:rsidRPr="002D6981" w:rsidRDefault="002D6981" w:rsidP="002D6981">
            <w:pPr>
              <w:pStyle w:val="a7"/>
              <w:numPr>
                <w:ilvl w:val="0"/>
                <w:numId w:val="43"/>
              </w:numPr>
              <w:rPr>
                <w:rFonts w:cstheme="majorHAnsi"/>
              </w:rPr>
            </w:pPr>
            <w:r>
              <w:rPr>
                <w:rFonts w:cstheme="majorHAnsi"/>
              </w:rPr>
              <w:t>Αναζήτηση εικόνων/σκίτσων</w:t>
            </w:r>
          </w:p>
        </w:tc>
      </w:tr>
      <w:tr w:rsidR="00C35EE2" w:rsidRPr="00AC102E" w14:paraId="2AC9D77F" w14:textId="65FB58BD" w:rsidTr="00C35EE2">
        <w:trPr>
          <w:trHeight w:val="547"/>
        </w:trPr>
        <w:tc>
          <w:tcPr>
            <w:tcW w:w="2093" w:type="dxa"/>
          </w:tcPr>
          <w:p w14:paraId="32C2869E" w14:textId="19249BDF" w:rsidR="00C35EE2" w:rsidRPr="00BC12B6" w:rsidRDefault="00C35EE2" w:rsidP="00BF38C5">
            <w:pPr>
              <w:rPr>
                <w:rFonts w:asciiTheme="majorHAnsi" w:hAnsiTheme="majorHAnsi" w:cstheme="majorHAnsi"/>
              </w:rPr>
            </w:pPr>
            <w:r w:rsidRPr="00C3054D">
              <w:rPr>
                <w:rFonts w:asciiTheme="majorHAnsi" w:hAnsiTheme="majorHAnsi" w:cstheme="majorHAnsi"/>
                <w:b/>
                <w:bCs/>
              </w:rPr>
              <w:t>Φάση 4</w:t>
            </w:r>
            <w:r w:rsidRPr="00BC12B6">
              <w:rPr>
                <w:rFonts w:asciiTheme="majorHAnsi" w:hAnsiTheme="majorHAnsi" w:cstheme="majorHAnsi"/>
              </w:rPr>
              <w:t>.</w:t>
            </w:r>
          </w:p>
          <w:p w14:paraId="54D4B96B" w14:textId="1C194ABA" w:rsidR="001375DD" w:rsidRDefault="00BC1D21" w:rsidP="00BF38C5">
            <w:pPr>
              <w:rPr>
                <w:rFonts w:asciiTheme="majorHAnsi" w:hAnsiTheme="majorHAnsi" w:cstheme="majorHAnsi"/>
                <w:b/>
              </w:rPr>
            </w:pPr>
            <w:r w:rsidRPr="00BC1D21">
              <w:rPr>
                <w:rFonts w:asciiTheme="majorHAnsi" w:hAnsiTheme="majorHAnsi" w:cstheme="majorHAnsi"/>
                <w:b/>
              </w:rPr>
              <w:t>Αξιολόγηση</w:t>
            </w:r>
          </w:p>
          <w:p w14:paraId="1154915F" w14:textId="7C4686E0" w:rsidR="00BC1D21" w:rsidRPr="00BC1D21" w:rsidRDefault="00BC1D21" w:rsidP="00BF38C5">
            <w:pPr>
              <w:rPr>
                <w:rFonts w:asciiTheme="majorHAnsi" w:hAnsiTheme="majorHAnsi" w:cstheme="majorHAnsi"/>
              </w:rPr>
            </w:pPr>
            <w:r>
              <w:rPr>
                <w:rFonts w:asciiTheme="majorHAnsi" w:hAnsiTheme="majorHAnsi" w:cstheme="majorHAnsi"/>
              </w:rPr>
              <w:t>(Διάρκεια</w:t>
            </w:r>
            <w:r w:rsidR="0021289D">
              <w:rPr>
                <w:rFonts w:asciiTheme="majorHAnsi" w:hAnsiTheme="majorHAnsi" w:cstheme="majorHAnsi"/>
              </w:rPr>
              <w:t>:</w:t>
            </w:r>
            <w:r>
              <w:rPr>
                <w:rFonts w:asciiTheme="majorHAnsi" w:hAnsiTheme="majorHAnsi" w:cstheme="majorHAnsi"/>
              </w:rPr>
              <w:t xml:space="preserve"> 10 λεπτά)</w:t>
            </w:r>
          </w:p>
          <w:p w14:paraId="6D9B697A" w14:textId="77777777" w:rsidR="001375DD" w:rsidRDefault="001375DD" w:rsidP="00BF38C5">
            <w:pPr>
              <w:rPr>
                <w:rFonts w:asciiTheme="majorHAnsi" w:hAnsiTheme="majorHAnsi" w:cstheme="majorHAnsi"/>
                <w:lang w:val="en-US"/>
              </w:rPr>
            </w:pPr>
          </w:p>
          <w:p w14:paraId="1EAF4972" w14:textId="7FDA1D1A" w:rsidR="001375DD" w:rsidRPr="005A6DFE" w:rsidRDefault="001375DD" w:rsidP="00BF38C5">
            <w:pPr>
              <w:rPr>
                <w:rFonts w:asciiTheme="majorHAnsi" w:hAnsiTheme="majorHAnsi" w:cstheme="majorHAnsi"/>
                <w:lang w:val="en-US"/>
              </w:rPr>
            </w:pPr>
          </w:p>
        </w:tc>
        <w:tc>
          <w:tcPr>
            <w:tcW w:w="2444" w:type="dxa"/>
            <w:shd w:val="clear" w:color="auto" w:fill="auto"/>
          </w:tcPr>
          <w:p w14:paraId="45A16591" w14:textId="1E997EB5" w:rsidR="00C35EE2" w:rsidRPr="00951C3A" w:rsidRDefault="00A91E9A" w:rsidP="00C979F8">
            <w:pPr>
              <w:rPr>
                <w:rFonts w:asciiTheme="majorHAnsi" w:hAnsiTheme="majorHAnsi" w:cstheme="majorHAnsi"/>
              </w:rPr>
            </w:pPr>
            <w:r>
              <w:rPr>
                <w:rFonts w:asciiTheme="majorHAnsi" w:hAnsiTheme="majorHAnsi" w:cstheme="majorHAnsi"/>
                <w:lang w:val="en-US"/>
              </w:rPr>
              <w:t>A</w:t>
            </w:r>
            <w:r w:rsidR="00BC1D21">
              <w:rPr>
                <w:rFonts w:asciiTheme="majorHAnsi" w:hAnsiTheme="majorHAnsi" w:cstheme="majorHAnsi"/>
              </w:rPr>
              <w:t xml:space="preserve">ξιολογήστε την εργασία </w:t>
            </w:r>
            <w:r w:rsidR="00951C3A">
              <w:rPr>
                <w:rFonts w:asciiTheme="majorHAnsi" w:hAnsiTheme="majorHAnsi" w:cstheme="majorHAnsi"/>
              </w:rPr>
              <w:t>των άλλων ομάδων</w:t>
            </w:r>
            <w:r w:rsidR="00BC1D21">
              <w:rPr>
                <w:rFonts w:asciiTheme="majorHAnsi" w:hAnsiTheme="majorHAnsi" w:cstheme="majorHAnsi"/>
              </w:rPr>
              <w:t xml:space="preserve"> γράφοντας σχόλια και παρατηρήσεις στον </w:t>
            </w:r>
            <w:r w:rsidR="00BC1D21" w:rsidRPr="00BC1D21">
              <w:rPr>
                <w:rFonts w:asciiTheme="majorHAnsi" w:hAnsiTheme="majorHAnsi" w:cstheme="majorHAnsi"/>
                <w:i/>
              </w:rPr>
              <w:t>Τοίχο</w:t>
            </w:r>
            <w:r w:rsidR="00BC1D21">
              <w:rPr>
                <w:rFonts w:asciiTheme="majorHAnsi" w:hAnsiTheme="majorHAnsi" w:cstheme="majorHAnsi"/>
              </w:rPr>
              <w:t>.</w:t>
            </w:r>
            <w:r w:rsidR="00951C3A">
              <w:rPr>
                <w:rFonts w:asciiTheme="majorHAnsi" w:hAnsiTheme="majorHAnsi" w:cstheme="majorHAnsi"/>
              </w:rPr>
              <w:t xml:space="preserve"> Πηγαίνετε στην </w:t>
            </w:r>
            <w:r w:rsidR="00951C3A">
              <w:rPr>
                <w:rFonts w:asciiTheme="majorHAnsi" w:hAnsiTheme="majorHAnsi" w:cstheme="majorHAnsi"/>
                <w:lang w:val="en-US"/>
              </w:rPr>
              <w:t>e</w:t>
            </w:r>
            <w:r w:rsidR="00951C3A" w:rsidRPr="00AC102E">
              <w:rPr>
                <w:rFonts w:asciiTheme="majorHAnsi" w:hAnsiTheme="majorHAnsi" w:cstheme="majorHAnsi"/>
              </w:rPr>
              <w:t>-</w:t>
            </w:r>
            <w:r w:rsidR="00951C3A">
              <w:rPr>
                <w:rFonts w:asciiTheme="majorHAnsi" w:hAnsiTheme="majorHAnsi" w:cstheme="majorHAnsi"/>
                <w:lang w:val="en-US"/>
              </w:rPr>
              <w:t>me</w:t>
            </w:r>
            <w:r w:rsidR="00951C3A" w:rsidRPr="00AC102E">
              <w:rPr>
                <w:rFonts w:asciiTheme="majorHAnsi" w:hAnsiTheme="majorHAnsi" w:cstheme="majorHAnsi"/>
              </w:rPr>
              <w:t xml:space="preserve"> </w:t>
            </w:r>
            <w:r w:rsidR="00951C3A">
              <w:rPr>
                <w:rFonts w:asciiTheme="majorHAnsi" w:hAnsiTheme="majorHAnsi" w:cstheme="majorHAnsi"/>
                <w:lang w:val="en-US"/>
              </w:rPr>
              <w:t>content</w:t>
            </w:r>
            <w:r w:rsidR="00951C3A" w:rsidRPr="00AC102E">
              <w:rPr>
                <w:rFonts w:asciiTheme="majorHAnsi" w:hAnsiTheme="majorHAnsi" w:cstheme="majorHAnsi"/>
              </w:rPr>
              <w:t xml:space="preserve"> (</w:t>
            </w:r>
            <w:r w:rsidR="00951C3A">
              <w:rPr>
                <w:rFonts w:asciiTheme="majorHAnsi" w:hAnsiTheme="majorHAnsi" w:cstheme="majorHAnsi"/>
                <w:lang w:val="en-US"/>
              </w:rPr>
              <w:t>Fill</w:t>
            </w:r>
            <w:r w:rsidR="00951C3A" w:rsidRPr="00AC102E">
              <w:rPr>
                <w:rFonts w:asciiTheme="majorHAnsi" w:hAnsiTheme="majorHAnsi" w:cstheme="majorHAnsi"/>
              </w:rPr>
              <w:t xml:space="preserve"> </w:t>
            </w:r>
            <w:r w:rsidR="00951C3A">
              <w:rPr>
                <w:rFonts w:asciiTheme="majorHAnsi" w:hAnsiTheme="majorHAnsi" w:cstheme="majorHAnsi"/>
                <w:lang w:val="en-US"/>
              </w:rPr>
              <w:t>in</w:t>
            </w:r>
            <w:r w:rsidR="00951C3A" w:rsidRPr="00AC102E">
              <w:rPr>
                <w:rFonts w:asciiTheme="majorHAnsi" w:hAnsiTheme="majorHAnsi" w:cstheme="majorHAnsi"/>
              </w:rPr>
              <w:t xml:space="preserve"> </w:t>
            </w:r>
            <w:r w:rsidR="00951C3A">
              <w:rPr>
                <w:rFonts w:asciiTheme="majorHAnsi" w:hAnsiTheme="majorHAnsi" w:cstheme="majorHAnsi"/>
                <w:lang w:val="en-US"/>
              </w:rPr>
              <w:t>the</w:t>
            </w:r>
            <w:r w:rsidR="00951C3A" w:rsidRPr="00AC102E">
              <w:rPr>
                <w:rFonts w:asciiTheme="majorHAnsi" w:hAnsiTheme="majorHAnsi" w:cstheme="majorHAnsi"/>
              </w:rPr>
              <w:t xml:space="preserve"> </w:t>
            </w:r>
            <w:r w:rsidR="00951C3A">
              <w:rPr>
                <w:rFonts w:asciiTheme="majorHAnsi" w:hAnsiTheme="majorHAnsi" w:cstheme="majorHAnsi"/>
                <w:lang w:val="en-US"/>
              </w:rPr>
              <w:t>blanks</w:t>
            </w:r>
            <w:r w:rsidR="00951C3A" w:rsidRPr="00AC102E">
              <w:rPr>
                <w:rFonts w:asciiTheme="majorHAnsi" w:hAnsiTheme="majorHAnsi" w:cstheme="majorHAnsi"/>
              </w:rPr>
              <w:t xml:space="preserve">) </w:t>
            </w:r>
            <w:r w:rsidR="00951C3A">
              <w:rPr>
                <w:rFonts w:asciiTheme="majorHAnsi" w:hAnsiTheme="majorHAnsi" w:cstheme="majorHAnsi"/>
              </w:rPr>
              <w:t>και συμπληρώστε τα κενά με τις λέξεις που σας δίνονται. Αξιολογήστε την προσπάθειά σας.</w:t>
            </w:r>
          </w:p>
        </w:tc>
        <w:tc>
          <w:tcPr>
            <w:tcW w:w="2977" w:type="dxa"/>
            <w:shd w:val="clear" w:color="auto" w:fill="auto"/>
          </w:tcPr>
          <w:p w14:paraId="5896F0AA" w14:textId="500DCC89" w:rsidR="00BC12B6" w:rsidRDefault="00951C3A" w:rsidP="00BC12B6">
            <w:pPr>
              <w:rPr>
                <w:rFonts w:asciiTheme="majorHAnsi" w:hAnsiTheme="majorHAnsi" w:cstheme="majorBidi"/>
              </w:rPr>
            </w:pPr>
            <w:r>
              <w:rPr>
                <w:rFonts w:asciiTheme="majorHAnsi" w:hAnsiTheme="majorHAnsi" w:cstheme="majorBidi"/>
              </w:rPr>
              <w:t xml:space="preserve">Επιστροφή στην ολομέλεια. Ο </w:t>
            </w:r>
            <w:r>
              <w:rPr>
                <w:rFonts w:asciiTheme="majorHAnsi" w:hAnsiTheme="majorHAnsi" w:cstheme="majorBidi"/>
                <w:lang w:val="en-US"/>
              </w:rPr>
              <w:t>host</w:t>
            </w:r>
            <w:r w:rsidRPr="00AC102E">
              <w:rPr>
                <w:rFonts w:asciiTheme="majorHAnsi" w:hAnsiTheme="majorHAnsi" w:cstheme="majorBidi"/>
              </w:rPr>
              <w:t xml:space="preserve"> </w:t>
            </w:r>
            <w:r>
              <w:rPr>
                <w:rFonts w:asciiTheme="majorHAnsi" w:hAnsiTheme="majorHAnsi" w:cstheme="majorBidi"/>
              </w:rPr>
              <w:t xml:space="preserve">κάθε ομάδας γίνεται </w:t>
            </w:r>
            <w:r>
              <w:rPr>
                <w:rFonts w:asciiTheme="majorHAnsi" w:hAnsiTheme="majorHAnsi" w:cstheme="majorBidi"/>
                <w:lang w:val="en-US"/>
              </w:rPr>
              <w:t>presenter</w:t>
            </w:r>
            <w:r w:rsidRPr="00AC102E">
              <w:rPr>
                <w:rFonts w:asciiTheme="majorHAnsi" w:hAnsiTheme="majorHAnsi" w:cstheme="majorBidi"/>
              </w:rPr>
              <w:t xml:space="preserve"> </w:t>
            </w:r>
            <w:r>
              <w:rPr>
                <w:rFonts w:asciiTheme="majorHAnsi" w:hAnsiTheme="majorHAnsi" w:cstheme="majorBidi"/>
              </w:rPr>
              <w:t xml:space="preserve">και παρουσιάζει το κείμενο που ήδη έχει αναρτηθεί στον τοίχο. </w:t>
            </w:r>
            <w:r w:rsidR="00BC1D21">
              <w:rPr>
                <w:rFonts w:asciiTheme="majorHAnsi" w:hAnsiTheme="majorHAnsi" w:cstheme="majorBidi"/>
              </w:rPr>
              <w:t xml:space="preserve">Οι μαθητές  </w:t>
            </w:r>
            <w:r w:rsidR="00C979F8">
              <w:rPr>
                <w:rFonts w:asciiTheme="majorHAnsi" w:hAnsiTheme="majorHAnsi" w:cstheme="majorBidi"/>
              </w:rPr>
              <w:t>αξιολογούν</w:t>
            </w:r>
            <w:r w:rsidR="00BC1D21">
              <w:rPr>
                <w:rFonts w:asciiTheme="majorHAnsi" w:hAnsiTheme="majorHAnsi" w:cstheme="majorBidi"/>
              </w:rPr>
              <w:t xml:space="preserve"> την εργασία </w:t>
            </w:r>
            <w:r>
              <w:rPr>
                <w:rFonts w:asciiTheme="majorHAnsi" w:hAnsiTheme="majorHAnsi" w:cstheme="majorBidi"/>
              </w:rPr>
              <w:t>των άλλων ομάδων με σχόλια και παρατηρήσεις (ετεροαξιολόγηση)</w:t>
            </w:r>
            <w:r w:rsidR="00BC1D21">
              <w:rPr>
                <w:rFonts w:asciiTheme="majorHAnsi" w:hAnsiTheme="majorHAnsi" w:cstheme="majorBidi"/>
              </w:rPr>
              <w:t>.</w:t>
            </w:r>
            <w:r w:rsidR="00F42547" w:rsidRPr="00F42547">
              <w:rPr>
                <w:rFonts w:asciiTheme="majorHAnsi" w:hAnsiTheme="majorHAnsi" w:cstheme="majorBidi"/>
              </w:rPr>
              <w:t xml:space="preserve"> </w:t>
            </w:r>
          </w:p>
          <w:p w14:paraId="4802BE57" w14:textId="7F698F8D" w:rsidR="00C35EE2" w:rsidRPr="00A147FC" w:rsidRDefault="00F42547" w:rsidP="00BC12B6">
            <w:pPr>
              <w:rPr>
                <w:rFonts w:asciiTheme="majorHAnsi" w:hAnsiTheme="majorHAnsi" w:cstheme="majorBidi"/>
              </w:rPr>
            </w:pPr>
            <w:r>
              <w:rPr>
                <w:rFonts w:asciiTheme="majorHAnsi" w:hAnsiTheme="majorHAnsi" w:cstheme="majorBidi"/>
              </w:rPr>
              <w:t>Ο εκπαιδευτικός παρέχει ανατροφοδότηση και αξιολογεί τη συμμετοχή των  μαθητών στις δραστηριότητες (</w:t>
            </w:r>
            <w:r w:rsidRPr="00F42547">
              <w:rPr>
                <w:rFonts w:asciiTheme="majorHAnsi" w:hAnsiTheme="majorHAnsi" w:cstheme="majorBidi"/>
                <w:i/>
                <w:lang w:val="en-US"/>
              </w:rPr>
              <w:t>chat</w:t>
            </w:r>
            <w:r w:rsidRPr="00F42547">
              <w:rPr>
                <w:rFonts w:asciiTheme="majorHAnsi" w:hAnsiTheme="majorHAnsi" w:cstheme="majorBidi"/>
              </w:rPr>
              <w:t xml:space="preserve">, </w:t>
            </w:r>
            <w:r w:rsidRPr="00F42547">
              <w:rPr>
                <w:rFonts w:asciiTheme="majorHAnsi" w:hAnsiTheme="majorHAnsi" w:cstheme="majorBidi"/>
                <w:i/>
              </w:rPr>
              <w:t>τοίχος</w:t>
            </w:r>
            <w:r>
              <w:rPr>
                <w:rFonts w:asciiTheme="majorHAnsi" w:hAnsiTheme="majorHAnsi" w:cstheme="majorBidi"/>
              </w:rPr>
              <w:t xml:space="preserve">) </w:t>
            </w:r>
            <w:r w:rsidR="00951C3A">
              <w:rPr>
                <w:rFonts w:asciiTheme="majorHAnsi" w:hAnsiTheme="majorHAnsi" w:cstheme="majorBidi"/>
              </w:rPr>
              <w:t xml:space="preserve">Ο εκπαιδευτικός δίνει άσκηση </w:t>
            </w:r>
            <w:r w:rsidR="00951C3A">
              <w:rPr>
                <w:rFonts w:asciiTheme="majorHAnsi" w:hAnsiTheme="majorHAnsi" w:cstheme="majorBidi"/>
                <w:lang w:val="en-US"/>
              </w:rPr>
              <w:t>Fill</w:t>
            </w:r>
            <w:r w:rsidR="00951C3A" w:rsidRPr="00AC102E">
              <w:rPr>
                <w:rFonts w:asciiTheme="majorHAnsi" w:hAnsiTheme="majorHAnsi" w:cstheme="majorBidi"/>
              </w:rPr>
              <w:t xml:space="preserve"> </w:t>
            </w:r>
            <w:r w:rsidR="00951C3A">
              <w:rPr>
                <w:rFonts w:asciiTheme="majorHAnsi" w:hAnsiTheme="majorHAnsi" w:cstheme="majorBidi"/>
                <w:lang w:val="en-US"/>
              </w:rPr>
              <w:t>in</w:t>
            </w:r>
            <w:r w:rsidR="00951C3A" w:rsidRPr="00AC102E">
              <w:rPr>
                <w:rFonts w:asciiTheme="majorHAnsi" w:hAnsiTheme="majorHAnsi" w:cstheme="majorBidi"/>
              </w:rPr>
              <w:t xml:space="preserve"> </w:t>
            </w:r>
            <w:r w:rsidR="00951C3A">
              <w:rPr>
                <w:rFonts w:asciiTheme="majorHAnsi" w:hAnsiTheme="majorHAnsi" w:cstheme="majorBidi"/>
                <w:lang w:val="en-US"/>
              </w:rPr>
              <w:t>the</w:t>
            </w:r>
            <w:r w:rsidR="00951C3A" w:rsidRPr="00AC102E">
              <w:rPr>
                <w:rFonts w:asciiTheme="majorHAnsi" w:hAnsiTheme="majorHAnsi" w:cstheme="majorBidi"/>
              </w:rPr>
              <w:t xml:space="preserve"> </w:t>
            </w:r>
            <w:r w:rsidR="00951C3A">
              <w:rPr>
                <w:rFonts w:asciiTheme="majorHAnsi" w:hAnsiTheme="majorHAnsi" w:cstheme="majorBidi"/>
                <w:lang w:val="en-US"/>
              </w:rPr>
              <w:t>blan</w:t>
            </w:r>
            <w:r w:rsidR="00A147FC">
              <w:rPr>
                <w:rFonts w:asciiTheme="majorHAnsi" w:hAnsiTheme="majorHAnsi" w:cstheme="majorBidi"/>
                <w:lang w:val="en-US"/>
              </w:rPr>
              <w:t>k</w:t>
            </w:r>
            <w:r w:rsidR="00951C3A">
              <w:rPr>
                <w:rFonts w:asciiTheme="majorHAnsi" w:hAnsiTheme="majorHAnsi" w:cstheme="majorBidi"/>
                <w:lang w:val="en-US"/>
              </w:rPr>
              <w:t>s</w:t>
            </w:r>
            <w:r w:rsidR="00A147FC" w:rsidRPr="00AC102E">
              <w:rPr>
                <w:rFonts w:asciiTheme="majorHAnsi" w:hAnsiTheme="majorHAnsi" w:cstheme="majorBidi"/>
              </w:rPr>
              <w:t xml:space="preserve"> </w:t>
            </w:r>
            <w:r w:rsidR="00A147FC">
              <w:rPr>
                <w:rFonts w:asciiTheme="majorHAnsi" w:hAnsiTheme="majorHAnsi" w:cstheme="majorBidi"/>
              </w:rPr>
              <w:t xml:space="preserve">στον τοίχο της </w:t>
            </w:r>
            <w:r w:rsidR="00A147FC">
              <w:rPr>
                <w:rFonts w:asciiTheme="majorHAnsi" w:hAnsiTheme="majorHAnsi" w:cstheme="majorBidi"/>
                <w:lang w:val="en-US"/>
              </w:rPr>
              <w:t>e</w:t>
            </w:r>
            <w:r w:rsidR="00A147FC" w:rsidRPr="00AC102E">
              <w:rPr>
                <w:rFonts w:asciiTheme="majorHAnsi" w:hAnsiTheme="majorHAnsi" w:cstheme="majorBidi"/>
              </w:rPr>
              <w:t>-</w:t>
            </w:r>
            <w:r w:rsidR="00A147FC">
              <w:rPr>
                <w:rFonts w:asciiTheme="majorHAnsi" w:hAnsiTheme="majorHAnsi" w:cstheme="majorBidi"/>
                <w:lang w:val="en-US"/>
              </w:rPr>
              <w:t>me</w:t>
            </w:r>
            <w:r w:rsidR="00A147FC" w:rsidRPr="00AC102E">
              <w:rPr>
                <w:rFonts w:asciiTheme="majorHAnsi" w:hAnsiTheme="majorHAnsi" w:cstheme="majorBidi"/>
              </w:rPr>
              <w:t xml:space="preserve"> </w:t>
            </w:r>
            <w:r w:rsidR="00A147FC">
              <w:rPr>
                <w:rFonts w:asciiTheme="majorHAnsi" w:hAnsiTheme="majorHAnsi" w:cstheme="majorBidi"/>
              </w:rPr>
              <w:t>που φροντίζει να περιέχει πλούσιο λεξιλόγιο για το θέατρο (συντελεστές, χώροι, αντικείμενα) ώστε να αξιολογηθούν και ατομικά οι μαθητές. Τέλος αξιολογεί τον εαυτό του.</w:t>
            </w:r>
          </w:p>
        </w:tc>
        <w:tc>
          <w:tcPr>
            <w:tcW w:w="2551" w:type="dxa"/>
            <w:shd w:val="clear" w:color="auto" w:fill="auto"/>
          </w:tcPr>
          <w:p w14:paraId="1FE59AA5" w14:textId="77777777" w:rsidR="00C35EE2" w:rsidRPr="00D35FBE" w:rsidRDefault="00BC1D21" w:rsidP="00BF38C5">
            <w:pPr>
              <w:rPr>
                <w:rFonts w:cstheme="majorHAnsi"/>
              </w:rPr>
            </w:pPr>
            <w:r w:rsidRPr="00D35FBE">
              <w:rPr>
                <w:rFonts w:cstheme="majorHAnsi"/>
                <w:lang w:val="en-US"/>
              </w:rPr>
              <w:t>Webex</w:t>
            </w:r>
            <w:r w:rsidRPr="00D35FBE">
              <w:rPr>
                <w:rFonts w:cstheme="majorHAnsi"/>
              </w:rPr>
              <w:t>:</w:t>
            </w:r>
          </w:p>
          <w:p w14:paraId="63D81637" w14:textId="0FB51C85" w:rsidR="00BC1D21" w:rsidRPr="00D35FBE" w:rsidRDefault="00BC1D21" w:rsidP="00BC1D21">
            <w:pPr>
              <w:pStyle w:val="a7"/>
              <w:numPr>
                <w:ilvl w:val="0"/>
                <w:numId w:val="17"/>
              </w:numPr>
              <w:rPr>
                <w:rFonts w:cstheme="majorHAnsi"/>
              </w:rPr>
            </w:pPr>
            <w:r w:rsidRPr="00D35FBE">
              <w:rPr>
                <w:rFonts w:cstheme="majorHAnsi"/>
              </w:rPr>
              <w:t>Τηλεσυνεργασία</w:t>
            </w:r>
          </w:p>
          <w:p w14:paraId="3213DD61" w14:textId="35C61330" w:rsidR="00A147FC" w:rsidRPr="00D35FBE" w:rsidRDefault="00A147FC" w:rsidP="00BC1D21">
            <w:pPr>
              <w:pStyle w:val="a7"/>
              <w:numPr>
                <w:ilvl w:val="0"/>
                <w:numId w:val="17"/>
              </w:numPr>
              <w:rPr>
                <w:rFonts w:cstheme="majorHAnsi"/>
              </w:rPr>
            </w:pPr>
            <w:r w:rsidRPr="00D35FBE">
              <w:rPr>
                <w:rFonts w:cstheme="majorHAnsi"/>
              </w:rPr>
              <w:t xml:space="preserve">Αλλαγή ρόλου </w:t>
            </w:r>
          </w:p>
          <w:p w14:paraId="1F03625F" w14:textId="33D0A4E0" w:rsidR="00F42547" w:rsidRPr="00D35FBE" w:rsidRDefault="00EE5398" w:rsidP="00BC1D21">
            <w:pPr>
              <w:pStyle w:val="a7"/>
              <w:numPr>
                <w:ilvl w:val="0"/>
                <w:numId w:val="17"/>
              </w:numPr>
              <w:rPr>
                <w:rFonts w:cstheme="majorHAnsi"/>
              </w:rPr>
            </w:pPr>
            <w:r>
              <w:rPr>
                <w:rFonts w:cstheme="majorHAnsi"/>
                <w:lang w:val="en-US"/>
              </w:rPr>
              <w:t>C</w:t>
            </w:r>
            <w:r w:rsidR="00F42547" w:rsidRPr="00D35FBE">
              <w:rPr>
                <w:rFonts w:cstheme="majorHAnsi"/>
                <w:lang w:val="en-US"/>
              </w:rPr>
              <w:t>hat</w:t>
            </w:r>
          </w:p>
          <w:p w14:paraId="6E574AAD" w14:textId="77777777" w:rsidR="00BC1D21" w:rsidRPr="00F42547" w:rsidRDefault="00BC1D21" w:rsidP="00BC1D21">
            <w:pPr>
              <w:rPr>
                <w:rFonts w:cstheme="majorHAnsi"/>
              </w:rPr>
            </w:pPr>
          </w:p>
          <w:p w14:paraId="39F2934C" w14:textId="5750C2C8" w:rsidR="00A147FC" w:rsidRPr="00D35FBE" w:rsidRDefault="00A147FC" w:rsidP="00A147FC">
            <w:pPr>
              <w:rPr>
                <w:rFonts w:cstheme="majorHAnsi"/>
              </w:rPr>
            </w:pPr>
          </w:p>
          <w:p w14:paraId="504D6106" w14:textId="18BD5E7D" w:rsidR="00A147FC" w:rsidRPr="00D35FBE" w:rsidRDefault="00A147FC" w:rsidP="00A147FC">
            <w:pPr>
              <w:rPr>
                <w:rFonts w:cstheme="majorHAnsi"/>
                <w:bCs/>
                <w:lang w:val="en-US"/>
              </w:rPr>
            </w:pPr>
            <w:r w:rsidRPr="00D35FBE">
              <w:rPr>
                <w:rFonts w:cstheme="majorHAnsi"/>
                <w:bCs/>
                <w:lang w:val="en-US"/>
              </w:rPr>
              <w:t>E-me</w:t>
            </w:r>
          </w:p>
          <w:p w14:paraId="4EEDD592" w14:textId="77777777" w:rsidR="00A147FC" w:rsidRPr="00EE5398" w:rsidRDefault="00A147FC" w:rsidP="00A147FC">
            <w:pPr>
              <w:pStyle w:val="a7"/>
              <w:numPr>
                <w:ilvl w:val="0"/>
                <w:numId w:val="17"/>
              </w:numPr>
              <w:rPr>
                <w:rFonts w:asciiTheme="majorHAnsi" w:hAnsiTheme="majorHAnsi" w:cstheme="majorHAnsi"/>
                <w:b/>
                <w:bCs/>
                <w:lang w:val="en-US"/>
              </w:rPr>
            </w:pPr>
            <w:r w:rsidRPr="00D35FBE">
              <w:rPr>
                <w:rFonts w:cstheme="majorHAnsi"/>
                <w:bCs/>
                <w:lang w:val="en-US"/>
              </w:rPr>
              <w:t>E-me content: Fill in the blanks</w:t>
            </w:r>
          </w:p>
          <w:p w14:paraId="2D838D20" w14:textId="18B8B4AA" w:rsidR="00EE5398" w:rsidRPr="00A147FC" w:rsidRDefault="00EE5398" w:rsidP="00A147FC">
            <w:pPr>
              <w:pStyle w:val="a7"/>
              <w:numPr>
                <w:ilvl w:val="0"/>
                <w:numId w:val="17"/>
              </w:numPr>
              <w:rPr>
                <w:rFonts w:asciiTheme="majorHAnsi" w:hAnsiTheme="majorHAnsi" w:cstheme="majorHAnsi"/>
                <w:b/>
                <w:bCs/>
                <w:lang w:val="en-US"/>
              </w:rPr>
            </w:pPr>
            <w:r>
              <w:rPr>
                <w:rFonts w:cstheme="majorHAnsi"/>
                <w:bCs/>
              </w:rPr>
              <w:t>Τοίχος</w:t>
            </w:r>
          </w:p>
        </w:tc>
      </w:tr>
      <w:tr w:rsidR="00C35EE2" w:rsidRPr="0058524F" w14:paraId="4F67EF45" w14:textId="03A46869" w:rsidTr="00C35EE2">
        <w:trPr>
          <w:trHeight w:val="1009"/>
        </w:trPr>
        <w:tc>
          <w:tcPr>
            <w:tcW w:w="2093" w:type="dxa"/>
          </w:tcPr>
          <w:p w14:paraId="6C9521E4" w14:textId="77777777" w:rsidR="00C35EE2" w:rsidRDefault="00C35EE2" w:rsidP="00BF38C5">
            <w:pPr>
              <w:rPr>
                <w:rFonts w:asciiTheme="majorHAnsi" w:hAnsiTheme="majorHAnsi" w:cstheme="majorHAnsi"/>
              </w:rPr>
            </w:pPr>
            <w:r w:rsidRPr="00C3054D">
              <w:rPr>
                <w:rFonts w:asciiTheme="majorHAnsi" w:hAnsiTheme="majorHAnsi" w:cstheme="majorHAnsi"/>
                <w:b/>
                <w:bCs/>
              </w:rPr>
              <w:t>Φάση 5.</w:t>
            </w:r>
            <w:r w:rsidRPr="00C3054D">
              <w:rPr>
                <w:rFonts w:asciiTheme="majorHAnsi" w:hAnsiTheme="majorHAnsi" w:cstheme="majorHAnsi"/>
              </w:rPr>
              <w:t xml:space="preserve"> </w:t>
            </w:r>
          </w:p>
          <w:p w14:paraId="565B50FE" w14:textId="5F518BD9" w:rsidR="00BC1D21" w:rsidRDefault="00BC1D21" w:rsidP="00BF38C5">
            <w:pPr>
              <w:rPr>
                <w:rFonts w:asciiTheme="majorHAnsi" w:hAnsiTheme="majorHAnsi" w:cstheme="majorHAnsi"/>
                <w:b/>
              </w:rPr>
            </w:pPr>
            <w:r w:rsidRPr="00BC1D21">
              <w:rPr>
                <w:rFonts w:asciiTheme="majorHAnsi" w:hAnsiTheme="majorHAnsi" w:cstheme="majorHAnsi"/>
                <w:b/>
              </w:rPr>
              <w:t>Αναστοχασμός</w:t>
            </w:r>
            <w:r w:rsidR="00BC12B6">
              <w:rPr>
                <w:rFonts w:asciiTheme="majorHAnsi" w:hAnsiTheme="majorHAnsi" w:cstheme="majorHAnsi"/>
                <w:b/>
              </w:rPr>
              <w:t xml:space="preserve"> - Ανακεφαλαίωση</w:t>
            </w:r>
          </w:p>
          <w:p w14:paraId="776C9D73" w14:textId="4F91CE04" w:rsidR="00BC1D21" w:rsidRPr="00BC1D21" w:rsidRDefault="00BC1D21" w:rsidP="00BF38C5">
            <w:pPr>
              <w:rPr>
                <w:rFonts w:asciiTheme="majorHAnsi" w:hAnsiTheme="majorHAnsi" w:cstheme="majorHAnsi"/>
              </w:rPr>
            </w:pPr>
            <w:r w:rsidRPr="00BC1D21">
              <w:rPr>
                <w:rFonts w:asciiTheme="majorHAnsi" w:hAnsiTheme="majorHAnsi" w:cstheme="majorHAnsi"/>
              </w:rPr>
              <w:t>(</w:t>
            </w:r>
            <w:r>
              <w:rPr>
                <w:rFonts w:asciiTheme="majorHAnsi" w:hAnsiTheme="majorHAnsi" w:cstheme="majorHAnsi"/>
              </w:rPr>
              <w:t>Διάρκεια:</w:t>
            </w:r>
            <w:r w:rsidR="008761C3">
              <w:rPr>
                <w:rFonts w:asciiTheme="majorHAnsi" w:hAnsiTheme="majorHAnsi" w:cstheme="majorHAnsi"/>
              </w:rPr>
              <w:t xml:space="preserve"> 5</w:t>
            </w:r>
            <w:r>
              <w:rPr>
                <w:rFonts w:asciiTheme="majorHAnsi" w:hAnsiTheme="majorHAnsi" w:cstheme="majorHAnsi"/>
              </w:rPr>
              <w:t xml:space="preserve"> λεπτά)</w:t>
            </w:r>
          </w:p>
        </w:tc>
        <w:tc>
          <w:tcPr>
            <w:tcW w:w="2444" w:type="dxa"/>
          </w:tcPr>
          <w:p w14:paraId="1CE1449C" w14:textId="2F954157" w:rsidR="00C35EE2" w:rsidRPr="00A147FC" w:rsidRDefault="00A147FC" w:rsidP="00BC12B6">
            <w:pPr>
              <w:rPr>
                <w:rFonts w:asciiTheme="majorHAnsi" w:hAnsiTheme="majorHAnsi" w:cstheme="majorHAnsi"/>
              </w:rPr>
            </w:pPr>
            <w:r>
              <w:rPr>
                <w:rFonts w:asciiTheme="majorHAnsi" w:hAnsiTheme="majorHAnsi" w:cstheme="majorHAnsi"/>
              </w:rPr>
              <w:t xml:space="preserve">Αξιοποιήστε </w:t>
            </w:r>
            <w:r w:rsidR="00BC1D21">
              <w:rPr>
                <w:rFonts w:asciiTheme="majorHAnsi" w:hAnsiTheme="majorHAnsi" w:cstheme="majorHAnsi"/>
              </w:rPr>
              <w:t xml:space="preserve">τα </w:t>
            </w:r>
            <w:r w:rsidR="00BC1D21" w:rsidRPr="00F42547">
              <w:rPr>
                <w:rFonts w:asciiTheme="majorHAnsi" w:hAnsiTheme="majorHAnsi" w:cstheme="majorHAnsi"/>
                <w:i/>
                <w:lang w:val="en-US"/>
              </w:rPr>
              <w:t>emoticons</w:t>
            </w:r>
            <w:r w:rsidR="00BC1D21" w:rsidRPr="00BC1D21">
              <w:rPr>
                <w:rFonts w:asciiTheme="majorHAnsi" w:hAnsiTheme="majorHAnsi" w:cstheme="majorHAnsi"/>
              </w:rPr>
              <w:t xml:space="preserve"> </w:t>
            </w:r>
            <w:r w:rsidR="00BC1D21">
              <w:rPr>
                <w:rFonts w:asciiTheme="majorHAnsi" w:hAnsiTheme="majorHAnsi" w:cstheme="majorHAnsi"/>
              </w:rPr>
              <w:t xml:space="preserve">της </w:t>
            </w:r>
            <w:r w:rsidR="00BC1D21">
              <w:rPr>
                <w:rFonts w:asciiTheme="majorHAnsi" w:hAnsiTheme="majorHAnsi" w:cstheme="majorHAnsi"/>
                <w:lang w:val="en-US"/>
              </w:rPr>
              <w:t>webex</w:t>
            </w:r>
            <w:r>
              <w:rPr>
                <w:rFonts w:asciiTheme="majorHAnsi" w:hAnsiTheme="majorHAnsi" w:cstheme="majorHAnsi"/>
              </w:rPr>
              <w:t xml:space="preserve"> για να δηλώσετε τα συναισθήματά σας μετά το σημερινό μάθημα</w:t>
            </w:r>
            <w:r w:rsidR="00BC1D21" w:rsidRPr="00BC1D21">
              <w:rPr>
                <w:rFonts w:asciiTheme="majorHAnsi" w:hAnsiTheme="majorHAnsi" w:cstheme="majorHAnsi"/>
              </w:rPr>
              <w:t>.</w:t>
            </w:r>
            <w:r>
              <w:rPr>
                <w:rFonts w:asciiTheme="majorHAnsi" w:hAnsiTheme="majorHAnsi" w:cstheme="majorHAnsi"/>
              </w:rPr>
              <w:t xml:space="preserve"> Γράψτε στο </w:t>
            </w:r>
            <w:r>
              <w:rPr>
                <w:rFonts w:asciiTheme="majorHAnsi" w:hAnsiTheme="majorHAnsi" w:cstheme="majorHAnsi"/>
                <w:lang w:val="en-US"/>
              </w:rPr>
              <w:t>chat</w:t>
            </w:r>
            <w:r w:rsidRPr="00AC102E">
              <w:rPr>
                <w:rFonts w:asciiTheme="majorHAnsi" w:hAnsiTheme="majorHAnsi" w:cstheme="majorHAnsi"/>
              </w:rPr>
              <w:t xml:space="preserve"> </w:t>
            </w:r>
            <w:r>
              <w:rPr>
                <w:rFonts w:asciiTheme="majorHAnsi" w:hAnsiTheme="majorHAnsi" w:cstheme="majorHAnsi"/>
              </w:rPr>
              <w:t xml:space="preserve">ποια λέξη απ’ όσες είχατε την ευκαιρία να γνωρίσετε σήμερα θα κρατούσατε σχετικά με το θέατρο. Στην οθόνη ξανά η εικόνα της αφόρμησης. Και τώρα φεύγουμε από το θέατρο. </w:t>
            </w:r>
            <w:r w:rsidR="001C73B1">
              <w:rPr>
                <w:rFonts w:asciiTheme="majorHAnsi" w:hAnsiTheme="majorHAnsi" w:cstheme="majorHAnsi"/>
              </w:rPr>
              <w:t xml:space="preserve">Ή μήπως όχι; Αν θέλουμε να </w:t>
            </w:r>
            <w:r w:rsidR="001C73B1">
              <w:rPr>
                <w:rFonts w:asciiTheme="majorHAnsi" w:hAnsiTheme="majorHAnsi" w:cstheme="majorHAnsi"/>
              </w:rPr>
              <w:lastRenderedPageBreak/>
              <w:t>συνεχιστεί το σημερινό ταξίδι, ας επιστρέψουμε, όποτε έχουμε ελεύθερο χρόνο, σε διάφορα παιχνίδια κι ας δούμε και μια παράσταση!</w:t>
            </w:r>
          </w:p>
        </w:tc>
        <w:tc>
          <w:tcPr>
            <w:tcW w:w="2977" w:type="dxa"/>
          </w:tcPr>
          <w:p w14:paraId="620FD2CB" w14:textId="77777777" w:rsidR="00C35EE2" w:rsidRDefault="001C73B1" w:rsidP="00C979F8">
            <w:pPr>
              <w:rPr>
                <w:rFonts w:asciiTheme="majorHAnsi" w:hAnsiTheme="majorHAnsi" w:cstheme="majorHAnsi"/>
              </w:rPr>
            </w:pPr>
            <w:r>
              <w:rPr>
                <w:rFonts w:asciiTheme="majorHAnsi" w:hAnsiTheme="majorHAnsi" w:cstheme="majorHAnsi"/>
              </w:rPr>
              <w:lastRenderedPageBreak/>
              <w:t xml:space="preserve">Σε μια προσπάθεια αποφόρτισης, γίνεται χρήση των </w:t>
            </w:r>
            <w:r>
              <w:rPr>
                <w:rFonts w:asciiTheme="majorHAnsi" w:hAnsiTheme="majorHAnsi" w:cstheme="majorHAnsi"/>
                <w:lang w:val="en-US"/>
              </w:rPr>
              <w:t>emoticons</w:t>
            </w:r>
            <w:r w:rsidRPr="00AC102E">
              <w:rPr>
                <w:rFonts w:asciiTheme="majorHAnsi" w:hAnsiTheme="majorHAnsi" w:cstheme="majorHAnsi"/>
              </w:rPr>
              <w:t xml:space="preserve">. </w:t>
            </w:r>
            <w:r>
              <w:rPr>
                <w:rFonts w:asciiTheme="majorHAnsi" w:hAnsiTheme="majorHAnsi" w:cstheme="majorHAnsi"/>
              </w:rPr>
              <w:t xml:space="preserve">Ο εκπαιδευτικός προσπαθεί να εκμαιεύσει τη λέξη από κάθε μαθητή και να συμμετέχουν όλοι ενεργά. </w:t>
            </w:r>
          </w:p>
          <w:p w14:paraId="0911C3A8" w14:textId="32550F11" w:rsidR="001C73B1" w:rsidRPr="00AC102E" w:rsidRDefault="001C73B1" w:rsidP="00C979F8">
            <w:pPr>
              <w:rPr>
                <w:rFonts w:asciiTheme="majorHAnsi" w:hAnsiTheme="majorHAnsi" w:cstheme="majorHAnsi"/>
              </w:rPr>
            </w:pPr>
            <w:r>
              <w:rPr>
                <w:rFonts w:asciiTheme="majorHAnsi" w:hAnsiTheme="majorHAnsi" w:cstheme="majorHAnsi"/>
              </w:rPr>
              <w:t xml:space="preserve">Σε μια προσπάθεια μεταγνώσης ως </w:t>
            </w:r>
            <w:r w:rsidR="00D35FBE">
              <w:rPr>
                <w:rFonts w:asciiTheme="majorHAnsi" w:hAnsiTheme="majorHAnsi" w:cstheme="majorHAnsi"/>
              </w:rPr>
              <w:t>συνέχεια</w:t>
            </w:r>
            <w:r>
              <w:rPr>
                <w:rFonts w:asciiTheme="majorHAnsi" w:hAnsiTheme="majorHAnsi" w:cstheme="majorHAnsi"/>
              </w:rPr>
              <w:t xml:space="preserve"> της μιας ώρας σύγχρονης διδασκαλίας οι μαθητές καλούνται σε διάφορες δραστηριότητες </w:t>
            </w:r>
            <w:r w:rsidR="002D597E" w:rsidRPr="00AC102E">
              <w:rPr>
                <w:rFonts w:asciiTheme="majorHAnsi" w:hAnsiTheme="majorHAnsi" w:cstheme="majorHAnsi"/>
              </w:rPr>
              <w:t>(</w:t>
            </w:r>
            <w:r w:rsidR="002D597E">
              <w:rPr>
                <w:rFonts w:asciiTheme="majorHAnsi" w:hAnsiTheme="majorHAnsi" w:cstheme="majorHAnsi"/>
              </w:rPr>
              <w:t xml:space="preserve">κρυπτόλεξο, αντιστοίχιση, σταυρόλεξο) </w:t>
            </w:r>
            <w:r>
              <w:rPr>
                <w:rFonts w:asciiTheme="majorHAnsi" w:hAnsiTheme="majorHAnsi" w:cstheme="majorHAnsi"/>
              </w:rPr>
              <w:t xml:space="preserve">στο </w:t>
            </w:r>
            <w:r>
              <w:rPr>
                <w:rFonts w:asciiTheme="majorHAnsi" w:hAnsiTheme="majorHAnsi" w:cstheme="majorHAnsi"/>
                <w:lang w:val="en-US"/>
              </w:rPr>
              <w:t>photodentro</w:t>
            </w:r>
            <w:r>
              <w:rPr>
                <w:rFonts w:asciiTheme="majorHAnsi" w:hAnsiTheme="majorHAnsi" w:cstheme="majorHAnsi"/>
              </w:rPr>
              <w:t xml:space="preserve"> σε χρόνο που οι </w:t>
            </w:r>
            <w:r>
              <w:rPr>
                <w:rFonts w:asciiTheme="majorHAnsi" w:hAnsiTheme="majorHAnsi" w:cstheme="majorHAnsi"/>
              </w:rPr>
              <w:lastRenderedPageBreak/>
              <w:t xml:space="preserve">ίδιοι θα επιλέξουν και, εφόσον το επιθυμούν, να επισκεφτούν το αρχείο παραστάσεων του Εθνικού Θεάτρου και να επιλέξουν μια παράσταση που θα ήθελαν να δουν. Έχουν αναρτηθεί στον τοίχο της </w:t>
            </w:r>
            <w:r>
              <w:rPr>
                <w:rFonts w:asciiTheme="majorHAnsi" w:hAnsiTheme="majorHAnsi" w:cstheme="majorHAnsi"/>
                <w:lang w:val="en-US"/>
              </w:rPr>
              <w:t>e</w:t>
            </w:r>
            <w:r w:rsidRPr="00AC102E">
              <w:rPr>
                <w:rFonts w:asciiTheme="majorHAnsi" w:hAnsiTheme="majorHAnsi" w:cstheme="majorHAnsi"/>
              </w:rPr>
              <w:t>-</w:t>
            </w:r>
            <w:r>
              <w:rPr>
                <w:rFonts w:asciiTheme="majorHAnsi" w:hAnsiTheme="majorHAnsi" w:cstheme="majorHAnsi"/>
                <w:lang w:val="en-US"/>
              </w:rPr>
              <w:t>me</w:t>
            </w:r>
            <w:r w:rsidR="002D597E">
              <w:rPr>
                <w:rFonts w:asciiTheme="majorHAnsi" w:hAnsiTheme="majorHAnsi" w:cstheme="majorHAnsi"/>
              </w:rPr>
              <w:t xml:space="preserve"> και στο </w:t>
            </w:r>
            <w:r>
              <w:rPr>
                <w:rFonts w:asciiTheme="majorHAnsi" w:hAnsiTheme="majorHAnsi" w:cstheme="majorHAnsi"/>
                <w:lang w:val="en-US"/>
              </w:rPr>
              <w:t>chat</w:t>
            </w:r>
            <w:r w:rsidR="002D597E">
              <w:rPr>
                <w:rFonts w:asciiTheme="majorHAnsi" w:hAnsiTheme="majorHAnsi" w:cstheme="majorHAnsi"/>
              </w:rPr>
              <w:t xml:space="preserve"> </w:t>
            </w:r>
            <w:r>
              <w:rPr>
                <w:rFonts w:asciiTheme="majorHAnsi" w:hAnsiTheme="majorHAnsi" w:cstheme="majorHAnsi"/>
              </w:rPr>
              <w:t>οι σχετικοί σύνδεσμοι</w:t>
            </w:r>
            <w:r w:rsidR="002D597E">
              <w:rPr>
                <w:rFonts w:asciiTheme="majorHAnsi" w:hAnsiTheme="majorHAnsi" w:cstheme="majorHAnsi"/>
              </w:rPr>
              <w:t>,</w:t>
            </w:r>
            <w:r>
              <w:rPr>
                <w:rFonts w:asciiTheme="majorHAnsi" w:hAnsiTheme="majorHAnsi" w:cstheme="majorHAnsi"/>
              </w:rPr>
              <w:t xml:space="preserve"> ενώ δίνονται οδηγίες </w:t>
            </w:r>
            <w:r w:rsidR="00E35F4A">
              <w:rPr>
                <w:rFonts w:asciiTheme="majorHAnsi" w:hAnsiTheme="majorHAnsi" w:cstheme="majorHAnsi"/>
              </w:rPr>
              <w:t xml:space="preserve">στις ανακοινώσεις, στον τοίχο και </w:t>
            </w:r>
            <w:r>
              <w:rPr>
                <w:rFonts w:asciiTheme="majorHAnsi" w:hAnsiTheme="majorHAnsi" w:cstheme="majorHAnsi"/>
              </w:rPr>
              <w:t xml:space="preserve">στη γραμμή μάθησης της </w:t>
            </w:r>
            <w:r>
              <w:rPr>
                <w:rFonts w:asciiTheme="majorHAnsi" w:hAnsiTheme="majorHAnsi" w:cstheme="majorHAnsi"/>
                <w:lang w:val="en-US"/>
              </w:rPr>
              <w:t>e</w:t>
            </w:r>
            <w:r w:rsidRPr="00AC102E">
              <w:rPr>
                <w:rFonts w:asciiTheme="majorHAnsi" w:hAnsiTheme="majorHAnsi" w:cstheme="majorHAnsi"/>
              </w:rPr>
              <w:t>-</w:t>
            </w:r>
            <w:r>
              <w:rPr>
                <w:rFonts w:asciiTheme="majorHAnsi" w:hAnsiTheme="majorHAnsi" w:cstheme="majorHAnsi"/>
                <w:lang w:val="en-US"/>
              </w:rPr>
              <w:t>class</w:t>
            </w:r>
            <w:r w:rsidRPr="00AC102E">
              <w:rPr>
                <w:rFonts w:asciiTheme="majorHAnsi" w:hAnsiTheme="majorHAnsi" w:cstheme="majorHAnsi"/>
              </w:rPr>
              <w:t>.</w:t>
            </w:r>
          </w:p>
        </w:tc>
        <w:tc>
          <w:tcPr>
            <w:tcW w:w="2551" w:type="dxa"/>
          </w:tcPr>
          <w:p w14:paraId="37669AEF" w14:textId="77777777" w:rsidR="00C35EE2" w:rsidRPr="00D35FBE" w:rsidRDefault="00F42547" w:rsidP="00BF38C5">
            <w:pPr>
              <w:rPr>
                <w:rFonts w:cstheme="majorHAnsi"/>
                <w:lang w:val="en-US"/>
              </w:rPr>
            </w:pPr>
            <w:r w:rsidRPr="00D35FBE">
              <w:rPr>
                <w:rFonts w:cstheme="majorHAnsi"/>
                <w:lang w:val="en-US"/>
              </w:rPr>
              <w:lastRenderedPageBreak/>
              <w:t>Webex:</w:t>
            </w:r>
          </w:p>
          <w:p w14:paraId="21DFF441" w14:textId="52693C20" w:rsidR="00F42547" w:rsidRPr="00D35FBE" w:rsidRDefault="00F42547" w:rsidP="00F42547">
            <w:pPr>
              <w:pStyle w:val="a7"/>
              <w:numPr>
                <w:ilvl w:val="0"/>
                <w:numId w:val="17"/>
              </w:numPr>
              <w:rPr>
                <w:rFonts w:cstheme="majorHAnsi"/>
                <w:lang w:val="en-US"/>
              </w:rPr>
            </w:pPr>
            <w:r w:rsidRPr="00D35FBE">
              <w:rPr>
                <w:rFonts w:cstheme="majorHAnsi"/>
              </w:rPr>
              <w:t>Τηλεσυνεργασία</w:t>
            </w:r>
          </w:p>
          <w:p w14:paraId="0B787D10" w14:textId="77777777" w:rsidR="00F42547" w:rsidRDefault="00F42547" w:rsidP="00F42547">
            <w:pPr>
              <w:pStyle w:val="a7"/>
              <w:numPr>
                <w:ilvl w:val="0"/>
                <w:numId w:val="17"/>
              </w:numPr>
              <w:rPr>
                <w:rFonts w:cstheme="majorHAnsi"/>
                <w:lang w:val="en-US"/>
              </w:rPr>
            </w:pPr>
            <w:r w:rsidRPr="00D35FBE">
              <w:rPr>
                <w:rFonts w:cstheme="majorHAnsi"/>
              </w:rPr>
              <w:t>Διαμοιρασμός οθόνης (</w:t>
            </w:r>
            <w:r w:rsidRPr="00D35FBE">
              <w:rPr>
                <w:rFonts w:cstheme="majorHAnsi"/>
                <w:lang w:val="en-US"/>
              </w:rPr>
              <w:t>share screen)</w:t>
            </w:r>
          </w:p>
          <w:p w14:paraId="7438B3EC" w14:textId="77777777" w:rsidR="00D35FBE" w:rsidRDefault="00D35FBE" w:rsidP="00F42547">
            <w:pPr>
              <w:pStyle w:val="a7"/>
              <w:numPr>
                <w:ilvl w:val="0"/>
                <w:numId w:val="17"/>
              </w:numPr>
              <w:rPr>
                <w:rFonts w:cstheme="majorHAnsi"/>
                <w:lang w:val="en-US"/>
              </w:rPr>
            </w:pPr>
            <w:r>
              <w:rPr>
                <w:rFonts w:cstheme="majorHAnsi"/>
                <w:lang w:val="en-US"/>
              </w:rPr>
              <w:t>Emoticons</w:t>
            </w:r>
          </w:p>
          <w:p w14:paraId="3E5B482A" w14:textId="5A90072B" w:rsidR="00D35FBE" w:rsidRPr="00D35FBE" w:rsidRDefault="00D35FBE" w:rsidP="00F42547">
            <w:pPr>
              <w:pStyle w:val="a7"/>
              <w:numPr>
                <w:ilvl w:val="0"/>
                <w:numId w:val="17"/>
              </w:numPr>
              <w:rPr>
                <w:rFonts w:cstheme="majorHAnsi"/>
                <w:lang w:val="en-US"/>
              </w:rPr>
            </w:pPr>
            <w:r>
              <w:rPr>
                <w:rFonts w:cstheme="majorHAnsi"/>
                <w:lang w:val="en-US"/>
              </w:rPr>
              <w:t>Chat</w:t>
            </w:r>
          </w:p>
          <w:p w14:paraId="77EF36B1" w14:textId="77777777" w:rsidR="00F42547" w:rsidRPr="00D35FBE" w:rsidRDefault="00F42547" w:rsidP="00F42547">
            <w:pPr>
              <w:rPr>
                <w:rFonts w:cstheme="majorHAnsi"/>
                <w:lang w:val="en-US"/>
              </w:rPr>
            </w:pPr>
          </w:p>
          <w:p w14:paraId="26484545" w14:textId="3D963372" w:rsidR="00F42547" w:rsidRPr="00D35FBE" w:rsidRDefault="00F42547" w:rsidP="00F42547">
            <w:pPr>
              <w:rPr>
                <w:rFonts w:cstheme="majorHAnsi"/>
                <w:lang w:val="en-US"/>
              </w:rPr>
            </w:pPr>
            <w:r w:rsidRPr="00D35FBE">
              <w:rPr>
                <w:rFonts w:cstheme="majorHAnsi"/>
                <w:lang w:val="en-US"/>
              </w:rPr>
              <w:t>E-class</w:t>
            </w:r>
          </w:p>
          <w:p w14:paraId="5484266D" w14:textId="77777777" w:rsidR="00F42547" w:rsidRPr="00D35FBE" w:rsidRDefault="001C73B1" w:rsidP="00F42547">
            <w:pPr>
              <w:pStyle w:val="a7"/>
              <w:numPr>
                <w:ilvl w:val="0"/>
                <w:numId w:val="17"/>
              </w:numPr>
              <w:rPr>
                <w:rFonts w:cstheme="majorHAnsi"/>
                <w:lang w:val="en-US"/>
              </w:rPr>
            </w:pPr>
            <w:r w:rsidRPr="00D35FBE">
              <w:rPr>
                <w:rFonts w:cstheme="majorHAnsi"/>
              </w:rPr>
              <w:t>Γραμμή μάθησης</w:t>
            </w:r>
          </w:p>
          <w:p w14:paraId="259E377C" w14:textId="77777777" w:rsidR="001C73B1" w:rsidRPr="00E35F4A" w:rsidRDefault="001C73B1" w:rsidP="00F42547">
            <w:pPr>
              <w:pStyle w:val="a7"/>
              <w:numPr>
                <w:ilvl w:val="0"/>
                <w:numId w:val="17"/>
              </w:numPr>
              <w:rPr>
                <w:rFonts w:cstheme="majorHAnsi"/>
                <w:lang w:val="en-US"/>
              </w:rPr>
            </w:pPr>
            <w:r w:rsidRPr="00D35FBE">
              <w:rPr>
                <w:rFonts w:cstheme="majorHAnsi"/>
              </w:rPr>
              <w:t>Ανακοινώσεις</w:t>
            </w:r>
          </w:p>
          <w:p w14:paraId="6245CE3D" w14:textId="2B05DDD1" w:rsidR="00E35F4A" w:rsidRPr="00E35F4A" w:rsidRDefault="00E35F4A" w:rsidP="00F42547">
            <w:pPr>
              <w:pStyle w:val="a7"/>
              <w:numPr>
                <w:ilvl w:val="0"/>
                <w:numId w:val="17"/>
              </w:numPr>
              <w:rPr>
                <w:rFonts w:cstheme="majorHAnsi"/>
                <w:lang w:val="en-US"/>
              </w:rPr>
            </w:pPr>
            <w:r>
              <w:rPr>
                <w:rFonts w:cstheme="majorHAnsi"/>
              </w:rPr>
              <w:t>Τοίχος</w:t>
            </w:r>
          </w:p>
          <w:p w14:paraId="1B1B64BC" w14:textId="77777777" w:rsidR="00E35F4A" w:rsidRPr="00D35FBE" w:rsidRDefault="00E35F4A" w:rsidP="00E35F4A">
            <w:pPr>
              <w:pStyle w:val="a7"/>
              <w:rPr>
                <w:rFonts w:cstheme="majorHAnsi"/>
                <w:lang w:val="en-US"/>
              </w:rPr>
            </w:pPr>
          </w:p>
          <w:p w14:paraId="15D1B3A9" w14:textId="77777777" w:rsidR="002D597E" w:rsidRPr="00D35FBE" w:rsidRDefault="002D597E" w:rsidP="002D597E">
            <w:pPr>
              <w:rPr>
                <w:rFonts w:cstheme="majorHAnsi"/>
                <w:bCs/>
                <w:lang w:val="en-US"/>
              </w:rPr>
            </w:pPr>
            <w:r w:rsidRPr="00D35FBE">
              <w:rPr>
                <w:rFonts w:cstheme="majorHAnsi"/>
                <w:bCs/>
                <w:lang w:val="en-US"/>
              </w:rPr>
              <w:t>E-me</w:t>
            </w:r>
          </w:p>
          <w:p w14:paraId="235E6A33" w14:textId="07A8C98C" w:rsidR="002D597E" w:rsidRPr="00D35FBE" w:rsidRDefault="002D597E" w:rsidP="002D597E">
            <w:pPr>
              <w:pStyle w:val="a7"/>
              <w:numPr>
                <w:ilvl w:val="0"/>
                <w:numId w:val="31"/>
              </w:numPr>
              <w:rPr>
                <w:rFonts w:cstheme="majorHAnsi"/>
                <w:lang w:val="en-US"/>
              </w:rPr>
            </w:pPr>
            <w:r w:rsidRPr="00D35FBE">
              <w:rPr>
                <w:rFonts w:cstheme="majorHAnsi"/>
                <w:bCs/>
              </w:rPr>
              <w:t>Τοίχος</w:t>
            </w:r>
          </w:p>
          <w:p w14:paraId="7148BEF2" w14:textId="76978924" w:rsidR="002D597E" w:rsidRPr="00E35F4A" w:rsidRDefault="00D35FBE" w:rsidP="002D597E">
            <w:pPr>
              <w:pStyle w:val="a7"/>
              <w:numPr>
                <w:ilvl w:val="0"/>
                <w:numId w:val="31"/>
              </w:numPr>
              <w:rPr>
                <w:rFonts w:cstheme="majorHAnsi"/>
                <w:lang w:val="en-US"/>
              </w:rPr>
            </w:pPr>
            <w:r>
              <w:rPr>
                <w:rFonts w:cstheme="majorHAnsi"/>
                <w:bCs/>
                <w:lang w:val="en-US"/>
              </w:rPr>
              <w:lastRenderedPageBreak/>
              <w:t>M</w:t>
            </w:r>
            <w:r w:rsidR="002D597E" w:rsidRPr="00D35FBE">
              <w:rPr>
                <w:rFonts w:cstheme="majorHAnsi"/>
                <w:bCs/>
                <w:lang w:val="en-US"/>
              </w:rPr>
              <w:t>y photodentro</w:t>
            </w:r>
          </w:p>
          <w:p w14:paraId="26F76A2A" w14:textId="77777777" w:rsidR="00E35F4A" w:rsidRPr="00D35FBE" w:rsidRDefault="00E35F4A" w:rsidP="00E35F4A">
            <w:pPr>
              <w:pStyle w:val="a7"/>
              <w:rPr>
                <w:rFonts w:cstheme="majorHAnsi"/>
                <w:lang w:val="en-US"/>
              </w:rPr>
            </w:pPr>
          </w:p>
          <w:p w14:paraId="4B6E000F" w14:textId="77777777" w:rsidR="002D597E" w:rsidRPr="00D35FBE" w:rsidRDefault="002D597E" w:rsidP="002D597E">
            <w:pPr>
              <w:rPr>
                <w:rFonts w:cstheme="majorHAnsi"/>
                <w:bCs/>
              </w:rPr>
            </w:pPr>
            <w:r w:rsidRPr="00D35FBE">
              <w:rPr>
                <w:rFonts w:cstheme="majorHAnsi"/>
                <w:bCs/>
              </w:rPr>
              <w:t>Εξωτερικοί σύνδεσμοι:</w:t>
            </w:r>
          </w:p>
          <w:p w14:paraId="26EC9A5E" w14:textId="688B28D6" w:rsidR="002D597E" w:rsidRPr="00D35FBE" w:rsidRDefault="002D597E" w:rsidP="002D597E">
            <w:pPr>
              <w:pStyle w:val="a7"/>
              <w:numPr>
                <w:ilvl w:val="0"/>
                <w:numId w:val="31"/>
              </w:numPr>
              <w:rPr>
                <w:rFonts w:cstheme="majorHAnsi"/>
                <w:bCs/>
                <w:lang w:val="en-US"/>
              </w:rPr>
            </w:pPr>
            <w:r w:rsidRPr="00D35FBE">
              <w:rPr>
                <w:rFonts w:cstheme="majorHAnsi"/>
                <w:bCs/>
                <w:lang w:val="en-US"/>
              </w:rPr>
              <w:t>Photodentro.edu.gr</w:t>
            </w:r>
          </w:p>
          <w:p w14:paraId="3DAA7CCC" w14:textId="77777777" w:rsidR="002D597E" w:rsidRPr="00D35FBE" w:rsidRDefault="002D597E" w:rsidP="002D597E">
            <w:pPr>
              <w:pStyle w:val="a7"/>
              <w:rPr>
                <w:rFonts w:cstheme="majorHAnsi"/>
                <w:bCs/>
                <w:lang w:val="en-US"/>
              </w:rPr>
            </w:pPr>
          </w:p>
          <w:p w14:paraId="098BB33D" w14:textId="0655DC2F" w:rsidR="002D597E" w:rsidRPr="00D35FBE" w:rsidRDefault="002D597E" w:rsidP="002D597E">
            <w:pPr>
              <w:rPr>
                <w:rFonts w:cstheme="majorHAnsi"/>
                <w:lang w:val="en-US"/>
              </w:rPr>
            </w:pPr>
          </w:p>
        </w:tc>
      </w:tr>
    </w:tbl>
    <w:p w14:paraId="7C98A557" w14:textId="04F4308E" w:rsidR="00B2233C" w:rsidRDefault="00B2233C" w:rsidP="00B2233C">
      <w:pPr>
        <w:pStyle w:val="2"/>
        <w:spacing w:line="276" w:lineRule="auto"/>
        <w:ind w:left="-709" w:right="-483"/>
        <w:rPr>
          <w:rFonts w:ascii="Calibri" w:hAnsi="Calibri" w:cs="Calibri"/>
          <w:color w:val="2E74B5" w:themeColor="accent5" w:themeShade="BF"/>
          <w:sz w:val="52"/>
          <w:szCs w:val="52"/>
        </w:rPr>
      </w:pPr>
    </w:p>
    <w:p w14:paraId="2B89E623" w14:textId="56685BDA"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14:anchorId="35224C3F" wp14:editId="08881021">
            <wp:simplePos x="0" y="0"/>
            <wp:positionH relativeFrom="margin">
              <wp:align>center</wp:align>
            </wp:positionH>
            <wp:positionV relativeFrom="paragraph">
              <wp:posOffset>510540</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7268E381" w14:textId="77777777" w:rsidR="00C37A1D" w:rsidRDefault="00C37A1D" w:rsidP="00BB6DCB">
      <w:pPr>
        <w:jc w:val="both"/>
      </w:pPr>
    </w:p>
    <w:p w14:paraId="33E09464" w14:textId="77777777" w:rsidR="00C93992" w:rsidRPr="00DE27A3" w:rsidRDefault="00BB6DCB" w:rsidP="00BB6DCB">
      <w:pPr>
        <w:jc w:val="both"/>
        <w:rPr>
          <w:sz w:val="24"/>
          <w:szCs w:val="24"/>
        </w:rPr>
      </w:pPr>
      <w:r w:rsidRPr="00DE27A3">
        <w:rPr>
          <w:sz w:val="24"/>
          <w:szCs w:val="24"/>
        </w:rPr>
        <w:t xml:space="preserve"> Για την υλοποίηση του παρόντος σεναρίου απαιτείται μια πολύ καλή προετοιμασία από τον εκπαιδευτικό και πολύ προσεκτική οργάνωση κάθε φάσης του. Θα πρέπει να λάβει υπόψη τις ιδιαιτερότητες της τάξης του και να προσαρμόσει τις δραστηριότητες τόσο στα ενδιαφέροντα όσο και στις δυνατότητες και τις ανάγκες των μαθητών του, ώστε να αποφύγει μια στείρα διδασκαλία και να καταφέρει να κινητοποιήσει κάθε κύτταρο των μαθητών. Μπορεί κάλλιστα να στηριχτεί στην αξιοποίηση βιωμάτων και εμπειριών των μαθητών αλλά και να τους προσφέρει ποικίλα ερεθίσματα μυώντας τους στον κόσμο της τέχνης και ευαισθητοποιώντας τους απέναντι στην ιδιαίτερη τέχνη του θεάτρου. Το θέμα είναι ιδιαίτερα ελκυστικό και, αν συνδυαστεί με τεχνικές ανάπτυξης της κριτικής και δημιουργικής σκέψης και συνεργατικές στρατηγικές διδασκαλίας, μπορεί να έχει εκπληκτικά αποτελέσματα. </w:t>
      </w:r>
    </w:p>
    <w:p w14:paraId="0941A42B" w14:textId="77777777" w:rsidR="00C93992" w:rsidRPr="00DE27A3" w:rsidRDefault="00BB6DCB" w:rsidP="00BB6DCB">
      <w:pPr>
        <w:jc w:val="both"/>
        <w:rPr>
          <w:sz w:val="24"/>
          <w:szCs w:val="24"/>
        </w:rPr>
      </w:pPr>
      <w:r w:rsidRPr="00DE27A3">
        <w:rPr>
          <w:sz w:val="24"/>
          <w:szCs w:val="24"/>
        </w:rPr>
        <w:t>Βεβαίως, όπως ήδη ειπώθηκε, απαιτείται ένας προσεκτικός σχεδιασμός</w:t>
      </w:r>
      <w:r w:rsidR="00273413" w:rsidRPr="00DE27A3">
        <w:rPr>
          <w:sz w:val="24"/>
          <w:szCs w:val="24"/>
        </w:rPr>
        <w:t xml:space="preserve">, βήμα-βήμα, στηριζόμενος στις αρχές της διαφοροποιημένης διδασκαλίας, το γνωστικό επίπεδο και τα κοινωνικοπολιτισμικά χαρακτηριστικά των μαθητών του. Απαιτείται επίσης πολύ προσεκτική διαχείριση του χρόνου και τήρηση του χρονοδιαγράμματος κάθε φάσης, ώστε να ολοκληρωθούν όλες οι προβλεπόμενες. Δεν πρέπει σε καμιά περίπτωση να χαθεί χρόνος από τεχνικά προβλήματα που μπορούν να ρυθμιστούν από πριν. </w:t>
      </w:r>
    </w:p>
    <w:p w14:paraId="6117CF1F" w14:textId="4DBDF974" w:rsidR="00C93992" w:rsidRPr="00DE27A3" w:rsidRDefault="00273413" w:rsidP="00BB6DCB">
      <w:pPr>
        <w:jc w:val="both"/>
        <w:rPr>
          <w:sz w:val="24"/>
          <w:szCs w:val="24"/>
        </w:rPr>
      </w:pPr>
      <w:r w:rsidRPr="00DE27A3">
        <w:rPr>
          <w:sz w:val="24"/>
          <w:szCs w:val="24"/>
        </w:rPr>
        <w:t>Προτιμήθηκε η υλοποίηση του σεναρίου σε σύγχρονη διδασκαλία (</w:t>
      </w:r>
      <w:r w:rsidRPr="00DE27A3">
        <w:rPr>
          <w:sz w:val="24"/>
          <w:szCs w:val="24"/>
          <w:lang w:val="en-US"/>
        </w:rPr>
        <w:t>webex</w:t>
      </w:r>
      <w:r w:rsidRPr="00DE27A3">
        <w:rPr>
          <w:sz w:val="24"/>
          <w:szCs w:val="24"/>
        </w:rPr>
        <w:t>) για να υπάρχει ενεργός συμμετοχή των μαθητών και  ζωντανή συνεργασία μεταξύ τους που θα δημιουργήσει ένα θετικό κλίμα. Δεδομένου του ότι κάποιοι μαθητές χειρίζονται καλύτερα τη μια πλατφόρμα ασύγχρονης εκπ</w:t>
      </w:r>
      <w:r w:rsidR="00887856">
        <w:rPr>
          <w:sz w:val="24"/>
          <w:szCs w:val="24"/>
        </w:rPr>
        <w:t>αίδευσης και κάποιοι την άλλη (</w:t>
      </w:r>
      <w:r w:rsidRPr="00DE27A3">
        <w:rPr>
          <w:sz w:val="24"/>
          <w:szCs w:val="24"/>
          <w:lang w:val="en-US"/>
        </w:rPr>
        <w:t>e</w:t>
      </w:r>
      <w:r w:rsidRPr="00DE27A3">
        <w:rPr>
          <w:sz w:val="24"/>
          <w:szCs w:val="24"/>
        </w:rPr>
        <w:t>-</w:t>
      </w:r>
      <w:r w:rsidRPr="00DE27A3">
        <w:rPr>
          <w:sz w:val="24"/>
          <w:szCs w:val="24"/>
          <w:lang w:val="en-US"/>
        </w:rPr>
        <w:t>class</w:t>
      </w:r>
      <w:r w:rsidRPr="00DE27A3">
        <w:rPr>
          <w:sz w:val="24"/>
          <w:szCs w:val="24"/>
        </w:rPr>
        <w:t xml:space="preserve">, </w:t>
      </w:r>
      <w:r w:rsidRPr="00DE27A3">
        <w:rPr>
          <w:sz w:val="24"/>
          <w:szCs w:val="24"/>
          <w:lang w:val="en-US"/>
        </w:rPr>
        <w:t>e</w:t>
      </w:r>
      <w:r w:rsidRPr="00DE27A3">
        <w:rPr>
          <w:sz w:val="24"/>
          <w:szCs w:val="24"/>
        </w:rPr>
        <w:t>-</w:t>
      </w:r>
      <w:r w:rsidRPr="00DE27A3">
        <w:rPr>
          <w:sz w:val="24"/>
          <w:szCs w:val="24"/>
          <w:lang w:val="en-US"/>
        </w:rPr>
        <w:t>me</w:t>
      </w:r>
      <w:r w:rsidRPr="00DE27A3">
        <w:rPr>
          <w:sz w:val="24"/>
          <w:szCs w:val="24"/>
        </w:rPr>
        <w:t xml:space="preserve">), όλες οι εκφωνήσεις των δραστηριοτήτων καλό είναι να αναρτώνται και στον τοίχο της </w:t>
      </w:r>
      <w:r w:rsidRPr="00DE27A3">
        <w:rPr>
          <w:sz w:val="24"/>
          <w:szCs w:val="24"/>
          <w:lang w:val="en-US"/>
        </w:rPr>
        <w:t>e</w:t>
      </w:r>
      <w:r w:rsidRPr="00DE27A3">
        <w:rPr>
          <w:sz w:val="24"/>
          <w:szCs w:val="24"/>
        </w:rPr>
        <w:t>-</w:t>
      </w:r>
      <w:r w:rsidRPr="00DE27A3">
        <w:rPr>
          <w:sz w:val="24"/>
          <w:szCs w:val="24"/>
          <w:lang w:val="en-US"/>
        </w:rPr>
        <w:t>me</w:t>
      </w:r>
      <w:r w:rsidRPr="00DE27A3">
        <w:rPr>
          <w:sz w:val="24"/>
          <w:szCs w:val="24"/>
        </w:rPr>
        <w:t xml:space="preserve"> και σ’ εκείνον της </w:t>
      </w:r>
      <w:r w:rsidRPr="00DE27A3">
        <w:rPr>
          <w:sz w:val="24"/>
          <w:szCs w:val="24"/>
          <w:lang w:val="en-US"/>
        </w:rPr>
        <w:t>e</w:t>
      </w:r>
      <w:r w:rsidRPr="00DE27A3">
        <w:rPr>
          <w:sz w:val="24"/>
          <w:szCs w:val="24"/>
        </w:rPr>
        <w:t>-</w:t>
      </w:r>
      <w:r w:rsidRPr="00DE27A3">
        <w:rPr>
          <w:sz w:val="24"/>
          <w:szCs w:val="24"/>
          <w:lang w:val="en-US"/>
        </w:rPr>
        <w:t>class</w:t>
      </w:r>
      <w:r w:rsidRPr="00DE27A3">
        <w:rPr>
          <w:sz w:val="24"/>
          <w:szCs w:val="24"/>
        </w:rPr>
        <w:t xml:space="preserve"> ως ανακοινώσεις ή ως γραμμή μάθησης, για </w:t>
      </w:r>
      <w:r w:rsidRPr="00DE27A3">
        <w:rPr>
          <w:sz w:val="24"/>
          <w:szCs w:val="24"/>
        </w:rPr>
        <w:lastRenderedPageBreak/>
        <w:t>να υπάρχει ροή του μαθήματος και να μπορούν να αναρτούν και οι μαθητές σχόλια και εργασίες</w:t>
      </w:r>
      <w:r w:rsidR="00D837C5" w:rsidRPr="00DE27A3">
        <w:rPr>
          <w:sz w:val="24"/>
          <w:szCs w:val="24"/>
        </w:rPr>
        <w:t xml:space="preserve"> αλλά και να ανατροφοδοτείται η ομάδα. Σε κάθε βήμα υπάρχει ανατροφοδότηση από τον εκπαιδευτικό και αξιολόγηση σε ατομικό (ασκήσεις, εργασίες) όσο και σε ομαδικό επίπεδο (συζήτηση, σχολιασμός, συνεργασία) που κορυφώνεται στη φάση της Αξιολόγησης. Καλό είναι -απαραίτητο και αναγκαίο θα λέγαμε- να κάνει και ο εκπαιδευτικός τη δική του αξιολόγηση ανάλογα με την επιτυχία του σεναρίου, σταθμίζοντας τα υπέρ και τα κατά. </w:t>
      </w:r>
    </w:p>
    <w:p w14:paraId="7B2F49F8" w14:textId="790EC929" w:rsidR="00C979F8" w:rsidRPr="00DE27A3" w:rsidRDefault="00D837C5" w:rsidP="00BB6DCB">
      <w:pPr>
        <w:jc w:val="both"/>
        <w:rPr>
          <w:sz w:val="24"/>
          <w:szCs w:val="24"/>
        </w:rPr>
      </w:pPr>
      <w:r w:rsidRPr="00DE27A3">
        <w:rPr>
          <w:sz w:val="24"/>
          <w:szCs w:val="24"/>
        </w:rPr>
        <w:t xml:space="preserve">Σημαντικό είναι να κρατηθεί αμείωτο το ενδιαφέρον των μαθητών σε όλες τις φάσεις και να ενθαρρυνθεί η συμμετοχή τους και η χρησιμοποίηση όλων των εργαλείων και πόρων που παρέχει η εξ αποστάσεως εκπαίδευση. Σημαντικότερο όμως είναι να ευαισθητοποιηθούν οι μαθητές μέσω της γλώσσας ως φορέα πολιτισμού </w:t>
      </w:r>
      <w:r w:rsidR="00C93992" w:rsidRPr="00DE27A3">
        <w:rPr>
          <w:sz w:val="24"/>
          <w:szCs w:val="24"/>
        </w:rPr>
        <w:t xml:space="preserve">απέναντι </w:t>
      </w:r>
      <w:r w:rsidRPr="00DE27A3">
        <w:rPr>
          <w:sz w:val="24"/>
          <w:szCs w:val="24"/>
        </w:rPr>
        <w:t>σ’ έναν χώρο τέχνης, το θέατρο, ανασύροντας δικά τους βιώματα και εμπειρίες και αναζητώντας νέα. Γι’ αυτό στο τέλος του αναστοχασμού προτείνονται δραστηριότητες ως ένα είδος μεταγνώσης, ενώ έχει προηγηθεί και η έκφραση των συναισθημάτων τους. Με αυτό τον τρόπο η διδασκαλία του λεξιλογίου μπορεί από μια στείρα απαρίθμηση και καταγραφή λέξεων</w:t>
      </w:r>
      <w:r w:rsidR="00A1232D" w:rsidRPr="00DE27A3">
        <w:rPr>
          <w:sz w:val="24"/>
          <w:szCs w:val="24"/>
        </w:rPr>
        <w:t xml:space="preserve"> να μετατραπεί σε πρόκληση-πρόσκληση για δημιουργική γραφή αλλά και γόνιμη θέαση και μέθεξη στη θεατρική πράξη.</w:t>
      </w:r>
    </w:p>
    <w:sectPr w:rsidR="00C979F8" w:rsidRPr="00DE27A3" w:rsidSect="00550319">
      <w:headerReference w:type="default" r:id="rId22"/>
      <w:footerReference w:type="defaul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4929" w14:textId="77777777" w:rsidR="005C141C" w:rsidRDefault="005C141C" w:rsidP="00943241">
      <w:pPr>
        <w:spacing w:after="0" w:line="240" w:lineRule="auto"/>
      </w:pPr>
      <w:r>
        <w:separator/>
      </w:r>
    </w:p>
  </w:endnote>
  <w:endnote w:type="continuationSeparator" w:id="0">
    <w:p w14:paraId="0D45FD86" w14:textId="77777777" w:rsidR="005C141C" w:rsidRDefault="005C141C" w:rsidP="00943241">
      <w:pPr>
        <w:spacing w:after="0" w:line="240" w:lineRule="auto"/>
      </w:pPr>
      <w:r>
        <w:continuationSeparator/>
      </w:r>
    </w:p>
  </w:endnote>
  <w:endnote w:type="continuationNotice" w:id="1">
    <w:p w14:paraId="2FDAEC85" w14:textId="77777777" w:rsidR="005C141C" w:rsidRDefault="005C1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B41" w14:textId="567E4BA4" w:rsidR="00A91E9A" w:rsidRDefault="00A91E9A">
    <w:pPr>
      <w:pStyle w:val="a9"/>
    </w:pPr>
    <w:r>
      <w:rPr>
        <w:noProof/>
        <w:lang w:eastAsia="el-GR"/>
      </w:rPr>
      <mc:AlternateContent>
        <mc:Choice Requires="wpg">
          <w:drawing>
            <wp:anchor distT="0" distB="0" distL="114300" distR="114300" simplePos="0" relativeHeight="251659264" behindDoc="0" locked="0" layoutInCell="1" allowOverlap="1" wp14:anchorId="4628B94E" wp14:editId="22C56C97">
              <wp:simplePos x="0" y="0"/>
              <wp:positionH relativeFrom="column">
                <wp:posOffset>590550</wp:posOffset>
              </wp:positionH>
              <wp:positionV relativeFrom="paragraph">
                <wp:posOffset>-184785</wp:posOffset>
              </wp:positionV>
              <wp:extent cx="4161790" cy="629285"/>
              <wp:effectExtent l="0" t="0" r="0" b="0"/>
              <wp:wrapNone/>
              <wp:docPr id="365" name="Group 364"/>
              <wp:cNvGraphicFramePr/>
              <a:graphic xmlns:a="http://schemas.openxmlformats.org/drawingml/2006/main">
                <a:graphicData uri="http://schemas.microsoft.com/office/word/2010/wordprocessingGroup">
                  <wpg:wgp>
                    <wpg:cNvGrpSpPr/>
                    <wpg:grpSpPr>
                      <a:xfrm>
                        <a:off x="0" y="0"/>
                        <a:ext cx="4161790" cy="629285"/>
                        <a:chOff x="0" y="0"/>
                        <a:chExt cx="7038845" cy="1492775"/>
                      </a:xfrm>
                    </wpg:grpSpPr>
                    <wps:wsp>
                      <wps:cNvPr id="2" name="Google Shape;41;p7"/>
                      <wps:cNvSpPr/>
                      <wps:spPr>
                        <a:xfrm>
                          <a:off x="0" y="0"/>
                          <a:ext cx="7038845" cy="1492775"/>
                        </a:xfrm>
                        <a:prstGeom prst="round2SameRect">
                          <a:avLst>
                            <a:gd name="adj1" fmla="val 10465"/>
                            <a:gd name="adj2" fmla="val 0"/>
                          </a:avLst>
                        </a:prstGeom>
                        <a:solidFill>
                          <a:sysClr val="window" lastClr="FFFFFF"/>
                        </a:solidFill>
                        <a:ln>
                          <a:noFill/>
                        </a:ln>
                      </wps:spPr>
                      <wps:bodyPr spcFirstLastPara="1" wrap="square" lIns="91425" tIns="45700" rIns="91425" bIns="45700" anchor="ctr" anchorCtr="0">
                        <a:noAutofit/>
                      </wps:bodyPr>
                    </wps:wsp>
                    <pic:pic xmlns:pic="http://schemas.openxmlformats.org/drawingml/2006/picture">
                      <pic:nvPicPr>
                        <pic:cNvPr id="3" name="Google Shape;43;p7"/>
                        <pic:cNvPicPr preferRelativeResize="0"/>
                      </pic:nvPicPr>
                      <pic:blipFill rotWithShape="1">
                        <a:blip r:embed="rId1">
                          <a:alphaModFix/>
                        </a:blip>
                        <a:srcRect/>
                        <a:stretch/>
                      </pic:blipFill>
                      <pic:spPr>
                        <a:xfrm>
                          <a:off x="467936" y="320700"/>
                          <a:ext cx="6355180" cy="1092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53F536" id="Group 364" o:spid="_x0000_s1026"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1027"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2357" w14:textId="77777777" w:rsidR="005C141C" w:rsidRDefault="005C141C" w:rsidP="00943241">
      <w:pPr>
        <w:spacing w:after="0" w:line="240" w:lineRule="auto"/>
      </w:pPr>
      <w:r>
        <w:separator/>
      </w:r>
    </w:p>
  </w:footnote>
  <w:footnote w:type="continuationSeparator" w:id="0">
    <w:p w14:paraId="4626D6F6" w14:textId="77777777" w:rsidR="005C141C" w:rsidRDefault="005C141C" w:rsidP="00943241">
      <w:pPr>
        <w:spacing w:after="0" w:line="240" w:lineRule="auto"/>
      </w:pPr>
      <w:r>
        <w:continuationSeparator/>
      </w:r>
    </w:p>
  </w:footnote>
  <w:footnote w:type="continuationNotice" w:id="1">
    <w:p w14:paraId="46A7F0FD" w14:textId="77777777" w:rsidR="005C141C" w:rsidRDefault="005C1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54E" w14:textId="1C106E49" w:rsidR="00A91E9A" w:rsidRDefault="00A91E9A">
    <w:pPr>
      <w:pStyle w:val="a8"/>
    </w:pPr>
    <w:r>
      <w:rPr>
        <w:noProof/>
        <w:lang w:eastAsia="el-GR"/>
      </w:rPr>
      <w:drawing>
        <wp:inline distT="0" distB="0" distL="0" distR="0" wp14:anchorId="40EA52FC" wp14:editId="2B0FE6A7">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AA"/>
    <w:multiLevelType w:val="hybridMultilevel"/>
    <w:tmpl w:val="DCD6BA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8E3E20"/>
    <w:multiLevelType w:val="hybridMultilevel"/>
    <w:tmpl w:val="F008E360"/>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9F06B43"/>
    <w:multiLevelType w:val="hybridMultilevel"/>
    <w:tmpl w:val="8C0AE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7F2DD5"/>
    <w:multiLevelType w:val="hybridMultilevel"/>
    <w:tmpl w:val="97504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1E75CA"/>
    <w:multiLevelType w:val="hybridMultilevel"/>
    <w:tmpl w:val="382E98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9607DF"/>
    <w:multiLevelType w:val="hybridMultilevel"/>
    <w:tmpl w:val="F1CA80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8E52085"/>
    <w:multiLevelType w:val="hybridMultilevel"/>
    <w:tmpl w:val="DED086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7C4029"/>
    <w:multiLevelType w:val="hybridMultilevel"/>
    <w:tmpl w:val="5E926E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751215"/>
    <w:multiLevelType w:val="hybridMultilevel"/>
    <w:tmpl w:val="14A0B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DD0B3A"/>
    <w:multiLevelType w:val="hybridMultilevel"/>
    <w:tmpl w:val="C6D44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F065F4"/>
    <w:multiLevelType w:val="hybridMultilevel"/>
    <w:tmpl w:val="91CA9B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740FC3"/>
    <w:multiLevelType w:val="hybridMultilevel"/>
    <w:tmpl w:val="B92A2544"/>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56A6B04"/>
    <w:multiLevelType w:val="hybridMultilevel"/>
    <w:tmpl w:val="A8264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60C34A4"/>
    <w:multiLevelType w:val="hybridMultilevel"/>
    <w:tmpl w:val="6DEC50C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5260628"/>
    <w:multiLevelType w:val="hybridMultilevel"/>
    <w:tmpl w:val="B06A43C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697AFC"/>
    <w:multiLevelType w:val="hybridMultilevel"/>
    <w:tmpl w:val="FA9026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E30701"/>
    <w:multiLevelType w:val="hybridMultilevel"/>
    <w:tmpl w:val="D58050C4"/>
    <w:lvl w:ilvl="0" w:tplc="07521E54">
      <w:start w:val="1"/>
      <w:numFmt w:val="bullet"/>
      <w:lvlText w:val="•"/>
      <w:lvlJc w:val="left"/>
      <w:pPr>
        <w:tabs>
          <w:tab w:val="num" w:pos="720"/>
        </w:tabs>
        <w:ind w:left="720" w:hanging="360"/>
      </w:pPr>
      <w:rPr>
        <w:rFonts w:ascii="Times New Roman" w:hAnsi="Times New Roman" w:hint="default"/>
      </w:rPr>
    </w:lvl>
    <w:lvl w:ilvl="1" w:tplc="D628555C" w:tentative="1">
      <w:start w:val="1"/>
      <w:numFmt w:val="bullet"/>
      <w:lvlText w:val="•"/>
      <w:lvlJc w:val="left"/>
      <w:pPr>
        <w:tabs>
          <w:tab w:val="num" w:pos="1440"/>
        </w:tabs>
        <w:ind w:left="1440" w:hanging="360"/>
      </w:pPr>
      <w:rPr>
        <w:rFonts w:ascii="Times New Roman" w:hAnsi="Times New Roman" w:hint="default"/>
      </w:rPr>
    </w:lvl>
    <w:lvl w:ilvl="2" w:tplc="3DAC54C2" w:tentative="1">
      <w:start w:val="1"/>
      <w:numFmt w:val="bullet"/>
      <w:lvlText w:val="•"/>
      <w:lvlJc w:val="left"/>
      <w:pPr>
        <w:tabs>
          <w:tab w:val="num" w:pos="2160"/>
        </w:tabs>
        <w:ind w:left="2160" w:hanging="360"/>
      </w:pPr>
      <w:rPr>
        <w:rFonts w:ascii="Times New Roman" w:hAnsi="Times New Roman" w:hint="default"/>
      </w:rPr>
    </w:lvl>
    <w:lvl w:ilvl="3" w:tplc="F3A83424" w:tentative="1">
      <w:start w:val="1"/>
      <w:numFmt w:val="bullet"/>
      <w:lvlText w:val="•"/>
      <w:lvlJc w:val="left"/>
      <w:pPr>
        <w:tabs>
          <w:tab w:val="num" w:pos="2880"/>
        </w:tabs>
        <w:ind w:left="2880" w:hanging="360"/>
      </w:pPr>
      <w:rPr>
        <w:rFonts w:ascii="Times New Roman" w:hAnsi="Times New Roman" w:hint="default"/>
      </w:rPr>
    </w:lvl>
    <w:lvl w:ilvl="4" w:tplc="BED4423A" w:tentative="1">
      <w:start w:val="1"/>
      <w:numFmt w:val="bullet"/>
      <w:lvlText w:val="•"/>
      <w:lvlJc w:val="left"/>
      <w:pPr>
        <w:tabs>
          <w:tab w:val="num" w:pos="3600"/>
        </w:tabs>
        <w:ind w:left="3600" w:hanging="360"/>
      </w:pPr>
      <w:rPr>
        <w:rFonts w:ascii="Times New Roman" w:hAnsi="Times New Roman" w:hint="default"/>
      </w:rPr>
    </w:lvl>
    <w:lvl w:ilvl="5" w:tplc="2B26B722" w:tentative="1">
      <w:start w:val="1"/>
      <w:numFmt w:val="bullet"/>
      <w:lvlText w:val="•"/>
      <w:lvlJc w:val="left"/>
      <w:pPr>
        <w:tabs>
          <w:tab w:val="num" w:pos="4320"/>
        </w:tabs>
        <w:ind w:left="4320" w:hanging="360"/>
      </w:pPr>
      <w:rPr>
        <w:rFonts w:ascii="Times New Roman" w:hAnsi="Times New Roman" w:hint="default"/>
      </w:rPr>
    </w:lvl>
    <w:lvl w:ilvl="6" w:tplc="2F5AF5DA" w:tentative="1">
      <w:start w:val="1"/>
      <w:numFmt w:val="bullet"/>
      <w:lvlText w:val="•"/>
      <w:lvlJc w:val="left"/>
      <w:pPr>
        <w:tabs>
          <w:tab w:val="num" w:pos="5040"/>
        </w:tabs>
        <w:ind w:left="5040" w:hanging="360"/>
      </w:pPr>
      <w:rPr>
        <w:rFonts w:ascii="Times New Roman" w:hAnsi="Times New Roman" w:hint="default"/>
      </w:rPr>
    </w:lvl>
    <w:lvl w:ilvl="7" w:tplc="4BC43596" w:tentative="1">
      <w:start w:val="1"/>
      <w:numFmt w:val="bullet"/>
      <w:lvlText w:val="•"/>
      <w:lvlJc w:val="left"/>
      <w:pPr>
        <w:tabs>
          <w:tab w:val="num" w:pos="5760"/>
        </w:tabs>
        <w:ind w:left="5760" w:hanging="360"/>
      </w:pPr>
      <w:rPr>
        <w:rFonts w:ascii="Times New Roman" w:hAnsi="Times New Roman" w:hint="default"/>
      </w:rPr>
    </w:lvl>
    <w:lvl w:ilvl="8" w:tplc="03DA13C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392555"/>
    <w:multiLevelType w:val="hybridMultilevel"/>
    <w:tmpl w:val="868A06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C5327A"/>
    <w:multiLevelType w:val="hybridMultilevel"/>
    <w:tmpl w:val="678034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DD44E4"/>
    <w:multiLevelType w:val="hybridMultilevel"/>
    <w:tmpl w:val="B56C9A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1D4768"/>
    <w:multiLevelType w:val="hybridMultilevel"/>
    <w:tmpl w:val="CE925C84"/>
    <w:lvl w:ilvl="0" w:tplc="6AAE20DA">
      <w:start w:val="1"/>
      <w:numFmt w:val="decimal"/>
      <w:lvlText w:val="%1."/>
      <w:lvlJc w:val="left"/>
      <w:pPr>
        <w:ind w:left="1080" w:hanging="720"/>
      </w:pPr>
      <w:rPr>
        <w:rFonts w:asciiTheme="majorHAnsi" w:hAnsiTheme="majorHAnsi" w:cstheme="maj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C994338"/>
    <w:multiLevelType w:val="hybridMultilevel"/>
    <w:tmpl w:val="816ED3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B03046"/>
    <w:multiLevelType w:val="hybridMultilevel"/>
    <w:tmpl w:val="08E0FC8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4F204F3F"/>
    <w:multiLevelType w:val="hybridMultilevel"/>
    <w:tmpl w:val="48381C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B64965"/>
    <w:multiLevelType w:val="hybridMultilevel"/>
    <w:tmpl w:val="BCD82D66"/>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5FE40318"/>
    <w:multiLevelType w:val="hybridMultilevel"/>
    <w:tmpl w:val="3F645D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1D332AA"/>
    <w:multiLevelType w:val="hybridMultilevel"/>
    <w:tmpl w:val="B3881AEE"/>
    <w:lvl w:ilvl="0" w:tplc="32F2ED28">
      <w:numFmt w:val="bullet"/>
      <w:lvlText w:val=""/>
      <w:lvlJc w:val="left"/>
      <w:pPr>
        <w:ind w:left="1080" w:hanging="360"/>
      </w:pPr>
      <w:rPr>
        <w:rFonts w:ascii="Wingdings" w:eastAsiaTheme="minorEastAsia" w:hAnsi="Wingdings" w:cstheme="majorHAnsi" w:hint="default"/>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632C52AF"/>
    <w:multiLevelType w:val="hybridMultilevel"/>
    <w:tmpl w:val="866A30D6"/>
    <w:lvl w:ilvl="0" w:tplc="0408000D">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5" w15:restartNumberingAfterBreak="0">
    <w:nsid w:val="64136616"/>
    <w:multiLevelType w:val="hybridMultilevel"/>
    <w:tmpl w:val="29A620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E82C73"/>
    <w:multiLevelType w:val="hybridMultilevel"/>
    <w:tmpl w:val="EF66A71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6A7C55A5"/>
    <w:multiLevelType w:val="hybridMultilevel"/>
    <w:tmpl w:val="6B063E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68D4341"/>
    <w:multiLevelType w:val="hybridMultilevel"/>
    <w:tmpl w:val="833866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9A174A5"/>
    <w:multiLevelType w:val="hybridMultilevel"/>
    <w:tmpl w:val="4CACE2FE"/>
    <w:lvl w:ilvl="0" w:tplc="0408000B">
      <w:start w:val="1"/>
      <w:numFmt w:val="bullet"/>
      <w:lvlText w:val=""/>
      <w:lvlJc w:val="left"/>
      <w:pPr>
        <w:ind w:left="1080" w:hanging="360"/>
      </w:pPr>
      <w:rPr>
        <w:rFonts w:ascii="Wingdings" w:hAnsi="Wingdings" w:hint="default"/>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7C0F108A"/>
    <w:multiLevelType w:val="hybridMultilevel"/>
    <w:tmpl w:val="489621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C230F97"/>
    <w:multiLevelType w:val="hybridMultilevel"/>
    <w:tmpl w:val="1DACA8B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32F2ED28">
      <w:numFmt w:val="bullet"/>
      <w:lvlText w:val=""/>
      <w:lvlJc w:val="left"/>
      <w:pPr>
        <w:ind w:left="1830" w:hanging="390"/>
      </w:pPr>
      <w:rPr>
        <w:rFonts w:ascii="Wingdings" w:eastAsiaTheme="minorEastAsia" w:hAnsi="Wingdings" w:cstheme="majorHAnsi" w:hint="default"/>
        <w:i w:val="0"/>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CF931DA"/>
    <w:multiLevelType w:val="hybridMultilevel"/>
    <w:tmpl w:val="68C02630"/>
    <w:lvl w:ilvl="0" w:tplc="6DE0C960">
      <w:start w:val="1"/>
      <w:numFmt w:val="bullet"/>
      <w:lvlText w:val="•"/>
      <w:lvlJc w:val="left"/>
      <w:pPr>
        <w:tabs>
          <w:tab w:val="num" w:pos="720"/>
        </w:tabs>
        <w:ind w:left="720" w:hanging="360"/>
      </w:pPr>
      <w:rPr>
        <w:rFonts w:ascii="Times New Roman" w:hAnsi="Times New Roman" w:hint="default"/>
      </w:rPr>
    </w:lvl>
    <w:lvl w:ilvl="1" w:tplc="059C7874" w:tentative="1">
      <w:start w:val="1"/>
      <w:numFmt w:val="bullet"/>
      <w:lvlText w:val="•"/>
      <w:lvlJc w:val="left"/>
      <w:pPr>
        <w:tabs>
          <w:tab w:val="num" w:pos="1440"/>
        </w:tabs>
        <w:ind w:left="1440" w:hanging="360"/>
      </w:pPr>
      <w:rPr>
        <w:rFonts w:ascii="Times New Roman" w:hAnsi="Times New Roman" w:hint="default"/>
      </w:rPr>
    </w:lvl>
    <w:lvl w:ilvl="2" w:tplc="76087A3E" w:tentative="1">
      <w:start w:val="1"/>
      <w:numFmt w:val="bullet"/>
      <w:lvlText w:val="•"/>
      <w:lvlJc w:val="left"/>
      <w:pPr>
        <w:tabs>
          <w:tab w:val="num" w:pos="2160"/>
        </w:tabs>
        <w:ind w:left="2160" w:hanging="360"/>
      </w:pPr>
      <w:rPr>
        <w:rFonts w:ascii="Times New Roman" w:hAnsi="Times New Roman" w:hint="default"/>
      </w:rPr>
    </w:lvl>
    <w:lvl w:ilvl="3" w:tplc="1E1C8E84" w:tentative="1">
      <w:start w:val="1"/>
      <w:numFmt w:val="bullet"/>
      <w:lvlText w:val="•"/>
      <w:lvlJc w:val="left"/>
      <w:pPr>
        <w:tabs>
          <w:tab w:val="num" w:pos="2880"/>
        </w:tabs>
        <w:ind w:left="2880" w:hanging="360"/>
      </w:pPr>
      <w:rPr>
        <w:rFonts w:ascii="Times New Roman" w:hAnsi="Times New Roman" w:hint="default"/>
      </w:rPr>
    </w:lvl>
    <w:lvl w:ilvl="4" w:tplc="F218234A" w:tentative="1">
      <w:start w:val="1"/>
      <w:numFmt w:val="bullet"/>
      <w:lvlText w:val="•"/>
      <w:lvlJc w:val="left"/>
      <w:pPr>
        <w:tabs>
          <w:tab w:val="num" w:pos="3600"/>
        </w:tabs>
        <w:ind w:left="3600" w:hanging="360"/>
      </w:pPr>
      <w:rPr>
        <w:rFonts w:ascii="Times New Roman" w:hAnsi="Times New Roman" w:hint="default"/>
      </w:rPr>
    </w:lvl>
    <w:lvl w:ilvl="5" w:tplc="405ED092" w:tentative="1">
      <w:start w:val="1"/>
      <w:numFmt w:val="bullet"/>
      <w:lvlText w:val="•"/>
      <w:lvlJc w:val="left"/>
      <w:pPr>
        <w:tabs>
          <w:tab w:val="num" w:pos="4320"/>
        </w:tabs>
        <w:ind w:left="4320" w:hanging="360"/>
      </w:pPr>
      <w:rPr>
        <w:rFonts w:ascii="Times New Roman" w:hAnsi="Times New Roman" w:hint="default"/>
      </w:rPr>
    </w:lvl>
    <w:lvl w:ilvl="6" w:tplc="E8F8EF60" w:tentative="1">
      <w:start w:val="1"/>
      <w:numFmt w:val="bullet"/>
      <w:lvlText w:val="•"/>
      <w:lvlJc w:val="left"/>
      <w:pPr>
        <w:tabs>
          <w:tab w:val="num" w:pos="5040"/>
        </w:tabs>
        <w:ind w:left="5040" w:hanging="360"/>
      </w:pPr>
      <w:rPr>
        <w:rFonts w:ascii="Times New Roman" w:hAnsi="Times New Roman" w:hint="default"/>
      </w:rPr>
    </w:lvl>
    <w:lvl w:ilvl="7" w:tplc="E0F6FE88" w:tentative="1">
      <w:start w:val="1"/>
      <w:numFmt w:val="bullet"/>
      <w:lvlText w:val="•"/>
      <w:lvlJc w:val="left"/>
      <w:pPr>
        <w:tabs>
          <w:tab w:val="num" w:pos="5760"/>
        </w:tabs>
        <w:ind w:left="5760" w:hanging="360"/>
      </w:pPr>
      <w:rPr>
        <w:rFonts w:ascii="Times New Roman" w:hAnsi="Times New Roman" w:hint="default"/>
      </w:rPr>
    </w:lvl>
    <w:lvl w:ilvl="8" w:tplc="71A401F6"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1"/>
  </w:num>
  <w:num w:numId="3">
    <w:abstractNumId w:val="9"/>
  </w:num>
  <w:num w:numId="4">
    <w:abstractNumId w:val="6"/>
  </w:num>
  <w:num w:numId="5">
    <w:abstractNumId w:val="27"/>
  </w:num>
  <w:num w:numId="6">
    <w:abstractNumId w:val="30"/>
  </w:num>
  <w:num w:numId="7">
    <w:abstractNumId w:val="29"/>
  </w:num>
  <w:num w:numId="8">
    <w:abstractNumId w:val="13"/>
  </w:num>
  <w:num w:numId="9">
    <w:abstractNumId w:val="24"/>
  </w:num>
  <w:num w:numId="10">
    <w:abstractNumId w:val="35"/>
  </w:num>
  <w:num w:numId="11">
    <w:abstractNumId w:val="0"/>
  </w:num>
  <w:num w:numId="12">
    <w:abstractNumId w:val="19"/>
  </w:num>
  <w:num w:numId="13">
    <w:abstractNumId w:val="42"/>
  </w:num>
  <w:num w:numId="14">
    <w:abstractNumId w:val="12"/>
  </w:num>
  <w:num w:numId="15">
    <w:abstractNumId w:val="4"/>
  </w:num>
  <w:num w:numId="16">
    <w:abstractNumId w:val="5"/>
  </w:num>
  <w:num w:numId="17">
    <w:abstractNumId w:val="18"/>
  </w:num>
  <w:num w:numId="18">
    <w:abstractNumId w:val="11"/>
  </w:num>
  <w:num w:numId="19">
    <w:abstractNumId w:val="26"/>
  </w:num>
  <w:num w:numId="20">
    <w:abstractNumId w:val="20"/>
  </w:num>
  <w:num w:numId="21">
    <w:abstractNumId w:val="23"/>
  </w:num>
  <w:num w:numId="22">
    <w:abstractNumId w:val="32"/>
  </w:num>
  <w:num w:numId="23">
    <w:abstractNumId w:val="40"/>
  </w:num>
  <w:num w:numId="24">
    <w:abstractNumId w:val="21"/>
  </w:num>
  <w:num w:numId="25">
    <w:abstractNumId w:val="10"/>
  </w:num>
  <w:num w:numId="26">
    <w:abstractNumId w:val="2"/>
  </w:num>
  <w:num w:numId="27">
    <w:abstractNumId w:val="17"/>
  </w:num>
  <w:num w:numId="28">
    <w:abstractNumId w:val="38"/>
  </w:num>
  <w:num w:numId="29">
    <w:abstractNumId w:val="3"/>
  </w:num>
  <w:num w:numId="30">
    <w:abstractNumId w:val="34"/>
  </w:num>
  <w:num w:numId="31">
    <w:abstractNumId w:val="7"/>
  </w:num>
  <w:num w:numId="32">
    <w:abstractNumId w:val="33"/>
  </w:num>
  <w:num w:numId="33">
    <w:abstractNumId w:val="39"/>
  </w:num>
  <w:num w:numId="34">
    <w:abstractNumId w:val="37"/>
  </w:num>
  <w:num w:numId="35">
    <w:abstractNumId w:val="22"/>
  </w:num>
  <w:num w:numId="36">
    <w:abstractNumId w:val="14"/>
  </w:num>
  <w:num w:numId="37">
    <w:abstractNumId w:val="31"/>
  </w:num>
  <w:num w:numId="38">
    <w:abstractNumId w:val="15"/>
  </w:num>
  <w:num w:numId="39">
    <w:abstractNumId w:val="25"/>
  </w:num>
  <w:num w:numId="40">
    <w:abstractNumId w:val="36"/>
  </w:num>
  <w:num w:numId="41">
    <w:abstractNumId w:val="16"/>
  </w:num>
  <w:num w:numId="42">
    <w:abstractNumId w:val="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CB"/>
    <w:rsid w:val="00015D4A"/>
    <w:rsid w:val="000178F3"/>
    <w:rsid w:val="00021030"/>
    <w:rsid w:val="00032FEB"/>
    <w:rsid w:val="0003605C"/>
    <w:rsid w:val="000415D6"/>
    <w:rsid w:val="00047A07"/>
    <w:rsid w:val="00051876"/>
    <w:rsid w:val="00054C52"/>
    <w:rsid w:val="00057CD8"/>
    <w:rsid w:val="00066BD2"/>
    <w:rsid w:val="00075EC9"/>
    <w:rsid w:val="000808C7"/>
    <w:rsid w:val="00084350"/>
    <w:rsid w:val="0008741C"/>
    <w:rsid w:val="00093E42"/>
    <w:rsid w:val="000A686C"/>
    <w:rsid w:val="000B25D7"/>
    <w:rsid w:val="000B3990"/>
    <w:rsid w:val="000C67D9"/>
    <w:rsid w:val="000D0BEF"/>
    <w:rsid w:val="000D2B4E"/>
    <w:rsid w:val="000D45B3"/>
    <w:rsid w:val="000E1A59"/>
    <w:rsid w:val="000E250F"/>
    <w:rsid w:val="000E67B4"/>
    <w:rsid w:val="000F76B3"/>
    <w:rsid w:val="00104F21"/>
    <w:rsid w:val="001052B0"/>
    <w:rsid w:val="00106EDB"/>
    <w:rsid w:val="0010745C"/>
    <w:rsid w:val="001150B6"/>
    <w:rsid w:val="001258D4"/>
    <w:rsid w:val="00127897"/>
    <w:rsid w:val="001305FF"/>
    <w:rsid w:val="00135760"/>
    <w:rsid w:val="00135D10"/>
    <w:rsid w:val="0013629C"/>
    <w:rsid w:val="001375DD"/>
    <w:rsid w:val="00137B5E"/>
    <w:rsid w:val="00140540"/>
    <w:rsid w:val="001413D8"/>
    <w:rsid w:val="00141E7D"/>
    <w:rsid w:val="00142274"/>
    <w:rsid w:val="00143FB2"/>
    <w:rsid w:val="00146001"/>
    <w:rsid w:val="00147E57"/>
    <w:rsid w:val="0015103F"/>
    <w:rsid w:val="0016072C"/>
    <w:rsid w:val="001616C8"/>
    <w:rsid w:val="00163F22"/>
    <w:rsid w:val="00164492"/>
    <w:rsid w:val="00167856"/>
    <w:rsid w:val="00167B20"/>
    <w:rsid w:val="00170F1C"/>
    <w:rsid w:val="00171034"/>
    <w:rsid w:val="001728C3"/>
    <w:rsid w:val="00173F39"/>
    <w:rsid w:val="00184AFA"/>
    <w:rsid w:val="00185C4C"/>
    <w:rsid w:val="00193BE2"/>
    <w:rsid w:val="001958F3"/>
    <w:rsid w:val="00196CF7"/>
    <w:rsid w:val="00197149"/>
    <w:rsid w:val="001A61DC"/>
    <w:rsid w:val="001A79D6"/>
    <w:rsid w:val="001B134E"/>
    <w:rsid w:val="001B5EF5"/>
    <w:rsid w:val="001C08A5"/>
    <w:rsid w:val="001C389A"/>
    <w:rsid w:val="001C5722"/>
    <w:rsid w:val="001C73B1"/>
    <w:rsid w:val="001D168C"/>
    <w:rsid w:val="001D1939"/>
    <w:rsid w:val="001D1FCF"/>
    <w:rsid w:val="001D38C7"/>
    <w:rsid w:val="001D612A"/>
    <w:rsid w:val="001D7F2B"/>
    <w:rsid w:val="001E3510"/>
    <w:rsid w:val="001E6577"/>
    <w:rsid w:val="001F3D01"/>
    <w:rsid w:val="001F4D3E"/>
    <w:rsid w:val="001F5583"/>
    <w:rsid w:val="001F5DC0"/>
    <w:rsid w:val="001F6AF7"/>
    <w:rsid w:val="00200BBB"/>
    <w:rsid w:val="002032B3"/>
    <w:rsid w:val="00210AE5"/>
    <w:rsid w:val="0021289D"/>
    <w:rsid w:val="00230595"/>
    <w:rsid w:val="00234D8D"/>
    <w:rsid w:val="00237105"/>
    <w:rsid w:val="002379D1"/>
    <w:rsid w:val="002429F4"/>
    <w:rsid w:val="002452F9"/>
    <w:rsid w:val="00250E3D"/>
    <w:rsid w:val="00250F1C"/>
    <w:rsid w:val="00252F40"/>
    <w:rsid w:val="00262456"/>
    <w:rsid w:val="002633CF"/>
    <w:rsid w:val="002641D1"/>
    <w:rsid w:val="00265EA4"/>
    <w:rsid w:val="002662A9"/>
    <w:rsid w:val="002674D3"/>
    <w:rsid w:val="00267E68"/>
    <w:rsid w:val="00270B9B"/>
    <w:rsid w:val="00270ED3"/>
    <w:rsid w:val="00273413"/>
    <w:rsid w:val="002816D6"/>
    <w:rsid w:val="00283A57"/>
    <w:rsid w:val="002863CA"/>
    <w:rsid w:val="0029764E"/>
    <w:rsid w:val="002C1F51"/>
    <w:rsid w:val="002C2B24"/>
    <w:rsid w:val="002C5073"/>
    <w:rsid w:val="002C6953"/>
    <w:rsid w:val="002C6CE7"/>
    <w:rsid w:val="002D0C60"/>
    <w:rsid w:val="002D0FD0"/>
    <w:rsid w:val="002D18F2"/>
    <w:rsid w:val="002D597E"/>
    <w:rsid w:val="002D6981"/>
    <w:rsid w:val="002E2236"/>
    <w:rsid w:val="002F46A3"/>
    <w:rsid w:val="002F7EB3"/>
    <w:rsid w:val="003001B7"/>
    <w:rsid w:val="0030309F"/>
    <w:rsid w:val="00304B97"/>
    <w:rsid w:val="003118D8"/>
    <w:rsid w:val="00326314"/>
    <w:rsid w:val="00327FFB"/>
    <w:rsid w:val="00333A21"/>
    <w:rsid w:val="00333FA8"/>
    <w:rsid w:val="003345A0"/>
    <w:rsid w:val="003373D9"/>
    <w:rsid w:val="00342A1E"/>
    <w:rsid w:val="00347D33"/>
    <w:rsid w:val="00352A0A"/>
    <w:rsid w:val="00357AEC"/>
    <w:rsid w:val="003610F9"/>
    <w:rsid w:val="00361789"/>
    <w:rsid w:val="00363195"/>
    <w:rsid w:val="00363D1A"/>
    <w:rsid w:val="00364C59"/>
    <w:rsid w:val="003650B2"/>
    <w:rsid w:val="00365D63"/>
    <w:rsid w:val="00370948"/>
    <w:rsid w:val="00372B65"/>
    <w:rsid w:val="00373944"/>
    <w:rsid w:val="00392BA7"/>
    <w:rsid w:val="003A42CD"/>
    <w:rsid w:val="003A5879"/>
    <w:rsid w:val="003B0C6B"/>
    <w:rsid w:val="003B0F10"/>
    <w:rsid w:val="003B0F6B"/>
    <w:rsid w:val="003B159B"/>
    <w:rsid w:val="003B4E3B"/>
    <w:rsid w:val="003C6C20"/>
    <w:rsid w:val="003C6ECB"/>
    <w:rsid w:val="003D338C"/>
    <w:rsid w:val="003D460E"/>
    <w:rsid w:val="003D470B"/>
    <w:rsid w:val="003D6B4C"/>
    <w:rsid w:val="003D7581"/>
    <w:rsid w:val="003D78CF"/>
    <w:rsid w:val="003E1E51"/>
    <w:rsid w:val="003E5F5E"/>
    <w:rsid w:val="003F37C9"/>
    <w:rsid w:val="00402095"/>
    <w:rsid w:val="004174B9"/>
    <w:rsid w:val="004218A3"/>
    <w:rsid w:val="00424B06"/>
    <w:rsid w:val="00427041"/>
    <w:rsid w:val="00434BE8"/>
    <w:rsid w:val="00444B56"/>
    <w:rsid w:val="00447B6E"/>
    <w:rsid w:val="00447F3D"/>
    <w:rsid w:val="0045041C"/>
    <w:rsid w:val="00452FC9"/>
    <w:rsid w:val="004614B8"/>
    <w:rsid w:val="00461E00"/>
    <w:rsid w:val="00470E82"/>
    <w:rsid w:val="00484FFA"/>
    <w:rsid w:val="00490D2E"/>
    <w:rsid w:val="00492510"/>
    <w:rsid w:val="00493AB8"/>
    <w:rsid w:val="004A507F"/>
    <w:rsid w:val="004B7E3F"/>
    <w:rsid w:val="004D1A05"/>
    <w:rsid w:val="004D2365"/>
    <w:rsid w:val="004E31E5"/>
    <w:rsid w:val="004E74DD"/>
    <w:rsid w:val="004F3BA5"/>
    <w:rsid w:val="004F4427"/>
    <w:rsid w:val="004F47E5"/>
    <w:rsid w:val="005100F0"/>
    <w:rsid w:val="00527066"/>
    <w:rsid w:val="005317A5"/>
    <w:rsid w:val="00533CBA"/>
    <w:rsid w:val="0053493D"/>
    <w:rsid w:val="00534D5B"/>
    <w:rsid w:val="00541E2D"/>
    <w:rsid w:val="00550319"/>
    <w:rsid w:val="00554C07"/>
    <w:rsid w:val="00572ECB"/>
    <w:rsid w:val="0057450E"/>
    <w:rsid w:val="00574F2B"/>
    <w:rsid w:val="00580A9B"/>
    <w:rsid w:val="00581076"/>
    <w:rsid w:val="00583C37"/>
    <w:rsid w:val="00585FA2"/>
    <w:rsid w:val="00592E38"/>
    <w:rsid w:val="00595729"/>
    <w:rsid w:val="00596483"/>
    <w:rsid w:val="005A04D1"/>
    <w:rsid w:val="005A1128"/>
    <w:rsid w:val="005A13FC"/>
    <w:rsid w:val="005A4947"/>
    <w:rsid w:val="005A51D0"/>
    <w:rsid w:val="005A55C9"/>
    <w:rsid w:val="005A6DFE"/>
    <w:rsid w:val="005B6A4E"/>
    <w:rsid w:val="005C0A52"/>
    <w:rsid w:val="005C0F01"/>
    <w:rsid w:val="005C141C"/>
    <w:rsid w:val="005D3785"/>
    <w:rsid w:val="005D7F05"/>
    <w:rsid w:val="005E0404"/>
    <w:rsid w:val="005E21DE"/>
    <w:rsid w:val="005E5D63"/>
    <w:rsid w:val="005E6AEF"/>
    <w:rsid w:val="005F65AB"/>
    <w:rsid w:val="006036ED"/>
    <w:rsid w:val="00605FE4"/>
    <w:rsid w:val="00616218"/>
    <w:rsid w:val="00624CCB"/>
    <w:rsid w:val="00627D51"/>
    <w:rsid w:val="00627F71"/>
    <w:rsid w:val="006301BF"/>
    <w:rsid w:val="00631AA5"/>
    <w:rsid w:val="00636ECD"/>
    <w:rsid w:val="006446DD"/>
    <w:rsid w:val="0065217D"/>
    <w:rsid w:val="00663F54"/>
    <w:rsid w:val="0066556A"/>
    <w:rsid w:val="0067003C"/>
    <w:rsid w:val="006700A5"/>
    <w:rsid w:val="006723F0"/>
    <w:rsid w:val="00673077"/>
    <w:rsid w:val="006745DB"/>
    <w:rsid w:val="00680BB4"/>
    <w:rsid w:val="00680C61"/>
    <w:rsid w:val="006822D9"/>
    <w:rsid w:val="0069367F"/>
    <w:rsid w:val="00696F3E"/>
    <w:rsid w:val="006A003B"/>
    <w:rsid w:val="006A1394"/>
    <w:rsid w:val="006A2171"/>
    <w:rsid w:val="006A4E06"/>
    <w:rsid w:val="006A7733"/>
    <w:rsid w:val="006A7EF5"/>
    <w:rsid w:val="006A7F09"/>
    <w:rsid w:val="006B3524"/>
    <w:rsid w:val="006C7624"/>
    <w:rsid w:val="006D1607"/>
    <w:rsid w:val="006D5A2F"/>
    <w:rsid w:val="006D6449"/>
    <w:rsid w:val="006E04F9"/>
    <w:rsid w:val="006E1F97"/>
    <w:rsid w:val="006F21FD"/>
    <w:rsid w:val="006F2CC4"/>
    <w:rsid w:val="00707448"/>
    <w:rsid w:val="00710DC9"/>
    <w:rsid w:val="00713820"/>
    <w:rsid w:val="00714FEE"/>
    <w:rsid w:val="00715330"/>
    <w:rsid w:val="00716D34"/>
    <w:rsid w:val="007215F7"/>
    <w:rsid w:val="00730910"/>
    <w:rsid w:val="007336A1"/>
    <w:rsid w:val="00736034"/>
    <w:rsid w:val="007423BC"/>
    <w:rsid w:val="00743787"/>
    <w:rsid w:val="007437C9"/>
    <w:rsid w:val="0074715A"/>
    <w:rsid w:val="00752C9B"/>
    <w:rsid w:val="00755C97"/>
    <w:rsid w:val="00757EB5"/>
    <w:rsid w:val="0076077B"/>
    <w:rsid w:val="00761AED"/>
    <w:rsid w:val="0076529B"/>
    <w:rsid w:val="007703B4"/>
    <w:rsid w:val="00773F0A"/>
    <w:rsid w:val="007740E4"/>
    <w:rsid w:val="00776087"/>
    <w:rsid w:val="007775CC"/>
    <w:rsid w:val="007812E0"/>
    <w:rsid w:val="00786057"/>
    <w:rsid w:val="0078672F"/>
    <w:rsid w:val="007A5326"/>
    <w:rsid w:val="007A5375"/>
    <w:rsid w:val="007B5167"/>
    <w:rsid w:val="007B6E3D"/>
    <w:rsid w:val="007C3104"/>
    <w:rsid w:val="007C64BB"/>
    <w:rsid w:val="007D1ED0"/>
    <w:rsid w:val="007D7A6A"/>
    <w:rsid w:val="007E1B50"/>
    <w:rsid w:val="007E5E11"/>
    <w:rsid w:val="007F6795"/>
    <w:rsid w:val="007F6BC8"/>
    <w:rsid w:val="00805A39"/>
    <w:rsid w:val="008065BC"/>
    <w:rsid w:val="008156AD"/>
    <w:rsid w:val="00816597"/>
    <w:rsid w:val="00820314"/>
    <w:rsid w:val="00821292"/>
    <w:rsid w:val="00827FF6"/>
    <w:rsid w:val="0083108A"/>
    <w:rsid w:val="00834ECE"/>
    <w:rsid w:val="008371AF"/>
    <w:rsid w:val="008375D0"/>
    <w:rsid w:val="00840999"/>
    <w:rsid w:val="00842C08"/>
    <w:rsid w:val="0084599B"/>
    <w:rsid w:val="00851A48"/>
    <w:rsid w:val="00860CA7"/>
    <w:rsid w:val="0086190A"/>
    <w:rsid w:val="00865CF3"/>
    <w:rsid w:val="00865E44"/>
    <w:rsid w:val="008670C8"/>
    <w:rsid w:val="008745FD"/>
    <w:rsid w:val="00875172"/>
    <w:rsid w:val="00875829"/>
    <w:rsid w:val="008761C3"/>
    <w:rsid w:val="00877E10"/>
    <w:rsid w:val="00881FBE"/>
    <w:rsid w:val="00887856"/>
    <w:rsid w:val="00894DA7"/>
    <w:rsid w:val="008959E0"/>
    <w:rsid w:val="00895E66"/>
    <w:rsid w:val="00897EF2"/>
    <w:rsid w:val="008A4502"/>
    <w:rsid w:val="008B2723"/>
    <w:rsid w:val="008C58A0"/>
    <w:rsid w:val="008C5B61"/>
    <w:rsid w:val="008D0B40"/>
    <w:rsid w:val="008D1683"/>
    <w:rsid w:val="008E400E"/>
    <w:rsid w:val="008E680A"/>
    <w:rsid w:val="008E6B21"/>
    <w:rsid w:val="008F36BA"/>
    <w:rsid w:val="00900491"/>
    <w:rsid w:val="00903DFC"/>
    <w:rsid w:val="00903F45"/>
    <w:rsid w:val="009078A1"/>
    <w:rsid w:val="00907B9E"/>
    <w:rsid w:val="00920046"/>
    <w:rsid w:val="009218C3"/>
    <w:rsid w:val="00922B7B"/>
    <w:rsid w:val="0092697D"/>
    <w:rsid w:val="00927727"/>
    <w:rsid w:val="0093034A"/>
    <w:rsid w:val="00930B87"/>
    <w:rsid w:val="00937084"/>
    <w:rsid w:val="0093758A"/>
    <w:rsid w:val="009420BC"/>
    <w:rsid w:val="00943241"/>
    <w:rsid w:val="0094445F"/>
    <w:rsid w:val="00946910"/>
    <w:rsid w:val="00950088"/>
    <w:rsid w:val="00951C3A"/>
    <w:rsid w:val="00953720"/>
    <w:rsid w:val="0096496E"/>
    <w:rsid w:val="00966CAB"/>
    <w:rsid w:val="00971F5F"/>
    <w:rsid w:val="009721AA"/>
    <w:rsid w:val="0097593D"/>
    <w:rsid w:val="0098033F"/>
    <w:rsid w:val="0098306F"/>
    <w:rsid w:val="0098328F"/>
    <w:rsid w:val="009835D1"/>
    <w:rsid w:val="00985E19"/>
    <w:rsid w:val="00987358"/>
    <w:rsid w:val="009A2E18"/>
    <w:rsid w:val="009A7490"/>
    <w:rsid w:val="009B17DE"/>
    <w:rsid w:val="009B510C"/>
    <w:rsid w:val="009B5F60"/>
    <w:rsid w:val="009B6B12"/>
    <w:rsid w:val="009C0631"/>
    <w:rsid w:val="009C1F4F"/>
    <w:rsid w:val="009C2648"/>
    <w:rsid w:val="009D2F05"/>
    <w:rsid w:val="009D3DE9"/>
    <w:rsid w:val="009D7E59"/>
    <w:rsid w:val="009E221E"/>
    <w:rsid w:val="009E27B3"/>
    <w:rsid w:val="009E3AFD"/>
    <w:rsid w:val="009F0C6C"/>
    <w:rsid w:val="009F27FD"/>
    <w:rsid w:val="009F4D8C"/>
    <w:rsid w:val="009F7C34"/>
    <w:rsid w:val="00A10824"/>
    <w:rsid w:val="00A1232D"/>
    <w:rsid w:val="00A147FC"/>
    <w:rsid w:val="00A14A20"/>
    <w:rsid w:val="00A14ECC"/>
    <w:rsid w:val="00A2075F"/>
    <w:rsid w:val="00A2192E"/>
    <w:rsid w:val="00A22740"/>
    <w:rsid w:val="00A227CF"/>
    <w:rsid w:val="00A22E5F"/>
    <w:rsid w:val="00A23CEB"/>
    <w:rsid w:val="00A24327"/>
    <w:rsid w:val="00A245CC"/>
    <w:rsid w:val="00A24B75"/>
    <w:rsid w:val="00A32C2D"/>
    <w:rsid w:val="00A3368A"/>
    <w:rsid w:val="00A35055"/>
    <w:rsid w:val="00A36079"/>
    <w:rsid w:val="00A40559"/>
    <w:rsid w:val="00A40B51"/>
    <w:rsid w:val="00A464F2"/>
    <w:rsid w:val="00A5187F"/>
    <w:rsid w:val="00A52FDB"/>
    <w:rsid w:val="00A5507A"/>
    <w:rsid w:val="00A556F8"/>
    <w:rsid w:val="00A55986"/>
    <w:rsid w:val="00A56A7A"/>
    <w:rsid w:val="00A57B9C"/>
    <w:rsid w:val="00A60355"/>
    <w:rsid w:val="00A67F5F"/>
    <w:rsid w:val="00A705EA"/>
    <w:rsid w:val="00A70C3D"/>
    <w:rsid w:val="00A85C01"/>
    <w:rsid w:val="00A86A2A"/>
    <w:rsid w:val="00A90305"/>
    <w:rsid w:val="00A91E9A"/>
    <w:rsid w:val="00A92987"/>
    <w:rsid w:val="00A92C63"/>
    <w:rsid w:val="00A92DE2"/>
    <w:rsid w:val="00A93A52"/>
    <w:rsid w:val="00A95226"/>
    <w:rsid w:val="00AA03D6"/>
    <w:rsid w:val="00AA35C8"/>
    <w:rsid w:val="00AA37F9"/>
    <w:rsid w:val="00AA3CFC"/>
    <w:rsid w:val="00AA4555"/>
    <w:rsid w:val="00AB195A"/>
    <w:rsid w:val="00AB20D3"/>
    <w:rsid w:val="00AB5584"/>
    <w:rsid w:val="00AC102E"/>
    <w:rsid w:val="00AD059E"/>
    <w:rsid w:val="00AD3BA2"/>
    <w:rsid w:val="00AD4777"/>
    <w:rsid w:val="00AD5874"/>
    <w:rsid w:val="00AF4445"/>
    <w:rsid w:val="00B055ED"/>
    <w:rsid w:val="00B12A64"/>
    <w:rsid w:val="00B12E55"/>
    <w:rsid w:val="00B13C1F"/>
    <w:rsid w:val="00B1505B"/>
    <w:rsid w:val="00B204D5"/>
    <w:rsid w:val="00B220BA"/>
    <w:rsid w:val="00B22334"/>
    <w:rsid w:val="00B2233C"/>
    <w:rsid w:val="00B22FE4"/>
    <w:rsid w:val="00B34C60"/>
    <w:rsid w:val="00B35A8D"/>
    <w:rsid w:val="00B417D7"/>
    <w:rsid w:val="00B43105"/>
    <w:rsid w:val="00B52CF6"/>
    <w:rsid w:val="00B545F6"/>
    <w:rsid w:val="00B55B86"/>
    <w:rsid w:val="00B62572"/>
    <w:rsid w:val="00B634DD"/>
    <w:rsid w:val="00B64FF0"/>
    <w:rsid w:val="00B658BE"/>
    <w:rsid w:val="00B66627"/>
    <w:rsid w:val="00B66861"/>
    <w:rsid w:val="00B67E9B"/>
    <w:rsid w:val="00B77160"/>
    <w:rsid w:val="00B81B74"/>
    <w:rsid w:val="00B82CC7"/>
    <w:rsid w:val="00B86C3E"/>
    <w:rsid w:val="00B91537"/>
    <w:rsid w:val="00B93DFE"/>
    <w:rsid w:val="00B97A6E"/>
    <w:rsid w:val="00BA1B85"/>
    <w:rsid w:val="00BA4B36"/>
    <w:rsid w:val="00BB2173"/>
    <w:rsid w:val="00BB6DCB"/>
    <w:rsid w:val="00BB7AEF"/>
    <w:rsid w:val="00BC063C"/>
    <w:rsid w:val="00BC12B6"/>
    <w:rsid w:val="00BC1D21"/>
    <w:rsid w:val="00BC7EF4"/>
    <w:rsid w:val="00BD1B17"/>
    <w:rsid w:val="00BD34F0"/>
    <w:rsid w:val="00BD361C"/>
    <w:rsid w:val="00BD5ABA"/>
    <w:rsid w:val="00BD67B1"/>
    <w:rsid w:val="00BD7E97"/>
    <w:rsid w:val="00BE34D6"/>
    <w:rsid w:val="00BE3B01"/>
    <w:rsid w:val="00BE6AD9"/>
    <w:rsid w:val="00BF1200"/>
    <w:rsid w:val="00BF1C47"/>
    <w:rsid w:val="00BF21C5"/>
    <w:rsid w:val="00BF38C5"/>
    <w:rsid w:val="00BF7C63"/>
    <w:rsid w:val="00C0160A"/>
    <w:rsid w:val="00C0445D"/>
    <w:rsid w:val="00C1018B"/>
    <w:rsid w:val="00C16EF2"/>
    <w:rsid w:val="00C210C8"/>
    <w:rsid w:val="00C23F3D"/>
    <w:rsid w:val="00C24D63"/>
    <w:rsid w:val="00C3054D"/>
    <w:rsid w:val="00C31A60"/>
    <w:rsid w:val="00C323A6"/>
    <w:rsid w:val="00C35EE2"/>
    <w:rsid w:val="00C361B5"/>
    <w:rsid w:val="00C37A1D"/>
    <w:rsid w:val="00C453E0"/>
    <w:rsid w:val="00C455A0"/>
    <w:rsid w:val="00C45A01"/>
    <w:rsid w:val="00C463E1"/>
    <w:rsid w:val="00C52318"/>
    <w:rsid w:val="00C53279"/>
    <w:rsid w:val="00C5469A"/>
    <w:rsid w:val="00C62F32"/>
    <w:rsid w:val="00C64376"/>
    <w:rsid w:val="00C64623"/>
    <w:rsid w:val="00C6471E"/>
    <w:rsid w:val="00C66D64"/>
    <w:rsid w:val="00C67E9E"/>
    <w:rsid w:val="00C76116"/>
    <w:rsid w:val="00C82575"/>
    <w:rsid w:val="00C92BE1"/>
    <w:rsid w:val="00C93992"/>
    <w:rsid w:val="00C96FE5"/>
    <w:rsid w:val="00C979F8"/>
    <w:rsid w:val="00CA378E"/>
    <w:rsid w:val="00CB1621"/>
    <w:rsid w:val="00CB254C"/>
    <w:rsid w:val="00CB7ABE"/>
    <w:rsid w:val="00CD19BE"/>
    <w:rsid w:val="00CD26AF"/>
    <w:rsid w:val="00CD27D1"/>
    <w:rsid w:val="00CF4D5F"/>
    <w:rsid w:val="00D01CC9"/>
    <w:rsid w:val="00D03707"/>
    <w:rsid w:val="00D12FC4"/>
    <w:rsid w:val="00D14C23"/>
    <w:rsid w:val="00D2201F"/>
    <w:rsid w:val="00D32639"/>
    <w:rsid w:val="00D33052"/>
    <w:rsid w:val="00D35FBE"/>
    <w:rsid w:val="00D36864"/>
    <w:rsid w:val="00D45E96"/>
    <w:rsid w:val="00D47DB3"/>
    <w:rsid w:val="00D529A8"/>
    <w:rsid w:val="00D554E8"/>
    <w:rsid w:val="00D56685"/>
    <w:rsid w:val="00D57F26"/>
    <w:rsid w:val="00D6559C"/>
    <w:rsid w:val="00D661F4"/>
    <w:rsid w:val="00D67115"/>
    <w:rsid w:val="00D67CBF"/>
    <w:rsid w:val="00D75EBE"/>
    <w:rsid w:val="00D804C8"/>
    <w:rsid w:val="00D81762"/>
    <w:rsid w:val="00D837C5"/>
    <w:rsid w:val="00D90DE6"/>
    <w:rsid w:val="00D910CE"/>
    <w:rsid w:val="00D92F05"/>
    <w:rsid w:val="00D946B9"/>
    <w:rsid w:val="00DA309D"/>
    <w:rsid w:val="00DA30EE"/>
    <w:rsid w:val="00DA38C6"/>
    <w:rsid w:val="00DA43B6"/>
    <w:rsid w:val="00DA6328"/>
    <w:rsid w:val="00DA6CF0"/>
    <w:rsid w:val="00DB16F9"/>
    <w:rsid w:val="00DB29E9"/>
    <w:rsid w:val="00DB4A26"/>
    <w:rsid w:val="00DB4C16"/>
    <w:rsid w:val="00DB6D95"/>
    <w:rsid w:val="00DD31D2"/>
    <w:rsid w:val="00DD366F"/>
    <w:rsid w:val="00DD4415"/>
    <w:rsid w:val="00DE27A3"/>
    <w:rsid w:val="00DE3339"/>
    <w:rsid w:val="00DE45AE"/>
    <w:rsid w:val="00DE5AC3"/>
    <w:rsid w:val="00DE5C30"/>
    <w:rsid w:val="00DF7B99"/>
    <w:rsid w:val="00E0333D"/>
    <w:rsid w:val="00E03AAF"/>
    <w:rsid w:val="00E05080"/>
    <w:rsid w:val="00E118F8"/>
    <w:rsid w:val="00E13728"/>
    <w:rsid w:val="00E161E2"/>
    <w:rsid w:val="00E161E6"/>
    <w:rsid w:val="00E24FE9"/>
    <w:rsid w:val="00E25BCD"/>
    <w:rsid w:val="00E25C8F"/>
    <w:rsid w:val="00E26AB4"/>
    <w:rsid w:val="00E32766"/>
    <w:rsid w:val="00E33A2A"/>
    <w:rsid w:val="00E35F4A"/>
    <w:rsid w:val="00E545BC"/>
    <w:rsid w:val="00E60801"/>
    <w:rsid w:val="00E61F24"/>
    <w:rsid w:val="00E62259"/>
    <w:rsid w:val="00E62F12"/>
    <w:rsid w:val="00E708FE"/>
    <w:rsid w:val="00E71D15"/>
    <w:rsid w:val="00E76457"/>
    <w:rsid w:val="00E81B5F"/>
    <w:rsid w:val="00E81D9C"/>
    <w:rsid w:val="00E8367E"/>
    <w:rsid w:val="00E83DF7"/>
    <w:rsid w:val="00E97D4D"/>
    <w:rsid w:val="00EA0662"/>
    <w:rsid w:val="00EA0BD0"/>
    <w:rsid w:val="00EA1693"/>
    <w:rsid w:val="00EA4561"/>
    <w:rsid w:val="00EB1699"/>
    <w:rsid w:val="00EB2EDA"/>
    <w:rsid w:val="00EB6E9C"/>
    <w:rsid w:val="00EC639E"/>
    <w:rsid w:val="00ED0264"/>
    <w:rsid w:val="00ED782C"/>
    <w:rsid w:val="00EE4CF9"/>
    <w:rsid w:val="00EE5398"/>
    <w:rsid w:val="00EE6CC5"/>
    <w:rsid w:val="00EF1EFA"/>
    <w:rsid w:val="00EF7033"/>
    <w:rsid w:val="00F03B71"/>
    <w:rsid w:val="00F04CDC"/>
    <w:rsid w:val="00F07711"/>
    <w:rsid w:val="00F07EE2"/>
    <w:rsid w:val="00F20129"/>
    <w:rsid w:val="00F25009"/>
    <w:rsid w:val="00F34AAD"/>
    <w:rsid w:val="00F37345"/>
    <w:rsid w:val="00F37AB4"/>
    <w:rsid w:val="00F42547"/>
    <w:rsid w:val="00F431BD"/>
    <w:rsid w:val="00F45459"/>
    <w:rsid w:val="00F459EE"/>
    <w:rsid w:val="00F55AFF"/>
    <w:rsid w:val="00F710A7"/>
    <w:rsid w:val="00F718D6"/>
    <w:rsid w:val="00F756CF"/>
    <w:rsid w:val="00F76C6D"/>
    <w:rsid w:val="00F806D0"/>
    <w:rsid w:val="00F808C1"/>
    <w:rsid w:val="00F81482"/>
    <w:rsid w:val="00F836E1"/>
    <w:rsid w:val="00F861A5"/>
    <w:rsid w:val="00F969F2"/>
    <w:rsid w:val="00F97696"/>
    <w:rsid w:val="00FA02A4"/>
    <w:rsid w:val="00FA2383"/>
    <w:rsid w:val="00FB0F61"/>
    <w:rsid w:val="00FB441A"/>
    <w:rsid w:val="00FC1696"/>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59C6"/>
  <w15:chartTrackingRefBased/>
  <w15:docId w15:val="{D017AEF2-E616-4D20-AA43-240CF90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10">
    <w:name w:val="Ανεπίλυτη αναφορά1"/>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1">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 w:type="character" w:customStyle="1" w:styleId="21">
    <w:name w:val="Ανεπίλυτη αναφορά2"/>
    <w:basedOn w:val="a0"/>
    <w:uiPriority w:val="99"/>
    <w:semiHidden/>
    <w:unhideWhenUsed/>
    <w:rsid w:val="00A3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2309">
      <w:bodyDiv w:val="1"/>
      <w:marLeft w:val="0"/>
      <w:marRight w:val="0"/>
      <w:marTop w:val="0"/>
      <w:marBottom w:val="0"/>
      <w:divBdr>
        <w:top w:val="none" w:sz="0" w:space="0" w:color="auto"/>
        <w:left w:val="none" w:sz="0" w:space="0" w:color="auto"/>
        <w:bottom w:val="none" w:sz="0" w:space="0" w:color="auto"/>
        <w:right w:val="none" w:sz="0" w:space="0" w:color="auto"/>
      </w:divBdr>
      <w:divsChild>
        <w:div w:id="891579060">
          <w:marLeft w:val="547"/>
          <w:marRight w:val="0"/>
          <w:marTop w:val="0"/>
          <w:marBottom w:val="0"/>
          <w:divBdr>
            <w:top w:val="none" w:sz="0" w:space="0" w:color="auto"/>
            <w:left w:val="none" w:sz="0" w:space="0" w:color="auto"/>
            <w:bottom w:val="none" w:sz="0" w:space="0" w:color="auto"/>
            <w:right w:val="none" w:sz="0" w:space="0" w:color="auto"/>
          </w:divBdr>
        </w:div>
      </w:divsChild>
    </w:div>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1648708506">
      <w:bodyDiv w:val="1"/>
      <w:marLeft w:val="0"/>
      <w:marRight w:val="0"/>
      <w:marTop w:val="0"/>
      <w:marBottom w:val="0"/>
      <w:divBdr>
        <w:top w:val="none" w:sz="0" w:space="0" w:color="auto"/>
        <w:left w:val="none" w:sz="0" w:space="0" w:color="auto"/>
        <w:bottom w:val="none" w:sz="0" w:space="0" w:color="auto"/>
        <w:right w:val="none" w:sz="0" w:space="0" w:color="auto"/>
      </w:divBdr>
      <w:divsChild>
        <w:div w:id="69356390">
          <w:marLeft w:val="547"/>
          <w:marRight w:val="0"/>
          <w:marTop w:val="0"/>
          <w:marBottom w:val="0"/>
          <w:divBdr>
            <w:top w:val="none" w:sz="0" w:space="0" w:color="auto"/>
            <w:left w:val="none" w:sz="0" w:space="0" w:color="auto"/>
            <w:bottom w:val="none" w:sz="0" w:space="0" w:color="auto"/>
            <w:right w:val="none" w:sz="0" w:space="0" w:color="auto"/>
          </w:divBdr>
        </w:div>
        <w:div w:id="752630500">
          <w:marLeft w:val="547"/>
          <w:marRight w:val="0"/>
          <w:marTop w:val="0"/>
          <w:marBottom w:val="0"/>
          <w:divBdr>
            <w:top w:val="none" w:sz="0" w:space="0" w:color="auto"/>
            <w:left w:val="none" w:sz="0" w:space="0" w:color="auto"/>
            <w:bottom w:val="none" w:sz="0" w:space="0" w:color="auto"/>
            <w:right w:val="none" w:sz="0" w:space="0" w:color="auto"/>
          </w:divBdr>
        </w:div>
      </w:divsChild>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greek-language.gr"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ebooks.edu.g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re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boo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200"/>
            <a:t>Αφόρμηση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200" baseline="0">
              <a:solidFill>
                <a:sysClr val="windowText" lastClr="000000"/>
              </a:solidFill>
              <a:latin typeface="+mn-lt"/>
            </a:rPr>
            <a:t>Οι μαθητές έχουν στην οθόνη εικόνα σχετική με το θέατρο. Καλούνται να γράψουν στο </a:t>
          </a:r>
          <a:r>
            <a:rPr lang="en-US" sz="1200" baseline="0">
              <a:solidFill>
                <a:sysClr val="windowText" lastClr="000000"/>
              </a:solidFill>
              <a:latin typeface="+mn-lt"/>
            </a:rPr>
            <a:t>chat </a:t>
          </a:r>
          <a:r>
            <a:rPr lang="el-GR" sz="1200" baseline="0">
              <a:solidFill>
                <a:sysClr val="windowText" lastClr="000000"/>
              </a:solidFill>
              <a:latin typeface="+mn-lt"/>
            </a:rPr>
            <a:t>την πρώτη λέξη που τους έρχεται στο μυαλό στο άκουσμα της λέξης "θέατρο".</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200"/>
            <a:t>Παρουσίαση - Ερευνητική Εστίαση</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pPr algn="just"/>
          <a:r>
            <a:rPr lang="el-GR" sz="1200" baseline="0">
              <a:latin typeface="+mn-lt"/>
            </a:rPr>
            <a:t>Ο εκπαιδευτικός γράφει τις λέξεις στον ασπροπίνακα. Οι μαθητές καλούνται να πουν "γιατί" έγραψαν αυτή τη λέξη. Ο εκπαιδευτικός </a:t>
          </a:r>
          <a:r>
            <a:rPr lang="el-GR" sz="1200" baseline="0"/>
            <a:t>ενεργοποιεί τα εργαλεία επικοινωνίας και συνεργασίας της </a:t>
          </a:r>
          <a:r>
            <a:rPr lang="en-US" sz="1200" baseline="0"/>
            <a:t>e-class (</a:t>
          </a:r>
          <a:r>
            <a:rPr lang="el-GR" sz="1200" i="1" baseline="0"/>
            <a:t>τοίχος</a:t>
          </a:r>
          <a:r>
            <a:rPr lang="el-GR" sz="1200" baseline="0"/>
            <a:t>, </a:t>
          </a:r>
          <a:r>
            <a:rPr lang="el-GR" sz="1200" i="1" baseline="0"/>
            <a:t>κουβεντούλα</a:t>
          </a:r>
          <a:r>
            <a:rPr lang="el-GR" sz="1200" baseline="0"/>
            <a:t>) και οι μαθητές καταγράφουν τις εντυπώσεις/σκέψεις τους για το θέμα. Ζητούνται άλλες λέξεις σχετικές με το θέατρο και γράφονται στον πίνακα. Γίνεται διαμοιρασμός εγγράφου (λήμμα "θέατρο" στο </a:t>
          </a:r>
          <a:r>
            <a:rPr lang="en-US" sz="1200" baseline="0"/>
            <a:t>e-book </a:t>
          </a:r>
          <a:r>
            <a:rPr lang="el-GR" sz="1200" i="0" baseline="0"/>
            <a:t>Ερμηνευτικό Λεξικό της Νέας Ελληνικής)</a:t>
          </a:r>
          <a:r>
            <a:rPr lang="el-GR" sz="1200" i="1" baseline="0"/>
            <a:t>. </a:t>
          </a:r>
          <a:r>
            <a:rPr lang="el-GR" sz="1200" i="0" baseline="0"/>
            <a:t>Οι μαθητές καλούνται  να εντοπίσουν κυριολεκτικές και μεταφορικες σημασίες της λέξης "θέατρο και να τις χρησιμοποιήσουν σε προτάσεις. Όσοι επιθυμούν, ανατρεχουν στην Πύλη για την Ελληνική Γλώσσα.</a:t>
          </a:r>
          <a:endParaRPr lang="el-GR" sz="1200" i="0" baseline="0">
            <a:latin typeface="+mn-lt"/>
          </a:endParaRP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200"/>
            <a:t>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6C8DA3B8-71FD-4FE3-B456-5EE5BB91B44D}">
      <dgm:prSet phldrT="[Κείμενο]" custT="1"/>
      <dgm:spPr/>
      <dgm:t>
        <a:bodyPr/>
        <a:lstStyle/>
        <a:p>
          <a:r>
            <a:rPr lang="el-GR" sz="1200"/>
            <a:t>Αξιολόγηση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pPr algn="just"/>
          <a:r>
            <a:rPr lang="el-GR" sz="1200">
              <a:latin typeface="+mn-lt"/>
            </a:rPr>
            <a:t>Αξιολόγηση σε ατομικό και ομαδικό επίπεδο. Κάθε ομάδα σχολιάζει τα κείμενα των άλλων ομάδων. Ο εκπαιδευτικός αξιολογεί τη συμμετοχή τους στις δραστηριότητες αλλά και τον εαυτό του για το πόσο πέτυχαν αυτές τους στόχους του.</a:t>
          </a:r>
          <a:r>
            <a:rPr lang="en-US" sz="1200">
              <a:latin typeface="+mn-lt"/>
            </a:rPr>
            <a:t>  </a:t>
          </a:r>
          <a:endParaRPr lang="el-GR" sz="1200">
            <a:latin typeface="+mn-lt"/>
          </a:endParaRP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dgm:spPr/>
      <dgm:t>
        <a:bodyPr/>
        <a:lstStyle/>
        <a:p>
          <a:r>
            <a:rPr lang="el-GR"/>
            <a:t>Αναστοχασμός</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pPr algn="just"/>
          <a:r>
            <a:rPr lang="el-GR" sz="1200">
              <a:latin typeface="+mn-lt"/>
            </a:rPr>
            <a:t>Ο εκπαιδευτικός ανακεφαλαιώνει</a:t>
          </a:r>
          <a:r>
            <a:rPr lang="en-US" sz="1200">
              <a:latin typeface="+mn-lt"/>
            </a:rPr>
            <a:t> </a:t>
          </a:r>
          <a:r>
            <a:rPr lang="el-GR" sz="1200">
              <a:latin typeface="+mn-lt"/>
            </a:rPr>
            <a:t>τα βασικά σημεία του μαθήματος. Ερωτήσεις και θέματα προς συζήτηση. Έκφραση συναισθημάτων με χρήση </a:t>
          </a:r>
          <a:r>
            <a:rPr lang="en-US" sz="1200">
              <a:latin typeface="+mn-lt"/>
            </a:rPr>
            <a:t>emoticons. </a:t>
          </a:r>
          <a:r>
            <a:rPr lang="el-GR" sz="1200">
              <a:latin typeface="+mn-lt"/>
            </a:rPr>
            <a:t>Σε μια προσπάθεια μεταγνώσης</a:t>
          </a:r>
          <a:r>
            <a:rPr lang="en-US" sz="1200">
              <a:latin typeface="+mn-lt"/>
            </a:rPr>
            <a:t> </a:t>
          </a:r>
          <a:r>
            <a:rPr lang="el-GR" sz="1200">
              <a:latin typeface="+mn-lt"/>
            </a:rPr>
            <a:t>παιχνίδια από το φωτόδεντρο και προτροπή για περιήγηση στο αρχείο παραστάσεων του Εθνικού Θεάτρου, επιλογή παράστασης και παρακολούθηση.</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BF938720-A406-403A-8371-6945EBF8B4E8}">
      <dgm:prSet phldrT="[Κείμενο]" custT="1"/>
      <dgm:spPr/>
      <dgm:t>
        <a:bodyPr/>
        <a:lstStyle/>
        <a:p>
          <a:pPr algn="just"/>
          <a:r>
            <a:rPr lang="el-GR" sz="1200" baseline="0"/>
            <a:t>Δημιουργία ομάδων μαθητών. Κάθε ομάδα θα ανατρέξει στα αρχεία της </a:t>
          </a:r>
          <a:r>
            <a:rPr lang="en-US" sz="1200" baseline="0"/>
            <a:t>e-me, </a:t>
          </a:r>
          <a:r>
            <a:rPr lang="el-GR" sz="1200" baseline="0"/>
            <a:t>όπου θα βρει το θέμα της. Χρησιμοποιώντας εργαλεία της </a:t>
          </a:r>
          <a:r>
            <a:rPr lang="en-US" sz="1200" baseline="0"/>
            <a:t>e-class</a:t>
          </a:r>
          <a:r>
            <a:rPr lang="el-GR" sz="1200" baseline="0"/>
            <a:t> και της </a:t>
          </a:r>
          <a:r>
            <a:rPr lang="en-US" sz="1200" baseline="0"/>
            <a:t> e-me</a:t>
          </a:r>
          <a:r>
            <a:rPr lang="el-GR" sz="1200" baseline="0"/>
            <a:t> θα κάνει τη σχετική άσκηση και εργασία. Αφού εντοπίσει τις λέξεις που αναφέρονται στο θέατρο, θα προσπαθήσει να διερευνήσει και ν' ανακαλύψει πώς τις χρησιμοποιεί ο κάθε ποιητής. Στη συνέχεια θα συνθέσουν πεζό ή ποίημα με τις λέξεις-κλειδιά στο </a:t>
          </a:r>
          <a:r>
            <a:rPr lang="en-US" sz="1200" baseline="0"/>
            <a:t>essay/e-me assignments </a:t>
          </a:r>
          <a:r>
            <a:rPr lang="el-GR" sz="1200" baseline="0"/>
            <a:t>και θα ψάξουν εικόνες στο διαδίκτυο για να τις συνδυάσουν με τα κείμενα. Θα τα αναρτήσουν στον τοίχο.</a:t>
          </a:r>
          <a:endParaRPr lang="el-GR" sz="1200">
            <a:latin typeface="+mn-lt"/>
          </a:endParaRPr>
        </a:p>
      </dgm:t>
    </dgm:pt>
    <dgm:pt modelId="{DAFF224A-E51C-46A6-AA40-8619ED55941F}" type="parTrans" cxnId="{252D9354-6DC6-4534-A842-2670F7AEB6BB}">
      <dgm:prSet/>
      <dgm:spPr/>
      <dgm:t>
        <a:bodyPr/>
        <a:lstStyle/>
        <a:p>
          <a:endParaRPr lang="el-GR"/>
        </a:p>
      </dgm:t>
    </dgm:pt>
    <dgm:pt modelId="{8C897A19-C899-45AF-96DF-9E886E3926EF}" type="sibTrans" cxnId="{252D9354-6DC6-4534-A842-2670F7AEB6BB}">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pt>
    <dgm:pt modelId="{C5F80E6A-BB64-48A5-A97C-84B638E1CF61}" type="pres">
      <dgm:prSet presAssocID="{5C75240E-B1F3-44D0-B3DE-EABA96A65E09}" presName="descendantText" presStyleLbl="alignAcc1" presStyleIdx="0" presStyleCnt="5" custScaleY="102745" custLinFactNeighborX="0" custLinFactNeighborY="-81">
        <dgm:presLayoutVars>
          <dgm:bulletEnabled val="1"/>
        </dgm:presLayoutVars>
      </dgm:prSet>
      <dgm:spPr/>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pt>
    <dgm:pt modelId="{CF4C2756-A769-49FD-A332-D2669EB17E43}" type="pres">
      <dgm:prSet presAssocID="{8531EE0C-EF4C-47BF-B436-7B660B587F76}" presName="descendantText" presStyleLbl="alignAcc1" presStyleIdx="1" presStyleCnt="5" custScaleY="195693" custLinFactNeighborX="0" custLinFactNeighborY="-22586">
        <dgm:presLayoutVars>
          <dgm:bulletEnabled val="1"/>
        </dgm:presLayoutVars>
      </dgm:prSet>
      <dgm:spPr/>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pt>
    <dgm:pt modelId="{A658C11B-7DD5-4975-A563-0C2B300F026F}" type="pres">
      <dgm:prSet presAssocID="{6B3BBC3A-C895-45CA-8716-8994F986C1DA}" presName="descendantText" presStyleLbl="alignAcc1" presStyleIdx="2" presStyleCnt="5" custScaleY="156485" custLinFactNeighborX="-151" custLinFactNeighborY="-2872">
        <dgm:presLayoutVars>
          <dgm:bulletEnabled val="1"/>
        </dgm:presLayoutVars>
      </dgm:prSet>
      <dgm:spPr/>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pt>
    <dgm:pt modelId="{30CA427A-DBE5-4130-A80B-497049B95133}" type="pres">
      <dgm:prSet presAssocID="{6C8DA3B8-71FD-4FE3-B456-5EE5BB91B44D}" presName="descendantText" presStyleLbl="alignAcc1" presStyleIdx="3" presStyleCnt="5" custScaleY="103648" custLinFactNeighborX="140" custLinFactNeighborY="1005">
        <dgm:presLayoutVars>
          <dgm:bulletEnabled val="1"/>
        </dgm:presLayoutVars>
      </dgm:prSet>
      <dgm:spPr/>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pt>
    <dgm:pt modelId="{66D2CBD0-7284-426B-8B4E-64A7FF5769A5}" type="pres">
      <dgm:prSet presAssocID="{6EC85A23-CB66-43EB-93D1-680C377E0A4D}" presName="descendantText" presStyleLbl="alignAcc1" presStyleIdx="4" presStyleCnt="5" custScaleY="117595">
        <dgm:presLayoutVars>
          <dgm:bulletEnabled val="1"/>
        </dgm:presLayoutVars>
      </dgm:prSet>
      <dgm:spPr/>
    </dgm:pt>
  </dgm:ptLst>
  <dgm:cxnLst>
    <dgm:cxn modelId="{15AB5B00-B75E-43B0-8DE7-8DF7B115BF2D}" srcId="{6EC85A23-CB66-43EB-93D1-680C377E0A4D}" destId="{1951A398-153A-40EC-A6F0-37222730CA5E}" srcOrd="0" destOrd="0" parTransId="{D1E16FEC-22DF-410B-B7CA-1F3BFE354D31}" sibTransId="{A80FB0AA-0789-4640-BC19-F48F03C9362D}"/>
    <dgm:cxn modelId="{714BF821-F35C-4C11-8BE2-470219A566C8}" type="presOf" srcId="{1951A398-153A-40EC-A6F0-37222730CA5E}" destId="{66D2CBD0-7284-426B-8B4E-64A7FF5769A5}"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35D8A062-AD71-4800-9345-1F1F84070F91}" srcId="{F14A2D48-1E4D-4427-B1D1-8BE15E91B7DE}" destId="{6C8DA3B8-71FD-4FE3-B456-5EE5BB91B44D}" srcOrd="3" destOrd="0" parTransId="{456B244C-A2F4-48D2-BED6-107D3EC5BCC8}" sibTransId="{84C036AF-6BC5-436E-8AAB-888F1115EB4A}"/>
    <dgm:cxn modelId="{0CC4A563-76D8-4CAE-B6A6-9B33EF4D7C74}" srcId="{6C8DA3B8-71FD-4FE3-B456-5EE5BB91B44D}" destId="{66810E82-BAF2-417B-8E73-DC980911406B}" srcOrd="0" destOrd="0" parTransId="{9070BFF5-398B-451B-B59E-36546AF04A37}" sibTransId="{FF12D0A9-3840-4001-9AC7-F807B92DA6D0}"/>
    <dgm:cxn modelId="{B2F11474-35B6-47EF-B365-DC2A5C5D154B}" type="presOf" srcId="{6C8DA3B8-71FD-4FE3-B456-5EE5BB91B44D}" destId="{8D465EA5-5D45-4D1E-AFF3-45228D1A5068}" srcOrd="0" destOrd="0" presId="urn:microsoft.com/office/officeart/2005/8/layout/chevron2"/>
    <dgm:cxn modelId="{252D9354-6DC6-4534-A842-2670F7AEB6BB}" srcId="{6B3BBC3A-C895-45CA-8716-8994F986C1DA}" destId="{BF938720-A406-403A-8371-6945EBF8B4E8}" srcOrd="0" destOrd="0" parTransId="{DAFF224A-E51C-46A6-AA40-8619ED55941F}" sibTransId="{8C897A19-C899-45AF-96DF-9E886E3926EF}"/>
    <dgm:cxn modelId="{C4FD337E-A880-4FF2-B29F-935C97929EE8}" srcId="{8531EE0C-EF4C-47BF-B436-7B660B587F76}" destId="{1A474D95-DE05-43E2-BECF-AD2B280F0874}" srcOrd="0" destOrd="0" parTransId="{9A540EE5-412C-4B92-B0F0-DD6E3B16B73C}" sibTransId="{7F4AC81C-B939-4015-8CF3-C84A217D917F}"/>
    <dgm:cxn modelId="{7741557F-FDFB-472A-8F77-6A36E65189C2}" srcId="{F14A2D48-1E4D-4427-B1D1-8BE15E91B7DE}" destId="{5C75240E-B1F3-44D0-B3DE-EABA96A65E09}" srcOrd="0" destOrd="0" parTransId="{9244417F-E571-4BFA-9199-9EACCF8A7C80}" sibTransId="{73F48F3D-A6CB-4991-8E83-82A1280EA6D0}"/>
    <dgm:cxn modelId="{6ADC1481-A5EF-4BDD-B793-F737173E1E34}" type="presOf" srcId="{6B3BBC3A-C895-45CA-8716-8994F986C1DA}" destId="{9077D05D-4A0B-4E03-AE4F-F5F6A090C16C}" srcOrd="0" destOrd="0" presId="urn:microsoft.com/office/officeart/2005/8/layout/chevron2"/>
    <dgm:cxn modelId="{B340DF81-4786-4080-A40D-548A7D56C4F8}" srcId="{F14A2D48-1E4D-4427-B1D1-8BE15E91B7DE}" destId="{8531EE0C-EF4C-47BF-B436-7B660B587F76}" srcOrd="1" destOrd="0" parTransId="{D0958300-193D-4B0F-BB9A-B57DDB8AC2C9}" sibTransId="{CD4802B2-6D28-424A-917D-CA0C0C094682}"/>
    <dgm:cxn modelId="{AF9DC283-840C-4978-AC0B-E59748B0E536}" type="presOf" srcId="{1A474D95-DE05-43E2-BECF-AD2B280F0874}" destId="{CF4C2756-A769-49FD-A332-D2669EB17E43}" srcOrd="0" destOrd="0" presId="urn:microsoft.com/office/officeart/2005/8/layout/chevron2"/>
    <dgm:cxn modelId="{51F6AE87-BA91-40C2-895A-1AA2E4D6993D}" type="presOf" srcId="{8531EE0C-EF4C-47BF-B436-7B660B587F76}" destId="{3B5C4933-7886-4F49-B642-163B131AA59F}" srcOrd="0" destOrd="0" presId="urn:microsoft.com/office/officeart/2005/8/layout/chevron2"/>
    <dgm:cxn modelId="{B91C779C-BF2A-499C-B578-53E50CDBFD4D}" type="presOf" srcId="{6EC85A23-CB66-43EB-93D1-680C377E0A4D}" destId="{E7921646-78BD-4700-AB37-728C4C6E8BF1}" srcOrd="0" destOrd="0" presId="urn:microsoft.com/office/officeart/2005/8/layout/chevron2"/>
    <dgm:cxn modelId="{AAE0B7B2-2D44-4C3C-8858-3A84024F7390}" type="presOf" srcId="{66810E82-BAF2-417B-8E73-DC980911406B}" destId="{30CA427A-DBE5-4130-A80B-497049B95133}" srcOrd="0" destOrd="0" presId="urn:microsoft.com/office/officeart/2005/8/layout/chevron2"/>
    <dgm:cxn modelId="{3F6BAFCF-C243-4C49-A183-789F9530C164}" srcId="{F14A2D48-1E4D-4427-B1D1-8BE15E91B7DE}" destId="{6EC85A23-CB66-43EB-93D1-680C377E0A4D}" srcOrd="4" destOrd="0" parTransId="{8DA0B9FE-DABB-47C2-9C8C-CC95EF6D2871}" sibTransId="{B4D46663-8ED4-4D23-902A-C3FD5B3EDB19}"/>
    <dgm:cxn modelId="{897C08D4-80E1-4076-BE08-07CB99F8B6B9}" type="presOf" srcId="{F14A2D48-1E4D-4427-B1D1-8BE15E91B7DE}" destId="{8395A513-DFC2-4EEE-AC8C-0C1D82524419}" srcOrd="0" destOrd="0" presId="urn:microsoft.com/office/officeart/2005/8/layout/chevron2"/>
    <dgm:cxn modelId="{CD877FD7-5BA9-4DC7-96CF-36B451411DF8}" type="presOf" srcId="{E2E64255-925B-42A0-BF8D-C3147F32B3CA}" destId="{C5F80E6A-BB64-48A5-A97C-84B638E1CF61}" srcOrd="0" destOrd="0" presId="urn:microsoft.com/office/officeart/2005/8/layout/chevron2"/>
    <dgm:cxn modelId="{52B476F3-A705-45A1-93DC-667AF567F6BA}" type="presOf" srcId="{5C75240E-B1F3-44D0-B3DE-EABA96A65E09}" destId="{50F5455D-DCCD-4412-9F6E-893219666DE2}" srcOrd="0" destOrd="0"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85312CFA-0E6F-42B1-990E-5B5FD5744EDC}" type="presOf" srcId="{BF938720-A406-403A-8371-6945EBF8B4E8}" destId="{A658C11B-7DD5-4975-A563-0C2B300F026F}" srcOrd="0" destOrd="0" presId="urn:microsoft.com/office/officeart/2005/8/layout/chevron2"/>
    <dgm:cxn modelId="{6D17AD1E-B2ED-4261-93AE-7591B7435B99}" type="presParOf" srcId="{8395A513-DFC2-4EEE-AC8C-0C1D82524419}" destId="{5A304D06-401D-41BA-9A09-5B00C9406F04}" srcOrd="0" destOrd="0" presId="urn:microsoft.com/office/officeart/2005/8/layout/chevron2"/>
    <dgm:cxn modelId="{AB80EEDF-97E0-4A6A-BDCA-F72FE141BF81}" type="presParOf" srcId="{5A304D06-401D-41BA-9A09-5B00C9406F04}" destId="{50F5455D-DCCD-4412-9F6E-893219666DE2}" srcOrd="0" destOrd="0" presId="urn:microsoft.com/office/officeart/2005/8/layout/chevron2"/>
    <dgm:cxn modelId="{67A68CBC-C302-455C-A645-7BF19EB90EA5}" type="presParOf" srcId="{5A304D06-401D-41BA-9A09-5B00C9406F04}" destId="{C5F80E6A-BB64-48A5-A97C-84B638E1CF61}" srcOrd="1" destOrd="0" presId="urn:microsoft.com/office/officeart/2005/8/layout/chevron2"/>
    <dgm:cxn modelId="{3CB98702-4784-4047-A884-F0C96E876798}" type="presParOf" srcId="{8395A513-DFC2-4EEE-AC8C-0C1D82524419}" destId="{7C33666F-80D6-4CEA-B867-4E5589022813}" srcOrd="1" destOrd="0" presId="urn:microsoft.com/office/officeart/2005/8/layout/chevron2"/>
    <dgm:cxn modelId="{4F12CC1B-B866-4155-82C6-3BE1F0B2415F}" type="presParOf" srcId="{8395A513-DFC2-4EEE-AC8C-0C1D82524419}" destId="{F7941329-D6C1-4A28-9FF6-6CE178D70DC8}" srcOrd="2" destOrd="0" presId="urn:microsoft.com/office/officeart/2005/8/layout/chevron2"/>
    <dgm:cxn modelId="{8E2F6CF1-235B-41DE-8089-478951598CFB}" type="presParOf" srcId="{F7941329-D6C1-4A28-9FF6-6CE178D70DC8}" destId="{3B5C4933-7886-4F49-B642-163B131AA59F}" srcOrd="0" destOrd="0" presId="urn:microsoft.com/office/officeart/2005/8/layout/chevron2"/>
    <dgm:cxn modelId="{7B654D11-439D-42C7-9862-7264A854D46C}" type="presParOf" srcId="{F7941329-D6C1-4A28-9FF6-6CE178D70DC8}" destId="{CF4C2756-A769-49FD-A332-D2669EB17E43}" srcOrd="1" destOrd="0" presId="urn:microsoft.com/office/officeart/2005/8/layout/chevron2"/>
    <dgm:cxn modelId="{6FFB0184-77FB-4EFF-9B29-BE871F4DE978}" type="presParOf" srcId="{8395A513-DFC2-4EEE-AC8C-0C1D82524419}" destId="{B7FD5CC9-4E01-408C-A95B-F0E7E2E9C468}" srcOrd="3" destOrd="0" presId="urn:microsoft.com/office/officeart/2005/8/layout/chevron2"/>
    <dgm:cxn modelId="{2F0AF1F4-92A9-405A-B4B7-1EEE5AF7EEB7}" type="presParOf" srcId="{8395A513-DFC2-4EEE-AC8C-0C1D82524419}" destId="{75A51563-5F2A-4EA4-8A97-17740863522B}" srcOrd="4" destOrd="0" presId="urn:microsoft.com/office/officeart/2005/8/layout/chevron2"/>
    <dgm:cxn modelId="{43BD256E-206A-41B7-8800-C7C8CC6A9505}" type="presParOf" srcId="{75A51563-5F2A-4EA4-8A97-17740863522B}" destId="{9077D05D-4A0B-4E03-AE4F-F5F6A090C16C}" srcOrd="0" destOrd="0" presId="urn:microsoft.com/office/officeart/2005/8/layout/chevron2"/>
    <dgm:cxn modelId="{9F2E97FB-C13A-4700-95D1-0900DD9DC1EB}" type="presParOf" srcId="{75A51563-5F2A-4EA4-8A97-17740863522B}" destId="{A658C11B-7DD5-4975-A563-0C2B300F026F}" srcOrd="1" destOrd="0" presId="urn:microsoft.com/office/officeart/2005/8/layout/chevron2"/>
    <dgm:cxn modelId="{18231A22-D2F7-4FC9-BB25-D1297EA9BA1E}" type="presParOf" srcId="{8395A513-DFC2-4EEE-AC8C-0C1D82524419}" destId="{E320AAA0-40DD-4BFE-B1B7-AC09B3ACB5EF}" srcOrd="5" destOrd="0" presId="urn:microsoft.com/office/officeart/2005/8/layout/chevron2"/>
    <dgm:cxn modelId="{8B80178A-0E52-4702-93A4-BCBE66CF4B80}" type="presParOf" srcId="{8395A513-DFC2-4EEE-AC8C-0C1D82524419}" destId="{0EA9D342-4016-4584-878D-C42755E7809B}" srcOrd="6" destOrd="0" presId="urn:microsoft.com/office/officeart/2005/8/layout/chevron2"/>
    <dgm:cxn modelId="{DB2BB0F7-A1FE-4336-9899-EEC1EBE9E85F}" type="presParOf" srcId="{0EA9D342-4016-4584-878D-C42755E7809B}" destId="{8D465EA5-5D45-4D1E-AFF3-45228D1A5068}" srcOrd="0" destOrd="0" presId="urn:microsoft.com/office/officeart/2005/8/layout/chevron2"/>
    <dgm:cxn modelId="{657130DC-5E21-4AB3-AB59-93646478F4A4}" type="presParOf" srcId="{0EA9D342-4016-4584-878D-C42755E7809B}" destId="{30CA427A-DBE5-4130-A80B-497049B95133}" srcOrd="1" destOrd="0" presId="urn:microsoft.com/office/officeart/2005/8/layout/chevron2"/>
    <dgm:cxn modelId="{B85EBEF6-5354-4A85-8A25-BB5B3D0A723A}" type="presParOf" srcId="{8395A513-DFC2-4EEE-AC8C-0C1D82524419}" destId="{62E9E809-D4D4-42AA-A5A8-F0038D693CE5}" srcOrd="7" destOrd="0" presId="urn:microsoft.com/office/officeart/2005/8/layout/chevron2"/>
    <dgm:cxn modelId="{556951A4-F661-4174-B821-EEB630CCEECA}" type="presParOf" srcId="{8395A513-DFC2-4EEE-AC8C-0C1D82524419}" destId="{F2A77E67-E3AA-4FC4-A4B2-ECDCB3D45296}" srcOrd="8" destOrd="0" presId="urn:microsoft.com/office/officeart/2005/8/layout/chevron2"/>
    <dgm:cxn modelId="{DF6B2F86-DD97-4023-A485-24A07F441CCD}" type="presParOf" srcId="{F2A77E67-E3AA-4FC4-A4B2-ECDCB3D45296}" destId="{E7921646-78BD-4700-AB37-728C4C6E8BF1}" srcOrd="0" destOrd="0" presId="urn:microsoft.com/office/officeart/2005/8/layout/chevron2"/>
    <dgm:cxn modelId="{055C33D7-2FFB-457F-A3EA-18702F06E947}"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5535" y="516852"/>
          <a:ext cx="1303567" cy="91249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Αφόρμηση</a:t>
          </a:r>
        </a:p>
      </dsp:txBody>
      <dsp:txXfrm rot="-5400000">
        <a:off x="1" y="777566"/>
        <a:ext cx="912497" cy="391070"/>
      </dsp:txXfrm>
    </dsp:sp>
    <dsp:sp modelId="{C5F80E6A-BB64-48A5-A97C-84B638E1CF61}">
      <dsp:nvSpPr>
        <dsp:cNvPr id="0" name=""/>
        <dsp:cNvSpPr/>
      </dsp:nvSpPr>
      <dsp:spPr>
        <a:xfrm rot="5400000">
          <a:off x="3038479" y="-1816981"/>
          <a:ext cx="870577" cy="512254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solidFill>
                <a:sysClr val="windowText" lastClr="000000"/>
              </a:solidFill>
              <a:latin typeface="+mn-lt"/>
            </a:rPr>
            <a:t>Οι μαθητές έχουν στην οθόνη εικόνα σχετική με το θέατρο. Καλούνται να γράψουν στο </a:t>
          </a:r>
          <a:r>
            <a:rPr lang="en-US" sz="1200" kern="1200" baseline="0">
              <a:solidFill>
                <a:sysClr val="windowText" lastClr="000000"/>
              </a:solidFill>
              <a:latin typeface="+mn-lt"/>
            </a:rPr>
            <a:t>chat </a:t>
          </a:r>
          <a:r>
            <a:rPr lang="el-GR" sz="1200" kern="1200" baseline="0">
              <a:solidFill>
                <a:sysClr val="windowText" lastClr="000000"/>
              </a:solidFill>
              <a:latin typeface="+mn-lt"/>
            </a:rPr>
            <a:t>την πρώτη λέξη που τους έρχεται στο μυαλό στο άκουσμα της λέξης "θέατρο".</a:t>
          </a:r>
        </a:p>
      </dsp:txBody>
      <dsp:txXfrm rot="-5400000">
        <a:off x="912497" y="351499"/>
        <a:ext cx="5080044" cy="785581"/>
      </dsp:txXfrm>
    </dsp:sp>
    <dsp:sp modelId="{3B5C4933-7886-4F49-B642-163B131AA59F}">
      <dsp:nvSpPr>
        <dsp:cNvPr id="0" name=""/>
        <dsp:cNvSpPr/>
      </dsp:nvSpPr>
      <dsp:spPr>
        <a:xfrm rot="5400000">
          <a:off x="-195535" y="2129622"/>
          <a:ext cx="1303567" cy="912497"/>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Παρουσίαση - Ερευνητική Εστίαση</a:t>
          </a:r>
        </a:p>
      </dsp:txBody>
      <dsp:txXfrm rot="-5400000">
        <a:off x="1" y="2390336"/>
        <a:ext cx="912497" cy="391070"/>
      </dsp:txXfrm>
    </dsp:sp>
    <dsp:sp modelId="{CF4C2756-A769-49FD-A332-D2669EB17E43}">
      <dsp:nvSpPr>
        <dsp:cNvPr id="0" name=""/>
        <dsp:cNvSpPr/>
      </dsp:nvSpPr>
      <dsp:spPr>
        <a:xfrm rot="5400000">
          <a:off x="2644260" y="-394777"/>
          <a:ext cx="1659015" cy="5122542"/>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latin typeface="+mn-lt"/>
            </a:rPr>
            <a:t>Ο εκπαιδευτικός γράφει τις λέξεις στον ασπροπίνακα. Οι μαθητές καλούνται να πουν "γιατί" έγραψαν αυτή τη λέξη. Ο εκπαιδευτικός </a:t>
          </a:r>
          <a:r>
            <a:rPr lang="el-GR" sz="1200" kern="1200" baseline="0"/>
            <a:t>ενεργοποιεί τα εργαλεία επικοινωνίας και συνεργασίας της </a:t>
          </a:r>
          <a:r>
            <a:rPr lang="en-US" sz="1200" kern="1200" baseline="0"/>
            <a:t>e-class (</a:t>
          </a:r>
          <a:r>
            <a:rPr lang="el-GR" sz="1200" i="1" kern="1200" baseline="0"/>
            <a:t>τοίχος</a:t>
          </a:r>
          <a:r>
            <a:rPr lang="el-GR" sz="1200" kern="1200" baseline="0"/>
            <a:t>, </a:t>
          </a:r>
          <a:r>
            <a:rPr lang="el-GR" sz="1200" i="1" kern="1200" baseline="0"/>
            <a:t>κουβεντούλα</a:t>
          </a:r>
          <a:r>
            <a:rPr lang="el-GR" sz="1200" kern="1200" baseline="0"/>
            <a:t>) και οι μαθητές καταγράφουν τις εντυπώσεις/σκέψεις τους για το θέμα. Ζητούνται άλλες λέξεις σχετικές με το θέατρο και γράφονται στον πίνακα. Γίνεται διαμοιρασμός εγγράφου (λήμμα "θέατρο" στο </a:t>
          </a:r>
          <a:r>
            <a:rPr lang="en-US" sz="1200" kern="1200" baseline="0"/>
            <a:t>e-book </a:t>
          </a:r>
          <a:r>
            <a:rPr lang="el-GR" sz="1200" i="0" kern="1200" baseline="0"/>
            <a:t>Ερμηνευτικό Λεξικό της Νέας Ελληνικής)</a:t>
          </a:r>
          <a:r>
            <a:rPr lang="el-GR" sz="1200" i="1" kern="1200" baseline="0"/>
            <a:t>. </a:t>
          </a:r>
          <a:r>
            <a:rPr lang="el-GR" sz="1200" i="0" kern="1200" baseline="0"/>
            <a:t>Οι μαθητές καλούνται  να εντοπίσουν κυριολεκτικές και μεταφορικες σημασίες της λέξης "θέατρο και να τις χρησιμοποιήσουν σε προτάσεις. Όσοι επιθυμούν, ανατρεχουν στην Πύλη για την Ελληνική Γλώσσα.</a:t>
          </a:r>
          <a:endParaRPr lang="el-GR" sz="1200" i="0" kern="1200" baseline="0">
            <a:latin typeface="+mn-lt"/>
          </a:endParaRPr>
        </a:p>
      </dsp:txBody>
      <dsp:txXfrm rot="-5400000">
        <a:off x="912497" y="1417972"/>
        <a:ext cx="5041556" cy="1497043"/>
      </dsp:txXfrm>
    </dsp:sp>
    <dsp:sp modelId="{9077D05D-4A0B-4E03-AE4F-F5F6A090C16C}">
      <dsp:nvSpPr>
        <dsp:cNvPr id="0" name=""/>
        <dsp:cNvSpPr/>
      </dsp:nvSpPr>
      <dsp:spPr>
        <a:xfrm rot="5400000">
          <a:off x="-195535" y="3576071"/>
          <a:ext cx="1303567" cy="912497"/>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Συνεργασία</a:t>
          </a:r>
        </a:p>
      </dsp:txBody>
      <dsp:txXfrm rot="-5400000">
        <a:off x="1" y="3836785"/>
        <a:ext cx="912497" cy="391070"/>
      </dsp:txXfrm>
    </dsp:sp>
    <dsp:sp modelId="{A658C11B-7DD5-4975-A563-0C2B300F026F}">
      <dsp:nvSpPr>
        <dsp:cNvPr id="0" name=""/>
        <dsp:cNvSpPr/>
      </dsp:nvSpPr>
      <dsp:spPr>
        <a:xfrm rot="5400000">
          <a:off x="2803070" y="1218589"/>
          <a:ext cx="1325926" cy="5122542"/>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t>Δημιουργία ομάδων μαθητών. Κάθε ομάδα θα ανατρέξει στα αρχεία της </a:t>
          </a:r>
          <a:r>
            <a:rPr lang="en-US" sz="1200" kern="1200" baseline="0"/>
            <a:t>e-me, </a:t>
          </a:r>
          <a:r>
            <a:rPr lang="el-GR" sz="1200" kern="1200" baseline="0"/>
            <a:t>όπου θα βρει το θέμα της. Χρησιμοποιώντας εργαλεία της </a:t>
          </a:r>
          <a:r>
            <a:rPr lang="en-US" sz="1200" kern="1200" baseline="0"/>
            <a:t>e-class</a:t>
          </a:r>
          <a:r>
            <a:rPr lang="el-GR" sz="1200" kern="1200" baseline="0"/>
            <a:t> και της </a:t>
          </a:r>
          <a:r>
            <a:rPr lang="en-US" sz="1200" kern="1200" baseline="0"/>
            <a:t> e-me</a:t>
          </a:r>
          <a:r>
            <a:rPr lang="el-GR" sz="1200" kern="1200" baseline="0"/>
            <a:t> θα κάνει τη σχετική άσκηση και εργασία. Αφού εντοπίσει τις λέξεις που αναφέρονται στο θέατρο, θα προσπαθήσει να διερευνήσει και ν' ανακαλύψει πώς τις χρησιμοποιεί ο κάθε ποιητής. Στη συνέχεια θα συνθέσουν πεζό ή ποίημα με τις λέξεις-κλειδιά στο </a:t>
          </a:r>
          <a:r>
            <a:rPr lang="en-US" sz="1200" kern="1200" baseline="0"/>
            <a:t>essay/e-me assignments </a:t>
          </a:r>
          <a:r>
            <a:rPr lang="el-GR" sz="1200" kern="1200" baseline="0"/>
            <a:t>και θα ψάξουν εικόνες στο διαδίκτυο για να τις συνδυάσουν με τα κείμενα. Θα τα αναρτήσουν στον τοίχο.</a:t>
          </a:r>
          <a:endParaRPr lang="el-GR" sz="1200" kern="1200">
            <a:latin typeface="+mn-lt"/>
          </a:endParaRPr>
        </a:p>
      </dsp:txBody>
      <dsp:txXfrm rot="-5400000">
        <a:off x="904762" y="3181623"/>
        <a:ext cx="5057816" cy="1196474"/>
      </dsp:txXfrm>
    </dsp:sp>
    <dsp:sp modelId="{8D465EA5-5D45-4D1E-AFF3-45228D1A5068}">
      <dsp:nvSpPr>
        <dsp:cNvPr id="0" name=""/>
        <dsp:cNvSpPr/>
      </dsp:nvSpPr>
      <dsp:spPr>
        <a:xfrm rot="5400000">
          <a:off x="-195535" y="4798672"/>
          <a:ext cx="1303567" cy="912497"/>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Αξιολόγηση</a:t>
          </a:r>
        </a:p>
      </dsp:txBody>
      <dsp:txXfrm rot="-5400000">
        <a:off x="1" y="5059386"/>
        <a:ext cx="912497" cy="391070"/>
      </dsp:txXfrm>
    </dsp:sp>
    <dsp:sp modelId="{30CA427A-DBE5-4130-A80B-497049B95133}">
      <dsp:nvSpPr>
        <dsp:cNvPr id="0" name=""/>
        <dsp:cNvSpPr/>
      </dsp:nvSpPr>
      <dsp:spPr>
        <a:xfrm rot="5400000">
          <a:off x="3034654" y="2474040"/>
          <a:ext cx="878228" cy="5122542"/>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Αξιολόγηση σε ατομικό και ομαδικό επίπεδο. Κάθε ομάδα σχολιάζει τα κείμενα των άλλων ομάδων. Ο εκπαιδευτικός αξιολογεί τη συμμετοχή τους στις δραστηριότητες αλλά και τον εαυτό του για το πόσο πέτυχαν αυτές τους στόχους του.</a:t>
          </a:r>
          <a:r>
            <a:rPr lang="en-US" sz="1200" kern="1200">
              <a:latin typeface="+mn-lt"/>
            </a:rPr>
            <a:t>  </a:t>
          </a:r>
          <a:endParaRPr lang="el-GR" sz="1200" kern="1200">
            <a:latin typeface="+mn-lt"/>
          </a:endParaRPr>
        </a:p>
      </dsp:txBody>
      <dsp:txXfrm rot="-5400000">
        <a:off x="912497" y="4639069"/>
        <a:ext cx="5079670" cy="792484"/>
      </dsp:txXfrm>
    </dsp:sp>
    <dsp:sp modelId="{E7921646-78BD-4700-AB37-728C4C6E8BF1}">
      <dsp:nvSpPr>
        <dsp:cNvPr id="0" name=""/>
        <dsp:cNvSpPr/>
      </dsp:nvSpPr>
      <dsp:spPr>
        <a:xfrm rot="5400000">
          <a:off x="-195535" y="6080360"/>
          <a:ext cx="1303567" cy="912497"/>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Αναστοχασμός</a:t>
          </a:r>
        </a:p>
      </dsp:txBody>
      <dsp:txXfrm rot="-5400000">
        <a:off x="1" y="6341074"/>
        <a:ext cx="912497" cy="391070"/>
      </dsp:txXfrm>
    </dsp:sp>
    <dsp:sp modelId="{66D2CBD0-7284-426B-8B4E-64A7FF5769A5}">
      <dsp:nvSpPr>
        <dsp:cNvPr id="0" name=""/>
        <dsp:cNvSpPr/>
      </dsp:nvSpPr>
      <dsp:spPr>
        <a:xfrm rot="5400000">
          <a:off x="2975566" y="3747212"/>
          <a:ext cx="996404" cy="5122542"/>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 εκπαιδευτικός ανακεφαλαιώνει</a:t>
          </a:r>
          <a:r>
            <a:rPr lang="en-US" sz="1200" kern="1200">
              <a:latin typeface="+mn-lt"/>
            </a:rPr>
            <a:t> </a:t>
          </a:r>
          <a:r>
            <a:rPr lang="el-GR" sz="1200" kern="1200">
              <a:latin typeface="+mn-lt"/>
            </a:rPr>
            <a:t>τα βασικά σημεία του μαθήματος. Ερωτήσεις και θέματα προς συζήτηση. Έκφραση συναισθημάτων με χρήση </a:t>
          </a:r>
          <a:r>
            <a:rPr lang="en-US" sz="1200" kern="1200">
              <a:latin typeface="+mn-lt"/>
            </a:rPr>
            <a:t>emoticons. </a:t>
          </a:r>
          <a:r>
            <a:rPr lang="el-GR" sz="1200" kern="1200">
              <a:latin typeface="+mn-lt"/>
            </a:rPr>
            <a:t>Σε μια προσπάθεια μεταγνώσης</a:t>
          </a:r>
          <a:r>
            <a:rPr lang="en-US" sz="1200" kern="1200">
              <a:latin typeface="+mn-lt"/>
            </a:rPr>
            <a:t> </a:t>
          </a:r>
          <a:r>
            <a:rPr lang="el-GR" sz="1200" kern="1200">
              <a:latin typeface="+mn-lt"/>
            </a:rPr>
            <a:t>παιχνίδια από το φωτόδεντρο και προτροπή για περιήγηση στο αρχείο παραστάσεων του Εθνικού Θεάτρου, επιλογή παράστασης και παρακολούθηση.</a:t>
          </a:r>
        </a:p>
      </dsp:txBody>
      <dsp:txXfrm rot="-5400000">
        <a:off x="912497" y="5858921"/>
        <a:ext cx="5073902" cy="8991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29746-98F0-4314-A049-185FA40C50FF}">
  <ds:schemaRefs>
    <ds:schemaRef ds:uri="http://schemas.openxmlformats.org/officeDocument/2006/bibliography"/>
  </ds:schemaRefs>
</ds:datastoreItem>
</file>

<file path=customXml/itemProps2.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4.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2548</Words>
  <Characters>13760</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Maria</cp:lastModifiedBy>
  <cp:revision>2</cp:revision>
  <cp:lastPrinted>2021-03-03T11:05:00Z</cp:lastPrinted>
  <dcterms:created xsi:type="dcterms:W3CDTF">2021-06-18T17:09:00Z</dcterms:created>
  <dcterms:modified xsi:type="dcterms:W3CDTF">2021-06-18T17:09:00Z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