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FE47" w14:textId="530A9E70" w:rsidR="001A2556" w:rsidRPr="001A2556" w:rsidRDefault="001A2556" w:rsidP="001A2556">
      <w:pPr>
        <w:pStyle w:val="2"/>
        <w:tabs>
          <w:tab w:val="left" w:pos="0"/>
        </w:tabs>
        <w:ind w:left="-180" w:right="-4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Όνομα________________________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Ημερομηνία______________</w:t>
      </w:r>
    </w:p>
    <w:p w14:paraId="3EE2FE48" w14:textId="5B5E89E6" w:rsidR="001A2556" w:rsidRDefault="0067785B" w:rsidP="001A2556">
      <w:pPr>
        <w:pStyle w:val="2"/>
        <w:tabs>
          <w:tab w:val="left" w:pos="0"/>
        </w:tabs>
        <w:ind w:left="-180" w:right="-46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b/>
          <w:noProof/>
          <w:szCs w:val="28"/>
          <w:u w:val="single"/>
        </w:rPr>
        <w:pict w14:anchorId="54DD17BE">
          <v:shape id="_x0000_s1028" style="position:absolute;left:0;text-align:left;margin-left:-21.75pt;margin-top:14.2pt;width:487.5pt;height:190.5pt;z-index:-251658240" coordsize="9750,3810" path="m2520,l270,495r,1455l855,2460r,765l,3330r210,480l9750,3780,9510,3015,7050,2595,7350,1455,8745,1185,8025,645,7905,120,2520,xe">
            <v:shadow on="t" offset="11pt,5pt" offset2="18pt,6pt"/>
            <v:path arrowok="t"/>
          </v:shape>
        </w:pict>
      </w:r>
    </w:p>
    <w:p w14:paraId="3EE2FE4A" w14:textId="77777777" w:rsidR="001A2556" w:rsidRPr="001A2556" w:rsidRDefault="001A2556" w:rsidP="001A2556">
      <w:pPr>
        <w:spacing w:after="240"/>
        <w:ind w:right="-46"/>
        <w:jc w:val="center"/>
        <w:rPr>
          <w:rFonts w:asciiTheme="minorHAnsi" w:hAnsiTheme="minorHAnsi"/>
          <w:b/>
          <w:sz w:val="28"/>
          <w:szCs w:val="26"/>
          <w:u w:val="double" w:color="FF0000"/>
        </w:rPr>
      </w:pPr>
      <w:r w:rsidRPr="001A2556">
        <w:rPr>
          <w:rFonts w:asciiTheme="minorHAnsi" w:hAnsiTheme="minorHAnsi"/>
          <w:b/>
          <w:sz w:val="28"/>
          <w:szCs w:val="26"/>
          <w:u w:val="double" w:color="FF0000"/>
        </w:rPr>
        <w:t>Το γράμμα «</w:t>
      </w:r>
      <w:r w:rsidRPr="001A2556">
        <w:rPr>
          <w:rFonts w:asciiTheme="minorHAnsi" w:hAnsiTheme="minorHAnsi"/>
          <w:b/>
          <w:sz w:val="32"/>
          <w:szCs w:val="30"/>
          <w:u w:val="double" w:color="FF0000"/>
        </w:rPr>
        <w:t>ν</w:t>
      </w:r>
      <w:r w:rsidRPr="001A2556">
        <w:rPr>
          <w:rFonts w:asciiTheme="minorHAnsi" w:hAnsiTheme="minorHAnsi"/>
          <w:b/>
          <w:sz w:val="28"/>
          <w:szCs w:val="26"/>
          <w:u w:val="double" w:color="FF0000"/>
        </w:rPr>
        <w:t>» στο τέλος ορισμένων λέξεων</w:t>
      </w:r>
    </w:p>
    <w:p w14:paraId="7E5CA004" w14:textId="5E2CA265" w:rsidR="00DF28F8" w:rsidRDefault="001A2556" w:rsidP="001A2556">
      <w:pPr>
        <w:ind w:right="-46"/>
        <w:rPr>
          <w:rFonts w:asciiTheme="minorHAnsi" w:hAnsiTheme="minorHAnsi"/>
          <w:sz w:val="28"/>
        </w:rPr>
      </w:pPr>
      <w:r w:rsidRPr="00A941A2">
        <w:rPr>
          <w:rFonts w:asciiTheme="minorHAnsi" w:hAnsiTheme="minorHAnsi"/>
          <w:sz w:val="28"/>
        </w:rPr>
        <w:t>Οι λέξεις</w:t>
      </w:r>
      <w:r w:rsidRPr="001A2556">
        <w:rPr>
          <w:rFonts w:asciiTheme="minorHAnsi" w:hAnsiTheme="minorHAnsi"/>
          <w:sz w:val="28"/>
        </w:rPr>
        <w:t xml:space="preserve"> </w:t>
      </w:r>
      <w:r w:rsidRPr="001A2556">
        <w:rPr>
          <w:rFonts w:asciiTheme="minorHAnsi" w:hAnsiTheme="minorHAnsi"/>
          <w:b/>
          <w:sz w:val="28"/>
        </w:rPr>
        <w:t>το</w:t>
      </w:r>
      <w:r w:rsidRPr="001A2556">
        <w:rPr>
          <w:rFonts w:asciiTheme="minorHAnsi" w:hAnsiTheme="minorHAnsi"/>
          <w:b/>
          <w:sz w:val="32"/>
        </w:rPr>
        <w:t>ν</w:t>
      </w:r>
      <w:r w:rsidRPr="001A2556">
        <w:rPr>
          <w:rFonts w:asciiTheme="minorHAnsi" w:hAnsiTheme="minorHAnsi"/>
          <w:sz w:val="28"/>
        </w:rPr>
        <w:t xml:space="preserve">, </w:t>
      </w:r>
      <w:r w:rsidRPr="001A2556">
        <w:rPr>
          <w:rFonts w:asciiTheme="minorHAnsi" w:hAnsiTheme="minorHAnsi"/>
          <w:b/>
          <w:sz w:val="28"/>
        </w:rPr>
        <w:t>στο</w:t>
      </w:r>
      <w:r w:rsidRPr="001A2556">
        <w:rPr>
          <w:rFonts w:asciiTheme="minorHAnsi" w:hAnsiTheme="minorHAnsi"/>
          <w:b/>
          <w:sz w:val="32"/>
        </w:rPr>
        <w:t>ν</w:t>
      </w:r>
      <w:r w:rsidRPr="001A2556">
        <w:rPr>
          <w:rFonts w:asciiTheme="minorHAnsi" w:hAnsiTheme="minorHAnsi"/>
          <w:sz w:val="28"/>
        </w:rPr>
        <w:t>,</w:t>
      </w:r>
      <w:r w:rsidR="0028399F" w:rsidRPr="0028399F">
        <w:rPr>
          <w:rFonts w:asciiTheme="minorHAnsi" w:hAnsiTheme="minorHAnsi"/>
          <w:sz w:val="28"/>
        </w:rPr>
        <w:t xml:space="preserve"> </w:t>
      </w:r>
      <w:r w:rsidR="0028399F" w:rsidRPr="00DF28F8">
        <w:rPr>
          <w:rFonts w:asciiTheme="minorHAnsi" w:hAnsiTheme="minorHAnsi"/>
          <w:b/>
          <w:sz w:val="28"/>
        </w:rPr>
        <w:t>ένα</w:t>
      </w:r>
      <w:r w:rsidR="0028399F" w:rsidRPr="00DF28F8">
        <w:rPr>
          <w:rFonts w:asciiTheme="minorHAnsi" w:hAnsiTheme="minorHAnsi"/>
          <w:b/>
          <w:sz w:val="32"/>
          <w:szCs w:val="28"/>
        </w:rPr>
        <w:t>ν</w:t>
      </w:r>
      <w:r w:rsidR="0028399F" w:rsidRPr="00DF28F8">
        <w:rPr>
          <w:rFonts w:asciiTheme="minorHAnsi" w:hAnsiTheme="minorHAnsi"/>
          <w:b/>
          <w:sz w:val="28"/>
        </w:rPr>
        <w:t>, αυτό</w:t>
      </w:r>
      <w:r w:rsidR="0028399F" w:rsidRPr="00DF28F8">
        <w:rPr>
          <w:rFonts w:asciiTheme="minorHAnsi" w:hAnsiTheme="minorHAnsi"/>
          <w:b/>
          <w:sz w:val="32"/>
          <w:szCs w:val="28"/>
        </w:rPr>
        <w:t>ν</w:t>
      </w:r>
      <w:r w:rsidR="0028399F" w:rsidRPr="00DF28F8">
        <w:rPr>
          <w:rFonts w:asciiTheme="minorHAnsi" w:hAnsiTheme="minorHAnsi"/>
          <w:b/>
          <w:sz w:val="28"/>
        </w:rPr>
        <w:t>, σα</w:t>
      </w:r>
      <w:r w:rsidR="0028399F" w:rsidRPr="00DF28F8">
        <w:rPr>
          <w:rFonts w:asciiTheme="minorHAnsi" w:hAnsiTheme="minorHAnsi"/>
          <w:b/>
          <w:sz w:val="32"/>
          <w:szCs w:val="28"/>
        </w:rPr>
        <w:t>ν</w:t>
      </w:r>
      <w:r w:rsidR="0028399F" w:rsidRPr="00DF28F8">
        <w:rPr>
          <w:rFonts w:asciiTheme="minorHAnsi" w:hAnsiTheme="minorHAnsi"/>
          <w:b/>
          <w:sz w:val="28"/>
        </w:rPr>
        <w:t>,</w:t>
      </w:r>
      <w:r w:rsidRPr="001A2556">
        <w:rPr>
          <w:rFonts w:asciiTheme="minorHAnsi" w:hAnsiTheme="minorHAnsi"/>
          <w:sz w:val="28"/>
        </w:rPr>
        <w:t xml:space="preserve"> </w:t>
      </w:r>
      <w:r w:rsidR="00DF28F8" w:rsidRPr="001A2556">
        <w:rPr>
          <w:rFonts w:asciiTheme="minorHAnsi" w:hAnsiTheme="minorHAnsi"/>
          <w:b/>
          <w:sz w:val="28"/>
          <w:u w:val="single" w:color="FF0000"/>
        </w:rPr>
        <w:t>διατηρούν</w:t>
      </w:r>
      <w:r w:rsidR="00DF28F8">
        <w:rPr>
          <w:rFonts w:asciiTheme="minorHAnsi" w:hAnsiTheme="minorHAnsi"/>
          <w:b/>
          <w:sz w:val="28"/>
          <w:u w:val="single" w:color="FF0000"/>
        </w:rPr>
        <w:t xml:space="preserve"> πάντοτε</w:t>
      </w:r>
      <w:r w:rsidR="00DF28F8" w:rsidRPr="001A2556">
        <w:rPr>
          <w:rFonts w:asciiTheme="minorHAnsi" w:hAnsiTheme="minorHAnsi"/>
          <w:sz w:val="28"/>
        </w:rPr>
        <w:t xml:space="preserve"> </w:t>
      </w:r>
      <w:r w:rsidR="00DF28F8" w:rsidRPr="001A2556">
        <w:rPr>
          <w:rFonts w:asciiTheme="minorHAnsi" w:hAnsiTheme="minorHAnsi"/>
          <w:b/>
          <w:sz w:val="28"/>
          <w:u w:val="single" w:color="FF0000"/>
        </w:rPr>
        <w:t>το</w:t>
      </w:r>
      <w:r w:rsidR="00DF28F8" w:rsidRPr="001A2556">
        <w:rPr>
          <w:rFonts w:asciiTheme="minorHAnsi" w:hAnsiTheme="minorHAnsi"/>
          <w:sz w:val="28"/>
        </w:rPr>
        <w:t xml:space="preserve"> «</w:t>
      </w:r>
      <w:r w:rsidR="00DF28F8" w:rsidRPr="001A2556">
        <w:rPr>
          <w:rFonts w:asciiTheme="minorHAnsi" w:hAnsiTheme="minorHAnsi"/>
          <w:b/>
          <w:sz w:val="32"/>
        </w:rPr>
        <w:t>ν</w:t>
      </w:r>
      <w:r w:rsidR="00DF28F8" w:rsidRPr="001A2556">
        <w:rPr>
          <w:rFonts w:asciiTheme="minorHAnsi" w:hAnsiTheme="minorHAnsi"/>
          <w:sz w:val="28"/>
        </w:rPr>
        <w:t>»</w:t>
      </w:r>
    </w:p>
    <w:p w14:paraId="3EE2FE4B" w14:textId="1CA8984E" w:rsidR="001A2556" w:rsidRPr="001A2556" w:rsidRDefault="00DF28F8" w:rsidP="001A2556">
      <w:pPr>
        <w:ind w:right="-46"/>
        <w:rPr>
          <w:rFonts w:asciiTheme="minorHAnsi" w:hAnsiTheme="minorHAnsi"/>
          <w:sz w:val="28"/>
        </w:rPr>
      </w:pPr>
      <w:r w:rsidRPr="00A941A2">
        <w:rPr>
          <w:rFonts w:asciiTheme="minorHAnsi" w:hAnsiTheme="minorHAnsi"/>
          <w:bCs/>
          <w:sz w:val="28"/>
        </w:rPr>
        <w:t>Οι λέξεις</w:t>
      </w:r>
      <w:r>
        <w:rPr>
          <w:rFonts w:asciiTheme="minorHAnsi" w:hAnsiTheme="minorHAnsi"/>
          <w:b/>
          <w:sz w:val="28"/>
        </w:rPr>
        <w:t xml:space="preserve"> </w:t>
      </w:r>
      <w:r w:rsidR="001A2556" w:rsidRPr="001A2556">
        <w:rPr>
          <w:rFonts w:asciiTheme="minorHAnsi" w:hAnsiTheme="minorHAnsi"/>
          <w:b/>
          <w:sz w:val="28"/>
        </w:rPr>
        <w:t>τη</w:t>
      </w:r>
      <w:r w:rsidR="001A2556" w:rsidRPr="001A2556">
        <w:rPr>
          <w:rFonts w:asciiTheme="minorHAnsi" w:hAnsiTheme="minorHAnsi"/>
          <w:sz w:val="28"/>
        </w:rPr>
        <w:t>(</w:t>
      </w:r>
      <w:r w:rsidR="001A2556" w:rsidRPr="001A2556">
        <w:rPr>
          <w:rFonts w:asciiTheme="minorHAnsi" w:hAnsiTheme="minorHAnsi"/>
          <w:b/>
          <w:sz w:val="32"/>
        </w:rPr>
        <w:t>ν</w:t>
      </w:r>
      <w:r w:rsidR="001A2556" w:rsidRPr="001A2556">
        <w:rPr>
          <w:rFonts w:asciiTheme="minorHAnsi" w:hAnsiTheme="minorHAnsi"/>
          <w:sz w:val="28"/>
        </w:rPr>
        <w:t xml:space="preserve">), </w:t>
      </w:r>
      <w:r w:rsidR="001A2556" w:rsidRPr="001A2556">
        <w:rPr>
          <w:rFonts w:asciiTheme="minorHAnsi" w:hAnsiTheme="minorHAnsi"/>
          <w:b/>
          <w:sz w:val="28"/>
        </w:rPr>
        <w:t>στη</w:t>
      </w:r>
      <w:r w:rsidR="001A2556" w:rsidRPr="001A2556">
        <w:rPr>
          <w:rFonts w:asciiTheme="minorHAnsi" w:hAnsiTheme="minorHAnsi"/>
          <w:sz w:val="28"/>
        </w:rPr>
        <w:t>(</w:t>
      </w:r>
      <w:r w:rsidR="001A2556" w:rsidRPr="001A2556">
        <w:rPr>
          <w:rFonts w:asciiTheme="minorHAnsi" w:hAnsiTheme="minorHAnsi"/>
          <w:b/>
          <w:sz w:val="32"/>
        </w:rPr>
        <w:t>ν</w:t>
      </w:r>
      <w:r w:rsidR="001A2556" w:rsidRPr="001A2556">
        <w:rPr>
          <w:rFonts w:asciiTheme="minorHAnsi" w:hAnsiTheme="minorHAnsi"/>
          <w:sz w:val="28"/>
        </w:rPr>
        <w:t xml:space="preserve">), </w:t>
      </w:r>
      <w:r w:rsidR="001A2556" w:rsidRPr="001A2556">
        <w:rPr>
          <w:rFonts w:asciiTheme="minorHAnsi" w:hAnsiTheme="minorHAnsi"/>
          <w:b/>
          <w:sz w:val="28"/>
        </w:rPr>
        <w:t>αυτή</w:t>
      </w:r>
      <w:r w:rsidR="001A2556" w:rsidRPr="001A2556">
        <w:rPr>
          <w:rFonts w:asciiTheme="minorHAnsi" w:hAnsiTheme="minorHAnsi"/>
          <w:sz w:val="28"/>
        </w:rPr>
        <w:t>(</w:t>
      </w:r>
      <w:r w:rsidR="001A2556" w:rsidRPr="001A2556">
        <w:rPr>
          <w:rFonts w:asciiTheme="minorHAnsi" w:hAnsiTheme="minorHAnsi"/>
          <w:b/>
          <w:sz w:val="32"/>
        </w:rPr>
        <w:t>ν</w:t>
      </w:r>
      <w:r w:rsidR="001A2556" w:rsidRPr="001A2556">
        <w:rPr>
          <w:rFonts w:asciiTheme="minorHAnsi" w:hAnsiTheme="minorHAnsi"/>
          <w:sz w:val="28"/>
        </w:rPr>
        <w:t xml:space="preserve">), </w:t>
      </w:r>
      <w:r w:rsidR="001A2556" w:rsidRPr="001A2556">
        <w:rPr>
          <w:rFonts w:asciiTheme="minorHAnsi" w:hAnsiTheme="minorHAnsi"/>
          <w:b/>
          <w:sz w:val="28"/>
        </w:rPr>
        <w:t>δε</w:t>
      </w:r>
      <w:r w:rsidR="001A2556" w:rsidRPr="001A2556">
        <w:rPr>
          <w:rFonts w:asciiTheme="minorHAnsi" w:hAnsiTheme="minorHAnsi"/>
          <w:sz w:val="28"/>
        </w:rPr>
        <w:t>(</w:t>
      </w:r>
      <w:r w:rsidR="001A2556" w:rsidRPr="001A2556">
        <w:rPr>
          <w:rFonts w:asciiTheme="minorHAnsi" w:hAnsiTheme="minorHAnsi"/>
          <w:b/>
          <w:sz w:val="32"/>
        </w:rPr>
        <w:t>ν</w:t>
      </w:r>
      <w:r w:rsidR="001A2556" w:rsidRPr="001A2556">
        <w:rPr>
          <w:rFonts w:asciiTheme="minorHAnsi" w:hAnsiTheme="minorHAnsi"/>
          <w:sz w:val="28"/>
        </w:rPr>
        <w:t xml:space="preserve">) και </w:t>
      </w:r>
      <w:r w:rsidR="001A2556" w:rsidRPr="001A2556">
        <w:rPr>
          <w:rFonts w:asciiTheme="minorHAnsi" w:hAnsiTheme="minorHAnsi"/>
          <w:b/>
          <w:sz w:val="28"/>
        </w:rPr>
        <w:t>μη</w:t>
      </w:r>
      <w:r w:rsidR="001A2556" w:rsidRPr="001A2556">
        <w:rPr>
          <w:rFonts w:asciiTheme="minorHAnsi" w:hAnsiTheme="minorHAnsi"/>
          <w:sz w:val="28"/>
        </w:rPr>
        <w:t>(</w:t>
      </w:r>
      <w:r w:rsidR="001A2556" w:rsidRPr="001A2556">
        <w:rPr>
          <w:rFonts w:asciiTheme="minorHAnsi" w:hAnsiTheme="minorHAnsi"/>
          <w:b/>
          <w:sz w:val="32"/>
        </w:rPr>
        <w:t>ν</w:t>
      </w:r>
      <w:r w:rsidR="001A2556" w:rsidRPr="001A2556">
        <w:rPr>
          <w:rFonts w:asciiTheme="minorHAnsi" w:hAnsiTheme="minorHAnsi"/>
          <w:sz w:val="28"/>
        </w:rPr>
        <w:t xml:space="preserve">), </w:t>
      </w:r>
    </w:p>
    <w:p w14:paraId="3EE2FE4C" w14:textId="77777777" w:rsidR="001A2556" w:rsidRPr="001A2556" w:rsidRDefault="001A2556" w:rsidP="001A2556">
      <w:pPr>
        <w:ind w:right="-46"/>
        <w:rPr>
          <w:rFonts w:asciiTheme="minorHAnsi" w:hAnsiTheme="minorHAnsi"/>
          <w:sz w:val="28"/>
        </w:rPr>
      </w:pPr>
      <w:r w:rsidRPr="001A2556">
        <w:rPr>
          <w:rFonts w:asciiTheme="minorHAnsi" w:hAnsiTheme="minorHAnsi"/>
          <w:b/>
          <w:sz w:val="28"/>
          <w:u w:val="single" w:color="FF0000"/>
        </w:rPr>
        <w:t>διατηρούν</w:t>
      </w:r>
      <w:r w:rsidRPr="001A2556">
        <w:rPr>
          <w:rFonts w:asciiTheme="minorHAnsi" w:hAnsiTheme="minorHAnsi"/>
          <w:sz w:val="28"/>
        </w:rPr>
        <w:t xml:space="preserve"> </w:t>
      </w:r>
      <w:r w:rsidRPr="001A2556">
        <w:rPr>
          <w:rFonts w:asciiTheme="minorHAnsi" w:hAnsiTheme="minorHAnsi"/>
          <w:b/>
          <w:sz w:val="28"/>
          <w:u w:val="single" w:color="FF0000"/>
        </w:rPr>
        <w:t>το</w:t>
      </w:r>
      <w:r w:rsidRPr="001A2556">
        <w:rPr>
          <w:rFonts w:asciiTheme="minorHAnsi" w:hAnsiTheme="minorHAnsi"/>
          <w:sz w:val="28"/>
        </w:rPr>
        <w:t xml:space="preserve">  «</w:t>
      </w:r>
      <w:r w:rsidRPr="001A2556">
        <w:rPr>
          <w:rFonts w:asciiTheme="minorHAnsi" w:hAnsiTheme="minorHAnsi"/>
          <w:b/>
          <w:sz w:val="32"/>
        </w:rPr>
        <w:t>ν</w:t>
      </w:r>
      <w:r w:rsidRPr="001A2556">
        <w:rPr>
          <w:rFonts w:asciiTheme="minorHAnsi" w:hAnsiTheme="minorHAnsi"/>
          <w:sz w:val="28"/>
        </w:rPr>
        <w:t>», όταν</w:t>
      </w:r>
      <w:r>
        <w:rPr>
          <w:rFonts w:asciiTheme="minorHAnsi" w:hAnsiTheme="minorHAnsi"/>
          <w:sz w:val="28"/>
        </w:rPr>
        <w:t xml:space="preserve"> </w:t>
      </w:r>
      <w:r w:rsidRPr="001A2556">
        <w:rPr>
          <w:rFonts w:asciiTheme="minorHAnsi" w:hAnsiTheme="minorHAnsi"/>
          <w:sz w:val="28"/>
        </w:rPr>
        <w:t>η επόμενη λέξη αρχίζει:</w:t>
      </w:r>
    </w:p>
    <w:p w14:paraId="3EE2FE4D" w14:textId="77777777" w:rsidR="001A2556" w:rsidRPr="001A2556" w:rsidRDefault="001A2556" w:rsidP="001A2556">
      <w:pPr>
        <w:pStyle w:val="a3"/>
        <w:numPr>
          <w:ilvl w:val="0"/>
          <w:numId w:val="2"/>
        </w:numPr>
        <w:spacing w:line="276" w:lineRule="auto"/>
        <w:ind w:right="-46"/>
        <w:rPr>
          <w:rFonts w:asciiTheme="minorHAnsi" w:hAnsiTheme="minorHAnsi"/>
          <w:sz w:val="28"/>
        </w:rPr>
      </w:pPr>
      <w:r w:rsidRPr="001A2556">
        <w:rPr>
          <w:rFonts w:asciiTheme="minorHAnsi" w:hAnsiTheme="minorHAnsi"/>
          <w:sz w:val="28"/>
        </w:rPr>
        <w:t xml:space="preserve">από </w:t>
      </w:r>
      <w:r w:rsidRPr="001A2556">
        <w:rPr>
          <w:rFonts w:asciiTheme="minorHAnsi" w:hAnsiTheme="minorHAnsi"/>
          <w:b/>
          <w:sz w:val="32"/>
        </w:rPr>
        <w:t>φωνήεν (α, ε, η, ι, ο, υ, ω)</w:t>
      </w:r>
      <w:r w:rsidRPr="001A2556">
        <w:rPr>
          <w:rFonts w:asciiTheme="minorHAnsi" w:hAnsiTheme="minorHAnsi"/>
          <w:sz w:val="28"/>
        </w:rPr>
        <w:t xml:space="preserve"> </w:t>
      </w:r>
    </w:p>
    <w:p w14:paraId="3EE2FE4E" w14:textId="77777777" w:rsidR="001A2556" w:rsidRPr="001A2556" w:rsidRDefault="001A2556" w:rsidP="001A2556">
      <w:pPr>
        <w:pStyle w:val="a3"/>
        <w:numPr>
          <w:ilvl w:val="0"/>
          <w:numId w:val="2"/>
        </w:numPr>
        <w:spacing w:line="276" w:lineRule="auto"/>
        <w:ind w:right="-46"/>
        <w:rPr>
          <w:rFonts w:asciiTheme="minorHAnsi" w:hAnsiTheme="minorHAnsi"/>
          <w:sz w:val="28"/>
        </w:rPr>
      </w:pPr>
      <w:r w:rsidRPr="001A2556">
        <w:rPr>
          <w:rFonts w:asciiTheme="minorHAnsi" w:hAnsiTheme="minorHAnsi"/>
          <w:sz w:val="28"/>
        </w:rPr>
        <w:t xml:space="preserve">από τα σύμφωνα </w:t>
      </w:r>
      <w:r w:rsidRPr="001A2556">
        <w:rPr>
          <w:rFonts w:asciiTheme="minorHAnsi" w:hAnsiTheme="minorHAnsi"/>
          <w:b/>
          <w:sz w:val="32"/>
        </w:rPr>
        <w:t>κ</w:t>
      </w:r>
      <w:r w:rsidRPr="001A2556">
        <w:rPr>
          <w:rFonts w:asciiTheme="minorHAnsi" w:hAnsiTheme="minorHAnsi"/>
          <w:sz w:val="28"/>
        </w:rPr>
        <w:t xml:space="preserve">, </w:t>
      </w:r>
      <w:r w:rsidRPr="001A2556">
        <w:rPr>
          <w:rFonts w:asciiTheme="minorHAnsi" w:hAnsiTheme="minorHAnsi"/>
          <w:b/>
          <w:sz w:val="32"/>
        </w:rPr>
        <w:t>π</w:t>
      </w:r>
      <w:r w:rsidRPr="001A2556">
        <w:rPr>
          <w:rFonts w:asciiTheme="minorHAnsi" w:hAnsiTheme="minorHAnsi"/>
          <w:sz w:val="28"/>
        </w:rPr>
        <w:t xml:space="preserve">, </w:t>
      </w:r>
      <w:r w:rsidRPr="001A2556">
        <w:rPr>
          <w:rFonts w:asciiTheme="minorHAnsi" w:hAnsiTheme="minorHAnsi"/>
          <w:b/>
          <w:sz w:val="32"/>
        </w:rPr>
        <w:t>τ</w:t>
      </w:r>
      <w:r w:rsidRPr="001A2556">
        <w:rPr>
          <w:rFonts w:asciiTheme="minorHAnsi" w:hAnsiTheme="minorHAnsi"/>
          <w:sz w:val="28"/>
        </w:rPr>
        <w:t xml:space="preserve">, </w:t>
      </w:r>
      <w:r w:rsidRPr="001A2556">
        <w:rPr>
          <w:rFonts w:asciiTheme="minorHAnsi" w:hAnsiTheme="minorHAnsi"/>
          <w:b/>
          <w:sz w:val="32"/>
        </w:rPr>
        <w:t>ξ</w:t>
      </w:r>
      <w:r w:rsidRPr="001A2556">
        <w:rPr>
          <w:rFonts w:asciiTheme="minorHAnsi" w:hAnsiTheme="minorHAnsi"/>
          <w:sz w:val="28"/>
        </w:rPr>
        <w:t xml:space="preserve">, </w:t>
      </w:r>
      <w:r w:rsidRPr="001A2556">
        <w:rPr>
          <w:rFonts w:asciiTheme="minorHAnsi" w:hAnsiTheme="minorHAnsi"/>
          <w:b/>
          <w:sz w:val="32"/>
        </w:rPr>
        <w:t xml:space="preserve">ψ </w:t>
      </w:r>
      <w:r w:rsidRPr="001A2556">
        <w:rPr>
          <w:rFonts w:asciiTheme="minorHAnsi" w:hAnsiTheme="minorHAnsi"/>
          <w:sz w:val="28"/>
        </w:rPr>
        <w:t xml:space="preserve"> </w:t>
      </w:r>
    </w:p>
    <w:p w14:paraId="3EE2FE4F" w14:textId="2663CFEE" w:rsidR="001A2556" w:rsidRPr="001A2556" w:rsidRDefault="001A2556" w:rsidP="001A2556">
      <w:pPr>
        <w:pStyle w:val="a3"/>
        <w:numPr>
          <w:ilvl w:val="0"/>
          <w:numId w:val="2"/>
        </w:numPr>
        <w:spacing w:line="276" w:lineRule="auto"/>
        <w:ind w:right="-46"/>
        <w:rPr>
          <w:rFonts w:asciiTheme="minorHAnsi" w:hAnsiTheme="minorHAnsi"/>
          <w:sz w:val="28"/>
        </w:rPr>
      </w:pPr>
      <w:r w:rsidRPr="001A2556">
        <w:rPr>
          <w:rFonts w:asciiTheme="minorHAnsi" w:hAnsiTheme="minorHAnsi"/>
          <w:sz w:val="28"/>
        </w:rPr>
        <w:t xml:space="preserve">και από τα δίψηφα σύμφωνα </w:t>
      </w:r>
      <w:proofErr w:type="spellStart"/>
      <w:r w:rsidRPr="001A2556">
        <w:rPr>
          <w:rFonts w:asciiTheme="minorHAnsi" w:hAnsiTheme="minorHAnsi"/>
          <w:b/>
          <w:sz w:val="32"/>
        </w:rPr>
        <w:t>μπ</w:t>
      </w:r>
      <w:proofErr w:type="spellEnd"/>
      <w:r w:rsidRPr="001A2556">
        <w:rPr>
          <w:rFonts w:asciiTheme="minorHAnsi" w:hAnsiTheme="minorHAnsi"/>
          <w:sz w:val="28"/>
        </w:rPr>
        <w:t xml:space="preserve">, </w:t>
      </w:r>
      <w:proofErr w:type="spellStart"/>
      <w:r w:rsidRPr="001A2556">
        <w:rPr>
          <w:rFonts w:asciiTheme="minorHAnsi" w:hAnsiTheme="minorHAnsi"/>
          <w:b/>
          <w:sz w:val="32"/>
        </w:rPr>
        <w:t>ντ</w:t>
      </w:r>
      <w:proofErr w:type="spellEnd"/>
      <w:r w:rsidRPr="001A2556">
        <w:rPr>
          <w:rFonts w:asciiTheme="minorHAnsi" w:hAnsiTheme="minorHAnsi"/>
          <w:sz w:val="28"/>
        </w:rPr>
        <w:t xml:space="preserve">, </w:t>
      </w:r>
      <w:proofErr w:type="spellStart"/>
      <w:r w:rsidRPr="001A2556">
        <w:rPr>
          <w:rFonts w:asciiTheme="minorHAnsi" w:hAnsiTheme="minorHAnsi"/>
          <w:b/>
          <w:sz w:val="32"/>
        </w:rPr>
        <w:t>γκ</w:t>
      </w:r>
      <w:proofErr w:type="spellEnd"/>
      <w:r w:rsidR="00250593">
        <w:rPr>
          <w:rFonts w:asciiTheme="minorHAnsi" w:hAnsiTheme="minorHAnsi"/>
          <w:b/>
          <w:sz w:val="32"/>
        </w:rPr>
        <w:t xml:space="preserve">, </w:t>
      </w:r>
      <w:proofErr w:type="spellStart"/>
      <w:r w:rsidR="00250593">
        <w:rPr>
          <w:rFonts w:asciiTheme="minorHAnsi" w:hAnsiTheme="minorHAnsi"/>
          <w:b/>
          <w:sz w:val="32"/>
        </w:rPr>
        <w:t>τ</w:t>
      </w:r>
      <w:r w:rsidR="0067785B">
        <w:rPr>
          <w:rFonts w:asciiTheme="minorHAnsi" w:hAnsiTheme="minorHAnsi"/>
          <w:b/>
          <w:sz w:val="32"/>
        </w:rPr>
        <w:t>σ</w:t>
      </w:r>
      <w:proofErr w:type="spellEnd"/>
      <w:r w:rsidR="00250593">
        <w:rPr>
          <w:rFonts w:asciiTheme="minorHAnsi" w:hAnsiTheme="minorHAnsi"/>
          <w:b/>
          <w:sz w:val="32"/>
        </w:rPr>
        <w:t xml:space="preserve">, </w:t>
      </w:r>
      <w:proofErr w:type="spellStart"/>
      <w:r w:rsidR="00250593">
        <w:rPr>
          <w:rFonts w:asciiTheme="minorHAnsi" w:hAnsiTheme="minorHAnsi"/>
          <w:b/>
          <w:sz w:val="32"/>
        </w:rPr>
        <w:t>τζ</w:t>
      </w:r>
      <w:proofErr w:type="spellEnd"/>
    </w:p>
    <w:p w14:paraId="3EE2FE50" w14:textId="77F72D30" w:rsidR="001A2556" w:rsidRPr="001A2556" w:rsidRDefault="001A2556" w:rsidP="001A2556">
      <w:pPr>
        <w:spacing w:after="240"/>
        <w:ind w:right="-46"/>
        <w:jc w:val="both"/>
        <w:rPr>
          <w:rFonts w:ascii="Calibri" w:hAnsi="Calibri" w:cs="Arial"/>
          <w:sz w:val="28"/>
        </w:rPr>
      </w:pPr>
      <w:r w:rsidRPr="001A2556">
        <w:rPr>
          <w:rFonts w:asciiTheme="minorHAnsi" w:hAnsiTheme="minorHAnsi"/>
          <w:sz w:val="28"/>
        </w:rPr>
        <w:t xml:space="preserve"> π.χ. το</w:t>
      </w:r>
      <w:r w:rsidRPr="001A2556">
        <w:rPr>
          <w:rFonts w:asciiTheme="minorHAnsi" w:hAnsiTheme="minorHAnsi"/>
          <w:b/>
          <w:sz w:val="32"/>
        </w:rPr>
        <w:t>ν</w:t>
      </w:r>
      <w:r w:rsidRPr="001A2556">
        <w:rPr>
          <w:rFonts w:asciiTheme="minorHAnsi" w:hAnsiTheme="minorHAnsi"/>
          <w:sz w:val="28"/>
        </w:rPr>
        <w:t xml:space="preserve"> αέρα, τη θάλασσα, ένα</w:t>
      </w:r>
      <w:r w:rsidR="00250593" w:rsidRPr="00250593">
        <w:rPr>
          <w:rFonts w:asciiTheme="minorHAnsi" w:hAnsiTheme="minorHAnsi"/>
          <w:b/>
          <w:bCs/>
          <w:sz w:val="32"/>
          <w:szCs w:val="28"/>
        </w:rPr>
        <w:t>ν</w:t>
      </w:r>
      <w:r w:rsidRPr="001A2556">
        <w:rPr>
          <w:rFonts w:asciiTheme="minorHAnsi" w:hAnsiTheme="minorHAnsi"/>
          <w:sz w:val="28"/>
        </w:rPr>
        <w:t xml:space="preserve"> τζίτζικα, μη φεύγεις, μη</w:t>
      </w:r>
      <w:r w:rsidRPr="001A2556">
        <w:rPr>
          <w:rFonts w:asciiTheme="minorHAnsi" w:hAnsiTheme="minorHAnsi"/>
          <w:b/>
          <w:sz w:val="32"/>
        </w:rPr>
        <w:t>ν</w:t>
      </w:r>
      <w:r w:rsidRPr="001A2556">
        <w:rPr>
          <w:rFonts w:asciiTheme="minorHAnsi" w:hAnsiTheme="minorHAnsi"/>
          <w:sz w:val="28"/>
        </w:rPr>
        <w:t xml:space="preserve"> ξεχάσεις, στο</w:t>
      </w:r>
      <w:r w:rsidRPr="001A2556">
        <w:rPr>
          <w:rFonts w:asciiTheme="minorHAnsi" w:hAnsiTheme="minorHAnsi"/>
          <w:b/>
          <w:sz w:val="32"/>
        </w:rPr>
        <w:t>ν</w:t>
      </w:r>
      <w:r w:rsidRPr="001A2556">
        <w:rPr>
          <w:rFonts w:asciiTheme="minorHAnsi" w:hAnsiTheme="minorHAnsi"/>
          <w:sz w:val="28"/>
        </w:rPr>
        <w:t xml:space="preserve"> κήπο</w:t>
      </w:r>
    </w:p>
    <w:p w14:paraId="3EE2FE51" w14:textId="77777777" w:rsidR="00CE7134" w:rsidRDefault="00CE7134" w:rsidP="001A2556">
      <w:pPr>
        <w:spacing w:after="240"/>
      </w:pPr>
    </w:p>
    <w:p w14:paraId="3EE2FE52" w14:textId="7F72CE7A" w:rsidR="001A2556" w:rsidRPr="001A2556" w:rsidRDefault="001A2556" w:rsidP="001A2556">
      <w:pPr>
        <w:spacing w:line="360" w:lineRule="auto"/>
        <w:ind w:right="-1234"/>
        <w:rPr>
          <w:rFonts w:asciiTheme="minorHAnsi" w:hAnsiTheme="minorHAnsi"/>
          <w:b/>
          <w:sz w:val="28"/>
          <w:szCs w:val="28"/>
        </w:rPr>
      </w:pPr>
      <w:r w:rsidRPr="001A2556">
        <w:rPr>
          <w:rFonts w:asciiTheme="minorHAnsi" w:hAnsiTheme="minorHAnsi"/>
          <w:b/>
          <w:sz w:val="28"/>
          <w:szCs w:val="28"/>
          <w:u w:val="words"/>
        </w:rPr>
        <w:t>Συμπληρώνω</w:t>
      </w:r>
      <w:r w:rsidRPr="001A2556">
        <w:rPr>
          <w:rFonts w:asciiTheme="minorHAnsi" w:hAnsiTheme="minorHAnsi"/>
          <w:sz w:val="28"/>
          <w:szCs w:val="28"/>
        </w:rPr>
        <w:t xml:space="preserve"> το τελικό  </w:t>
      </w:r>
      <w:r w:rsidRPr="001A2556">
        <w:rPr>
          <w:rFonts w:asciiTheme="minorHAnsi" w:hAnsiTheme="minorHAnsi"/>
          <w:b/>
          <w:sz w:val="28"/>
          <w:szCs w:val="28"/>
        </w:rPr>
        <w:t xml:space="preserve">ν, </w:t>
      </w:r>
      <w:r w:rsidRPr="001A2556">
        <w:rPr>
          <w:rFonts w:asciiTheme="minorHAnsi" w:hAnsiTheme="minorHAnsi"/>
          <w:sz w:val="28"/>
          <w:szCs w:val="28"/>
        </w:rPr>
        <w:t xml:space="preserve">όπου χρειάζεται, στις παρακάτω προτάσεις: </w:t>
      </w:r>
    </w:p>
    <w:p w14:paraId="3EE2FE53" w14:textId="77777777" w:rsidR="001A2556" w:rsidRPr="001A2556" w:rsidRDefault="001A2556" w:rsidP="001A2556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 w:rsidRPr="001A2556">
        <w:rPr>
          <w:rFonts w:asciiTheme="minorHAnsi" w:hAnsiTheme="minorHAnsi" w:cs="Arial"/>
          <w:sz w:val="28"/>
          <w:szCs w:val="28"/>
        </w:rPr>
        <w:t xml:space="preserve">Άκουσα το__  γλύπτη να λέει στο__  επιχειρηματία ότι δε__  πουλάει το έργο του. </w:t>
      </w:r>
    </w:p>
    <w:p w14:paraId="3EE2FE54" w14:textId="77777777" w:rsidR="001A2556" w:rsidRPr="001A2556" w:rsidRDefault="00F97479" w:rsidP="001A2556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05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EE2FE64" wp14:editId="3EE2FE65">
            <wp:simplePos x="0" y="0"/>
            <wp:positionH relativeFrom="column">
              <wp:posOffset>5095875</wp:posOffset>
            </wp:positionH>
            <wp:positionV relativeFrom="paragraph">
              <wp:posOffset>69850</wp:posOffset>
            </wp:positionV>
            <wp:extent cx="924560" cy="1485900"/>
            <wp:effectExtent l="19050" t="0" r="8890" b="0"/>
            <wp:wrapNone/>
            <wp:docPr id="3" name="Εικόνα 3" descr="http://www.fotosearch.com/bthumb/UNC/UNC220/u2455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tosearch.com/bthumb/UNC/UNC220/u2455719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6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556" w:rsidRPr="001A2556">
        <w:rPr>
          <w:rFonts w:asciiTheme="minorHAnsi" w:hAnsiTheme="minorHAnsi" w:cs="Arial"/>
          <w:sz w:val="28"/>
          <w:szCs w:val="28"/>
        </w:rPr>
        <w:t>Περνώ συχνά από εκείνο το__  δρόμο για να πάω σπίτι μου.</w:t>
      </w:r>
    </w:p>
    <w:p w14:paraId="3EE2FE55" w14:textId="77777777" w:rsidR="001A2556" w:rsidRPr="001A2556" w:rsidRDefault="001A2556" w:rsidP="00F97479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054"/>
        <w:jc w:val="both"/>
        <w:rPr>
          <w:rFonts w:asciiTheme="minorHAnsi" w:hAnsiTheme="minorHAnsi" w:cs="Arial"/>
          <w:sz w:val="28"/>
          <w:szCs w:val="28"/>
        </w:rPr>
      </w:pPr>
      <w:r w:rsidRPr="001A2556">
        <w:rPr>
          <w:rFonts w:asciiTheme="minorHAnsi" w:hAnsiTheme="minorHAnsi" w:cs="Arial"/>
          <w:sz w:val="28"/>
          <w:szCs w:val="28"/>
        </w:rPr>
        <w:t>Περιμένουμε τη__  γυναίκα ν’ ανάψει τη__  φωτιά.</w:t>
      </w:r>
    </w:p>
    <w:p w14:paraId="3EE2FE56" w14:textId="77777777" w:rsidR="001A2556" w:rsidRPr="001A2556" w:rsidRDefault="001A2556" w:rsidP="001A2556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 w:rsidRPr="001A2556">
        <w:rPr>
          <w:rFonts w:asciiTheme="minorHAnsi" w:hAnsiTheme="minorHAnsi" w:cs="Arial"/>
          <w:sz w:val="28"/>
          <w:szCs w:val="28"/>
        </w:rPr>
        <w:t>Μη__  τολμήσεις να ξαναχτυπήσ</w:t>
      </w:r>
      <w:r>
        <w:rPr>
          <w:rFonts w:asciiTheme="minorHAnsi" w:hAnsiTheme="minorHAnsi" w:cs="Arial"/>
          <w:sz w:val="28"/>
          <w:szCs w:val="28"/>
        </w:rPr>
        <w:t>εις τη__  τσάντα σου στο θρανίο</w:t>
      </w:r>
      <w:r w:rsidRPr="001A2556">
        <w:rPr>
          <w:rFonts w:asciiTheme="minorHAnsi" w:hAnsiTheme="minorHAnsi" w:cs="Arial"/>
          <w:sz w:val="28"/>
          <w:szCs w:val="28"/>
        </w:rPr>
        <w:t>!</w:t>
      </w:r>
    </w:p>
    <w:p w14:paraId="3EE2FE57" w14:textId="77777777" w:rsidR="001A2556" w:rsidRPr="001A2556" w:rsidRDefault="001A2556" w:rsidP="001A2556">
      <w:pPr>
        <w:tabs>
          <w:tab w:val="left" w:pos="-2700"/>
          <w:tab w:val="left" w:pos="1440"/>
          <w:tab w:val="left" w:pos="3240"/>
          <w:tab w:val="left" w:pos="5400"/>
          <w:tab w:val="left" w:pos="7380"/>
        </w:tabs>
        <w:spacing w:line="360" w:lineRule="auto"/>
        <w:ind w:right="-1414"/>
        <w:rPr>
          <w:rFonts w:asciiTheme="minorHAnsi" w:hAnsiTheme="minorHAnsi" w:cs="Arial"/>
          <w:sz w:val="28"/>
          <w:szCs w:val="28"/>
        </w:rPr>
      </w:pPr>
      <w:r w:rsidRPr="001A2556">
        <w:rPr>
          <w:rFonts w:asciiTheme="minorHAnsi" w:hAnsiTheme="minorHAnsi" w:cs="Arial"/>
          <w:sz w:val="28"/>
          <w:szCs w:val="28"/>
        </w:rPr>
        <w:t>Πεταχτήκαμε από το__  ξαφνικό θόρυβο στη__  αυλή.</w:t>
      </w:r>
    </w:p>
    <w:p w14:paraId="3EE2FE58" w14:textId="77777777" w:rsidR="001A2556" w:rsidRPr="001A2556" w:rsidRDefault="001A2556" w:rsidP="001A2556">
      <w:pPr>
        <w:spacing w:after="240"/>
        <w:rPr>
          <w:rFonts w:asciiTheme="minorHAnsi" w:hAnsiTheme="minorHAnsi" w:cs="Arial"/>
          <w:sz w:val="28"/>
          <w:szCs w:val="28"/>
        </w:rPr>
      </w:pPr>
      <w:r w:rsidRPr="001A2556">
        <w:rPr>
          <w:rFonts w:asciiTheme="minorHAnsi" w:hAnsiTheme="minorHAnsi" w:cs="Arial"/>
          <w:sz w:val="28"/>
          <w:szCs w:val="28"/>
        </w:rPr>
        <w:t>Δε__  πρέπει να πιστέψεις σε αυτό__  το__  ψεύτη.</w:t>
      </w:r>
    </w:p>
    <w:p w14:paraId="3EE2FE59" w14:textId="77777777" w:rsidR="001A2556" w:rsidRPr="001A2556" w:rsidRDefault="001A2556" w:rsidP="001A2556">
      <w:pPr>
        <w:spacing w:line="360" w:lineRule="auto"/>
        <w:ind w:left="-900" w:right="-1054"/>
        <w:rPr>
          <w:rFonts w:asciiTheme="minorHAnsi" w:hAnsiTheme="minorHAnsi"/>
          <w:b/>
          <w:sz w:val="28"/>
          <w:szCs w:val="28"/>
          <w:u w:val="words"/>
        </w:rPr>
      </w:pPr>
    </w:p>
    <w:p w14:paraId="3EE2FE5A" w14:textId="77777777" w:rsidR="001A2556" w:rsidRPr="001A2556" w:rsidRDefault="001A2556" w:rsidP="00F97479">
      <w:pPr>
        <w:spacing w:line="360" w:lineRule="auto"/>
        <w:ind w:right="-1054"/>
        <w:rPr>
          <w:rFonts w:asciiTheme="minorHAnsi" w:hAnsiTheme="minorHAnsi"/>
          <w:b/>
          <w:sz w:val="28"/>
          <w:szCs w:val="28"/>
        </w:rPr>
      </w:pPr>
      <w:r w:rsidRPr="001A2556">
        <w:rPr>
          <w:rFonts w:asciiTheme="minorHAnsi" w:hAnsiTheme="minorHAnsi"/>
          <w:b/>
          <w:sz w:val="28"/>
          <w:szCs w:val="28"/>
          <w:u w:val="words"/>
        </w:rPr>
        <w:t>Διαγράφω</w:t>
      </w:r>
      <w:r w:rsidRPr="001A2556">
        <w:rPr>
          <w:rFonts w:asciiTheme="minorHAnsi" w:hAnsiTheme="minorHAnsi"/>
          <w:sz w:val="28"/>
          <w:szCs w:val="28"/>
        </w:rPr>
        <w:t xml:space="preserve"> </w:t>
      </w:r>
      <w:r w:rsidRPr="001A2556">
        <w:rPr>
          <w:rFonts w:asciiTheme="minorHAnsi" w:hAnsiTheme="minorHAnsi"/>
          <w:b/>
          <w:sz w:val="28"/>
          <w:szCs w:val="28"/>
          <w:u w:val="words"/>
        </w:rPr>
        <w:t xml:space="preserve">με κόκκινο το </w:t>
      </w:r>
      <w:r w:rsidRPr="001A2556">
        <w:rPr>
          <w:rFonts w:asciiTheme="minorHAnsi" w:hAnsiTheme="minorHAnsi"/>
          <w:sz w:val="28"/>
          <w:szCs w:val="28"/>
          <w:u w:val="words"/>
        </w:rPr>
        <w:t>τελικό</w:t>
      </w:r>
      <w:r w:rsidRPr="001A2556">
        <w:rPr>
          <w:rFonts w:asciiTheme="minorHAnsi" w:hAnsiTheme="minorHAnsi"/>
          <w:b/>
          <w:sz w:val="28"/>
          <w:szCs w:val="28"/>
          <w:u w:val="words"/>
        </w:rPr>
        <w:t xml:space="preserve"> </w:t>
      </w:r>
      <w:r w:rsidRPr="001A2556">
        <w:rPr>
          <w:rFonts w:asciiTheme="minorHAnsi" w:hAnsiTheme="minorHAnsi"/>
          <w:b/>
          <w:sz w:val="28"/>
          <w:szCs w:val="28"/>
        </w:rPr>
        <w:t>ν</w:t>
      </w:r>
      <w:r w:rsidRPr="001A2556">
        <w:rPr>
          <w:rFonts w:asciiTheme="minorHAnsi" w:hAnsiTheme="minorHAnsi"/>
          <w:b/>
          <w:sz w:val="28"/>
          <w:szCs w:val="28"/>
          <w:u w:val="words"/>
        </w:rPr>
        <w:t xml:space="preserve"> όπου δε χρειάζεται</w:t>
      </w:r>
      <w:r w:rsidRPr="001A2556">
        <w:rPr>
          <w:rFonts w:asciiTheme="minorHAnsi" w:hAnsiTheme="minorHAnsi"/>
          <w:sz w:val="28"/>
          <w:szCs w:val="28"/>
        </w:rPr>
        <w:t>, στις παρακάτω φράσεις :</w:t>
      </w:r>
    </w:p>
    <w:p w14:paraId="3EE2FE5B" w14:textId="77777777" w:rsidR="001A2556" w:rsidRPr="001A2556" w:rsidRDefault="001A2556" w:rsidP="00F97479">
      <w:pPr>
        <w:spacing w:line="360" w:lineRule="auto"/>
        <w:ind w:right="-1054"/>
        <w:rPr>
          <w:rFonts w:asciiTheme="minorHAnsi" w:hAnsiTheme="minorHAnsi"/>
          <w:sz w:val="28"/>
          <w:szCs w:val="28"/>
        </w:rPr>
      </w:pPr>
      <w:r w:rsidRPr="001A2556">
        <w:rPr>
          <w:rFonts w:asciiTheme="minorHAnsi" w:hAnsiTheme="minorHAnsi"/>
          <w:sz w:val="28"/>
          <w:szCs w:val="28"/>
        </w:rPr>
        <w:t>την  πέτρα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  <w:t>την  μαθήτρια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  <w:t>δεν  θέλω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  <w:t>την  αλεπού</w:t>
      </w:r>
    </w:p>
    <w:p w14:paraId="3EE2FE5C" w14:textId="77777777" w:rsidR="001A2556" w:rsidRPr="001A2556" w:rsidRDefault="001A2556" w:rsidP="00F97479">
      <w:pPr>
        <w:spacing w:line="360" w:lineRule="auto"/>
        <w:ind w:right="-1054"/>
        <w:rPr>
          <w:rFonts w:asciiTheme="minorHAnsi" w:hAnsiTheme="minorHAnsi"/>
          <w:sz w:val="28"/>
          <w:szCs w:val="28"/>
        </w:rPr>
      </w:pPr>
      <w:r w:rsidRPr="001A2556">
        <w:rPr>
          <w:rFonts w:asciiTheme="minorHAnsi" w:hAnsiTheme="minorHAnsi"/>
          <w:sz w:val="28"/>
          <w:szCs w:val="28"/>
        </w:rPr>
        <w:t>τον  χειμώνα</w:t>
      </w:r>
      <w:r w:rsidRPr="001A2556">
        <w:rPr>
          <w:rFonts w:asciiTheme="minorHAnsi" w:hAnsiTheme="minorHAnsi"/>
          <w:sz w:val="28"/>
          <w:szCs w:val="28"/>
        </w:rPr>
        <w:tab/>
        <w:t>μην  αργείς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  <w:t>μην  μιλάς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  <w:t>έναν  δρόμο</w:t>
      </w:r>
    </w:p>
    <w:p w14:paraId="3EE2FE5D" w14:textId="77777777" w:rsidR="001A2556" w:rsidRPr="001A2556" w:rsidRDefault="001A2556" w:rsidP="00F97479">
      <w:pPr>
        <w:spacing w:line="360" w:lineRule="auto"/>
        <w:ind w:right="-1054"/>
        <w:rPr>
          <w:rFonts w:asciiTheme="minorHAnsi" w:hAnsiTheme="minorHAnsi"/>
          <w:sz w:val="28"/>
          <w:szCs w:val="28"/>
        </w:rPr>
      </w:pPr>
      <w:r w:rsidRPr="001A2556">
        <w:rPr>
          <w:rFonts w:asciiTheme="minorHAnsi" w:hAnsiTheme="minorHAnsi"/>
          <w:sz w:val="28"/>
          <w:szCs w:val="28"/>
        </w:rPr>
        <w:t>την  μπάλα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  <w:t>στον  γιατρό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</w:r>
      <w:r w:rsidR="00F97479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>στον  εργάτη</w:t>
      </w:r>
      <w:r w:rsidRPr="001A2556">
        <w:rPr>
          <w:rFonts w:asciiTheme="minorHAnsi" w:hAnsiTheme="minorHAnsi"/>
          <w:sz w:val="28"/>
          <w:szCs w:val="28"/>
        </w:rPr>
        <w:tab/>
        <w:t>δεν  τρώω</w:t>
      </w:r>
    </w:p>
    <w:p w14:paraId="3EE2FE5E" w14:textId="77777777" w:rsidR="001A2556" w:rsidRPr="001A2556" w:rsidRDefault="001A2556" w:rsidP="00F97479">
      <w:pPr>
        <w:spacing w:line="360" w:lineRule="auto"/>
        <w:ind w:right="-1054"/>
        <w:rPr>
          <w:rFonts w:asciiTheme="minorHAnsi" w:hAnsiTheme="minorHAnsi"/>
          <w:b/>
          <w:sz w:val="28"/>
          <w:szCs w:val="28"/>
        </w:rPr>
      </w:pPr>
      <w:r w:rsidRPr="001A2556">
        <w:rPr>
          <w:rFonts w:asciiTheme="minorHAnsi" w:hAnsiTheme="minorHAnsi"/>
          <w:sz w:val="28"/>
          <w:szCs w:val="28"/>
        </w:rPr>
        <w:t>δεν  φεύγω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  <w:t>τον  γκρεμό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  <w:t>τον  λύκο</w:t>
      </w:r>
      <w:r w:rsidRPr="001A2556">
        <w:rPr>
          <w:rFonts w:asciiTheme="minorHAnsi" w:hAnsiTheme="minorHAnsi"/>
          <w:sz w:val="28"/>
          <w:szCs w:val="28"/>
        </w:rPr>
        <w:tab/>
      </w:r>
      <w:r w:rsidRPr="001A2556">
        <w:rPr>
          <w:rFonts w:asciiTheme="minorHAnsi" w:hAnsiTheme="minorHAnsi"/>
          <w:sz w:val="28"/>
          <w:szCs w:val="28"/>
        </w:rPr>
        <w:tab/>
        <w:t>μην  φοβάσαι</w:t>
      </w:r>
    </w:p>
    <w:p w14:paraId="3EE2FE5F" w14:textId="77777777" w:rsidR="001A2556" w:rsidRDefault="001A2556" w:rsidP="001A2556">
      <w:pPr>
        <w:spacing w:after="240"/>
      </w:pPr>
    </w:p>
    <w:p w14:paraId="3EE2FE60" w14:textId="77777777" w:rsidR="000F3704" w:rsidRPr="000F3704" w:rsidRDefault="000F3704" w:rsidP="001A2556">
      <w:pPr>
        <w:spacing w:after="240"/>
        <w:rPr>
          <w:rFonts w:asciiTheme="minorHAnsi" w:hAnsiTheme="minorHAnsi"/>
          <w:sz w:val="28"/>
        </w:rPr>
      </w:pPr>
      <w:r w:rsidRPr="000F3704">
        <w:rPr>
          <w:rFonts w:asciiTheme="minorHAnsi" w:hAnsiTheme="minorHAnsi"/>
          <w:sz w:val="28"/>
        </w:rPr>
        <w:t>Να σχηματίσεις οικογένειες λέξεων με τις λέξεις:</w:t>
      </w:r>
    </w:p>
    <w:p w14:paraId="3EE2FE61" w14:textId="06BB1459" w:rsidR="000F3704" w:rsidRDefault="000F3704" w:rsidP="000F3704">
      <w:pPr>
        <w:spacing w:before="240" w:after="240"/>
        <w:rPr>
          <w:rFonts w:asciiTheme="minorHAnsi" w:hAnsiTheme="minorHAnsi"/>
          <w:sz w:val="28"/>
        </w:rPr>
      </w:pPr>
      <w:r w:rsidRPr="000F3704">
        <w:rPr>
          <w:rFonts w:asciiTheme="minorHAnsi" w:hAnsiTheme="minorHAnsi"/>
          <w:sz w:val="28"/>
        </w:rPr>
        <w:t>πέτρα:____________________________________________________________</w:t>
      </w:r>
      <w:r>
        <w:rPr>
          <w:rFonts w:asciiTheme="minorHAnsi" w:hAnsiTheme="minorHAnsi"/>
          <w:sz w:val="28"/>
        </w:rPr>
        <w:t xml:space="preserve">  </w:t>
      </w:r>
      <w:r w:rsidRPr="000F3704">
        <w:rPr>
          <w:rFonts w:asciiTheme="minorHAnsi" w:hAnsiTheme="minorHAnsi"/>
          <w:sz w:val="28"/>
        </w:rPr>
        <w:t>_______________________________________________________</w:t>
      </w:r>
      <w:r>
        <w:rPr>
          <w:rFonts w:asciiTheme="minorHAnsi" w:hAnsiTheme="minorHAnsi"/>
          <w:sz w:val="28"/>
        </w:rPr>
        <w:t>__________</w:t>
      </w:r>
    </w:p>
    <w:p w14:paraId="3EE2FE62" w14:textId="77777777" w:rsidR="000F3704" w:rsidRPr="000F3704" w:rsidRDefault="000F3704" w:rsidP="000F3704">
      <w:pPr>
        <w:spacing w:before="240" w:after="240"/>
        <w:rPr>
          <w:rFonts w:asciiTheme="minorHAnsi" w:hAnsiTheme="minorHAnsi"/>
          <w:sz w:val="28"/>
        </w:rPr>
      </w:pPr>
      <w:r w:rsidRPr="000F3704">
        <w:rPr>
          <w:rFonts w:asciiTheme="minorHAnsi" w:hAnsiTheme="minorHAnsi"/>
          <w:sz w:val="28"/>
        </w:rPr>
        <w:t>μαθητής:___________________________________________________________________________________________________________________________</w:t>
      </w:r>
    </w:p>
    <w:sectPr w:rsidR="000F3704" w:rsidRPr="000F3704" w:rsidSect="000F3704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91"/>
    <w:multiLevelType w:val="hybridMultilevel"/>
    <w:tmpl w:val="1D3A8E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E840CA">
      <w:numFmt w:val="bullet"/>
      <w:lvlText w:val="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E2745C"/>
    <w:multiLevelType w:val="hybridMultilevel"/>
    <w:tmpl w:val="6D1AF212"/>
    <w:lvl w:ilvl="0" w:tplc="8C5C05E0">
      <w:start w:val="1"/>
      <w:numFmt w:val="bullet"/>
      <w:lvlText w:val="T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716DD"/>
    <w:multiLevelType w:val="hybridMultilevel"/>
    <w:tmpl w:val="BF20AF92"/>
    <w:lvl w:ilvl="0" w:tplc="1FAEDD84">
      <w:numFmt w:val="bullet"/>
      <w:lvlText w:val="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  <w:color w:val="333333"/>
        <w:sz w:val="40"/>
      </w:rPr>
    </w:lvl>
    <w:lvl w:ilvl="1" w:tplc="51548B44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b/>
        <w:color w:val="993300"/>
        <w:sz w:val="32"/>
        <w:szCs w:val="32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56"/>
    <w:rsid w:val="000F3704"/>
    <w:rsid w:val="001A2556"/>
    <w:rsid w:val="00250593"/>
    <w:rsid w:val="0028399F"/>
    <w:rsid w:val="002D39EF"/>
    <w:rsid w:val="00304CB5"/>
    <w:rsid w:val="003A464C"/>
    <w:rsid w:val="0067785B"/>
    <w:rsid w:val="00A941A2"/>
    <w:rsid w:val="00CE7134"/>
    <w:rsid w:val="00DF28F8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E2FE47"/>
  <w15:docId w15:val="{D0D5F996-4792-4C28-93E0-96E39879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56"/>
    <w:pPr>
      <w:ind w:left="720"/>
      <w:contextualSpacing/>
    </w:pPr>
  </w:style>
  <w:style w:type="paragraph" w:styleId="2">
    <w:name w:val="Body Text Indent 2"/>
    <w:basedOn w:val="a"/>
    <w:link w:val="2Char"/>
    <w:rsid w:val="001A2556"/>
    <w:pPr>
      <w:ind w:left="360"/>
    </w:pPr>
    <w:rPr>
      <w:rFonts w:ascii="Franklin Gothic Book" w:hAnsi="Franklin Gothic Book"/>
      <w:sz w:val="32"/>
      <w:szCs w:val="20"/>
    </w:rPr>
  </w:style>
  <w:style w:type="character" w:customStyle="1" w:styleId="2Char">
    <w:name w:val="Σώμα κείμενου με εσοχή 2 Char"/>
    <w:basedOn w:val="a0"/>
    <w:link w:val="2"/>
    <w:rsid w:val="001A2556"/>
    <w:rPr>
      <w:rFonts w:ascii="Franklin Gothic Book" w:eastAsia="Times New Roman" w:hAnsi="Franklin Gothic Book" w:cs="Times New Roman"/>
      <w:sz w:val="32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tosearch.com/bthumb/UNC/UNC220/u2455719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KoNH Dr</cp:lastModifiedBy>
  <cp:revision>9</cp:revision>
  <cp:lastPrinted>2011-11-20T12:52:00Z</cp:lastPrinted>
  <dcterms:created xsi:type="dcterms:W3CDTF">2011-11-20T12:50:00Z</dcterms:created>
  <dcterms:modified xsi:type="dcterms:W3CDTF">2021-12-13T12:56:00Z</dcterms:modified>
</cp:coreProperties>
</file>