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22" w:rsidRDefault="00EC7722" w:rsidP="00EC7722">
      <w:pPr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  <w:lang w:val="en-US"/>
        </w:rPr>
        <w:t>2</w:t>
      </w:r>
      <w:r w:rsidRPr="00DB4ACA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  <w:lang w:val="en-US"/>
        </w:rPr>
        <w:t xml:space="preserve"> </w:t>
      </w:r>
      <w:r>
        <w:rPr>
          <w:rFonts w:ascii="Monotype Corsiva" w:hAnsi="Monotype Corsiva"/>
          <w:b/>
          <w:sz w:val="36"/>
        </w:rPr>
        <w:t>Η θυσία της Ιφιγένειας</w:t>
      </w:r>
    </w:p>
    <w:p w:rsidR="00EC7722" w:rsidRPr="00EC7722" w:rsidRDefault="00F86000" w:rsidP="00EC7722">
      <w:pPr>
        <w:rPr>
          <w:rFonts w:ascii="Monotype Corsiva" w:hAnsi="Monotype Corsiva"/>
          <w:b/>
          <w:sz w:val="36"/>
        </w:rPr>
      </w:pPr>
      <w:r w:rsidRPr="00F86000">
        <w:rPr>
          <w:rFonts w:ascii="Monotype Corsiva" w:hAnsi="Monotype Corsiva"/>
          <w:b/>
          <w:noProof/>
          <w:sz w:val="36"/>
          <w:lang w:eastAsia="el-GR"/>
        </w:rPr>
        <w:pict>
          <v:roundrect id="_x0000_s1029" style="position:absolute;margin-left:313.65pt;margin-top:5.6pt;width:195.25pt;height:59.25pt;z-index:251661312" arcsize="10923f">
            <v:textbox>
              <w:txbxContent>
                <w:p w:rsidR="00EC7722" w:rsidRDefault="00EC7722" w:rsidP="00EC7722">
                  <w:pPr>
                    <w:jc w:val="center"/>
                  </w:pPr>
                  <w:r>
                    <w:t>Ο Αγαμέμνονας καλεί όλους τους βασιλιάδες των Αχαιών να πολεμήσουν στην Τροία</w:t>
                  </w:r>
                </w:p>
              </w:txbxContent>
            </v:textbox>
          </v:roundrect>
        </w:pict>
      </w:r>
      <w:r w:rsidRPr="00F86000">
        <w:rPr>
          <w:rFonts w:ascii="Monotype Corsiva" w:hAnsi="Monotype Corsiva"/>
          <w:b/>
          <w:noProof/>
          <w:sz w:val="36"/>
          <w:lang w:eastAsia="el-GR"/>
        </w:rPr>
        <w:pict>
          <v:roundrect id="_x0000_s1027" style="position:absolute;margin-left:135.6pt;margin-top:2.15pt;width:157.05pt;height:59.25pt;z-index:251659264" arcsize="10923f">
            <v:textbox style="mso-next-textbox:#_x0000_s1027">
              <w:txbxContent>
                <w:p w:rsidR="00EC7722" w:rsidRPr="00EF3E42" w:rsidRDefault="00EC7722" w:rsidP="00EC7722">
                  <w:pPr>
                    <w:jc w:val="center"/>
                  </w:pPr>
                  <w:r>
                    <w:t>Ζητάει βοήθεια από τον Αγαμέμνονα, τον αδερφό του, βασιλιά στις Μυκήνες</w:t>
                  </w:r>
                </w:p>
              </w:txbxContent>
            </v:textbox>
          </v:roundrect>
        </w:pict>
      </w:r>
      <w:r w:rsidRPr="00F86000">
        <w:rPr>
          <w:rFonts w:ascii="Monotype Corsiva" w:hAnsi="Monotype Corsiva"/>
          <w:b/>
          <w:noProof/>
          <w:sz w:val="36"/>
          <w:lang w:eastAsia="el-GR"/>
        </w:rPr>
        <w:pict>
          <v:roundrect id="_x0000_s1026" style="position:absolute;margin-left:-16.75pt;margin-top:2.15pt;width:136.5pt;height:59.25pt;z-index:251658240" arcsize="10923f">
            <v:textbox style="mso-next-textbox:#_x0000_s1026">
              <w:txbxContent>
                <w:p w:rsidR="00EC7722" w:rsidRPr="00EF3E42" w:rsidRDefault="00EC7722" w:rsidP="00EC7722">
                  <w:pPr>
                    <w:jc w:val="center"/>
                  </w:pPr>
                  <w:r>
                    <w:t>Ο Μενέλαος θέλει να εκδικηθεί τον Πάρη που του πήρε την Ελένη</w:t>
                  </w:r>
                </w:p>
              </w:txbxContent>
            </v:textbox>
          </v:roundrect>
        </w:pict>
      </w:r>
    </w:p>
    <w:p w:rsidR="00D6413B" w:rsidRDefault="00746282">
      <w:r w:rsidRPr="00F86000">
        <w:rPr>
          <w:rFonts w:ascii="Monotype Corsiva" w:hAnsi="Monotype Corsiva"/>
          <w:b/>
          <w:noProof/>
          <w:sz w:val="36"/>
          <w:lang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1" type="#_x0000_t65" style="position:absolute;margin-left:-16.75pt;margin-top:53.45pt;width:177.3pt;height:195.35pt;z-index:251663360" adj="20016">
            <v:shadow on="t" offset="3pt" offset2="2pt"/>
            <v:textbox style="mso-next-textbox:#_x0000_s1031">
              <w:txbxContent>
                <w:p w:rsidR="00F64A17" w:rsidRPr="00F64A17" w:rsidRDefault="00F64A17" w:rsidP="00F64A17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</w:rPr>
                  </w:pPr>
                  <w:r w:rsidRPr="00F64A17">
                    <w:rPr>
                      <w:rFonts w:asciiTheme="majorHAnsi" w:hAnsiTheme="majorHAnsi"/>
                      <w:sz w:val="28"/>
                    </w:rPr>
                    <w:t>Αχαιοί</w:t>
                  </w:r>
                </w:p>
                <w:p w:rsidR="00F64A17" w:rsidRDefault="00F64A17" w:rsidP="00F64A17">
                  <w:pPr>
                    <w:spacing w:after="0" w:line="240" w:lineRule="auto"/>
                    <w:jc w:val="center"/>
                  </w:pPr>
                  <w:r>
                    <w:t>γερο-Νέστορας, βασιλιάς της Πύλου</w:t>
                  </w:r>
                </w:p>
                <w:p w:rsidR="00F64A17" w:rsidRDefault="00F64A17" w:rsidP="00F64A17">
                  <w:pPr>
                    <w:spacing w:after="0" w:line="240" w:lineRule="auto"/>
                    <w:jc w:val="center"/>
                  </w:pPr>
                  <w:r>
                    <w:t>Ιδομενέας από την Κρήτη</w:t>
                  </w:r>
                </w:p>
                <w:p w:rsidR="00F64A17" w:rsidRDefault="00F64A17" w:rsidP="00F64A17">
                  <w:pPr>
                    <w:spacing w:after="0" w:line="240" w:lineRule="auto"/>
                    <w:jc w:val="center"/>
                  </w:pPr>
                  <w:r>
                    <w:t>Αίαντας από τη Σαλαμίνα</w:t>
                  </w:r>
                </w:p>
                <w:p w:rsidR="00F64A17" w:rsidRDefault="00F64A17" w:rsidP="00F64A17">
                  <w:pPr>
                    <w:spacing w:after="0" w:line="240" w:lineRule="auto"/>
                    <w:jc w:val="center"/>
                  </w:pPr>
                  <w:r>
                    <w:t>Αίαντας από τη Λοκρίδα</w:t>
                  </w:r>
                </w:p>
                <w:p w:rsidR="00F64A17" w:rsidRDefault="00F64A17" w:rsidP="00F64A17">
                  <w:pPr>
                    <w:spacing w:after="0" w:line="240" w:lineRule="auto"/>
                    <w:jc w:val="center"/>
                  </w:pPr>
                  <w:r>
                    <w:t>Διομήδης από το Άργος</w:t>
                  </w:r>
                </w:p>
                <w:p w:rsidR="00F64A17" w:rsidRDefault="00F64A17" w:rsidP="00F64A17">
                  <w:pPr>
                    <w:spacing w:after="0" w:line="240" w:lineRule="auto"/>
                    <w:jc w:val="center"/>
                  </w:pPr>
                  <w:r>
                    <w:t>Φιλοκτήτης από Μαγνησία, φίλος του Ηρακλή</w:t>
                  </w:r>
                </w:p>
                <w:p w:rsidR="00F64A17" w:rsidRDefault="00F64A17" w:rsidP="00F64A17">
                  <w:pPr>
                    <w:spacing w:after="0" w:line="240" w:lineRule="auto"/>
                    <w:jc w:val="center"/>
                  </w:pPr>
                  <w:r>
                    <w:t>Οδυσσέας από  την Ιθάκη</w:t>
                  </w:r>
                </w:p>
                <w:p w:rsidR="00F64A17" w:rsidRDefault="00F64A17" w:rsidP="00F64A17">
                  <w:pPr>
                    <w:spacing w:after="0" w:line="240" w:lineRule="auto"/>
                    <w:jc w:val="center"/>
                  </w:pPr>
                  <w:r>
                    <w:t xml:space="preserve">Αχιλλέας, γιος του Πυλέα και της </w:t>
                  </w:r>
                  <w:r w:rsidR="00746282">
                    <w:t>Θέτιδας</w:t>
                  </w:r>
                  <w:r>
                    <w:t>, με τον φίλο του Πάτροκλο και τους γενναίους Μυρμιδόνες</w:t>
                  </w:r>
                </w:p>
              </w:txbxContent>
            </v:textbox>
          </v:shape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roundrect id="_x0000_s1047" style="position:absolute;margin-left:80.4pt;margin-top:538.05pt;width:342.5pt;height:26.9pt;z-index:251678720" arcsize=".5">
            <v:shadow on="t" offset="3pt" offset2="2pt"/>
            <v:textbox>
              <w:txbxContent>
                <w:p w:rsidR="001B08BC" w:rsidRDefault="001B08BC" w:rsidP="001B08BC">
                  <w:pPr>
                    <w:jc w:val="center"/>
                  </w:pPr>
                  <w:r>
                    <w:t>Αμέσως φύσηξε άνεμος και οι Αχαιοί ξεκίνησαν για την Τροία</w:t>
                  </w:r>
                </w:p>
              </w:txbxContent>
            </v:textbox>
          </v:roundrect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margin-left:243.85pt;margin-top:515pt;width:22.55pt;height:18.15pt;z-index:251677696" adj="12436,5412">
            <v:shadow on="t" offset="3pt" offset2="2pt"/>
          </v:shape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shape id="_x0000_s1045" type="#_x0000_t67" style="position:absolute;margin-left:243.85pt;margin-top:419.7pt;width:22.55pt;height:18.15pt;z-index:251676672" adj="12436,5412">
            <v:shadow on="t" offset="3pt" offset2="2pt"/>
          </v:shape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rect id="_x0000_s1043" style="position:absolute;margin-left:71.6pt;margin-top:443.5pt;width:366.95pt;height:64.5pt;z-index:251675648">
            <v:textbox>
              <w:txbxContent>
                <w:p w:rsidR="001B08BC" w:rsidRDefault="001B08BC" w:rsidP="001B08BC">
                  <w:pPr>
                    <w:spacing w:after="0" w:line="240" w:lineRule="auto"/>
                    <w:rPr>
                      <w:i/>
                    </w:rPr>
                  </w:pPr>
                  <w:r>
                    <w:rPr>
                      <w:i/>
                    </w:rPr>
                    <w:t>…όμως…</w:t>
                  </w:r>
                </w:p>
                <w:p w:rsidR="001B08BC" w:rsidRDefault="001B08BC" w:rsidP="001B08BC">
                  <w:pPr>
                    <w:spacing w:after="0" w:line="240" w:lineRule="auto"/>
                  </w:pPr>
                  <w:r>
                    <w:t>η Άρτεμη έρχεται μέσα σε ένα σύννεφο, αφήνει στο βωμό ένα μικρό ελάφι</w:t>
                  </w:r>
                </w:p>
                <w:p w:rsidR="001B08BC" w:rsidRPr="001B08BC" w:rsidRDefault="001B08BC" w:rsidP="001B08BC">
                  <w:pPr>
                    <w:spacing w:after="0" w:line="240" w:lineRule="auto"/>
                  </w:pPr>
                  <w:r>
                    <w:t>και πηγαίνει την Ιφιγένεια στη χώρα των Ταύρων, σε έναν απ’ τους ναούς της</w:t>
                  </w:r>
                </w:p>
              </w:txbxContent>
            </v:textbox>
          </v:rect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rect id="_x0000_s1042" style="position:absolute;margin-left:76.5pt;margin-top:367.1pt;width:353.15pt;height:47.6pt;z-index:251674624">
            <v:textbox>
              <w:txbxContent>
                <w:p w:rsidR="001B08BC" w:rsidRDefault="001B08BC" w:rsidP="001B08BC">
                  <w:pPr>
                    <w:spacing w:after="0" w:line="240" w:lineRule="auto"/>
                    <w:rPr>
                      <w:i/>
                    </w:rPr>
                  </w:pPr>
                  <w:r w:rsidRPr="001B08BC">
                    <w:rPr>
                      <w:i/>
                    </w:rPr>
                    <w:t>στη θυσία…</w:t>
                  </w:r>
                </w:p>
                <w:p w:rsidR="001B08BC" w:rsidRDefault="001B08BC" w:rsidP="001B08BC">
                  <w:pPr>
                    <w:spacing w:after="0" w:line="240" w:lineRule="auto"/>
                    <w:jc w:val="center"/>
                  </w:pPr>
                  <w:r>
                    <w:t>η Ιφιγένεια σκύβει με θάρρος το κεφάλι</w:t>
                  </w:r>
                </w:p>
                <w:p w:rsidR="001B08BC" w:rsidRPr="001B08BC" w:rsidRDefault="001B08BC" w:rsidP="001B08BC">
                  <w:pPr>
                    <w:spacing w:after="0" w:line="240" w:lineRule="auto"/>
                    <w:jc w:val="center"/>
                  </w:pPr>
                  <w:r>
                    <w:t>και ο μάντης Κάλχας της φοράει χρυσό στεφάνι και σηκώνει το μαχαίρι</w:t>
                  </w:r>
                </w:p>
              </w:txbxContent>
            </v:textbox>
          </v:rect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roundrect id="_x0000_s1040" style="position:absolute;margin-left:309.85pt;margin-top:258.8pt;width:195.25pt;height:89.8pt;z-index:251672576" arcsize="10923f">
            <v:textbox style="mso-next-textbox:#_x0000_s1040">
              <w:txbxContent>
                <w:p w:rsidR="00933910" w:rsidRDefault="003C12FD" w:rsidP="00933910">
                  <w:pPr>
                    <w:jc w:val="center"/>
                  </w:pPr>
                  <w:r>
                    <w:t>Όταν οι δυο γυναίκες μαθαίνουν την αλήθεια, η Κλυταιμνήστρα τον παρακαλάει να μη γίνει η θυσία, αλλά η Ιφιγένεια αποφασίζει να θυσιαστεί για την πατρίδα της</w:t>
                  </w:r>
                </w:p>
              </w:txbxContent>
            </v:textbox>
          </v:roundrect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281.55pt;margin-top:325.7pt;width:21pt;height:19.5pt;z-index:251673600" adj="13886,3766" fillcolor="#7f7f7f [1612]"/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roundrect id="_x0000_s1038" style="position:absolute;margin-left:102.4pt;margin-top:270.4pt;width:192.1pt;height:62.7pt;z-index:251670528" arcsize="10923f">
            <v:textbox style="mso-next-textbox:#_x0000_s1038">
              <w:txbxContent>
                <w:p w:rsidR="00933910" w:rsidRPr="00EF3E42" w:rsidRDefault="003C12FD" w:rsidP="00933910">
                  <w:pPr>
                    <w:jc w:val="center"/>
                  </w:pPr>
                  <w:r>
                    <w:t>Στέλνει μήνυμα στη γυναίκα του, την Κλυταιμνήστρα, να φέρει την κόρη του να την παντρέψει με τον Αχιλλέα</w:t>
                  </w:r>
                </w:p>
              </w:txbxContent>
            </v:textbox>
          </v:roundrect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shape id="_x0000_s1039" type="#_x0000_t13" style="position:absolute;margin-left:76.5pt;margin-top:315.05pt;width:21pt;height:19.5pt;z-index:251671552" adj="13886,3766" fillcolor="#7f7f7f [1612]"/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roundrect id="_x0000_s1037" style="position:absolute;margin-left:-11.05pt;margin-top:278.85pt;width:99.55pt;height:43.2pt;z-index:251669504" arcsize="10923f">
            <v:textbox style="mso-next-textbox:#_x0000_s1037">
              <w:txbxContent>
                <w:p w:rsidR="00933910" w:rsidRPr="00EF3E42" w:rsidRDefault="00933910" w:rsidP="00933910">
                  <w:pPr>
                    <w:jc w:val="center"/>
                  </w:pPr>
                  <w:r>
                    <w:t>Ο Αγ</w:t>
                  </w:r>
                  <w:r w:rsidR="003C12FD">
                    <w:t xml:space="preserve">αμέμνονας θρηνεί για μέρες </w:t>
                  </w:r>
                </w:p>
              </w:txbxContent>
            </v:textbox>
          </v:roundrect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55" style="position:absolute;margin-left:475.45pt;margin-top:151.8pt;width:14.4pt;height:20.65pt;rotation:90;z-index:251668480">
            <v:shadow on="t" offset="7pt,-5pt" offset2="10pt,-14pt"/>
          </v:shape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shape id="_x0000_s1035" type="#_x0000_t55" style="position:absolute;margin-left:475.45pt;margin-top:90.4pt;width:14.4pt;height:20.65pt;rotation:90;z-index:251667456">
            <v:shadow on="t" offset="7pt,-5pt" offset2="10pt,-14pt"/>
          </v:shape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rect id="_x0000_s1033" style="position:absolute;margin-left:185.6pt;margin-top:116.7pt;width:323.3pt;height:43.2pt;z-index:251665408">
            <v:textbox style="mso-next-textbox:#_x0000_s1033">
              <w:txbxContent>
                <w:p w:rsidR="00933910" w:rsidRDefault="00933910" w:rsidP="00933910">
                  <w:r>
                    <w:t xml:space="preserve">Δε φυσάει καθόλου και οι βασιλιάδες ρωτούν το μάντη Κάλχα για ποιο λόγο δε φυσάει.  </w:t>
                  </w:r>
                </w:p>
              </w:txbxContent>
            </v:textbox>
          </v:rect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rect id="_x0000_s1034" style="position:absolute;margin-left:185.6pt;margin-top:178.7pt;width:323.3pt;height:70.1pt;z-index:251666432">
            <v:textbox style="mso-next-textbox:#_x0000_s1034">
              <w:txbxContent>
                <w:p w:rsidR="00933910" w:rsidRDefault="00933910" w:rsidP="00933910">
                  <w:r>
                    <w:t>Ο μάντης τους λέει ότι η θεά Άρτεμη είναι θυμωμένη με τον Αγαμέμνονα γιατί σκότωσε το ιερό ελάφι της και δεν αφήνει τους ανέμους να φυσήξουν. Ο Αγαμέμνονας θα πρέπει να θυσιάσει στο βωμό της την κόρη του, Ιφιγένεια, για να της περάσει ο θυμός.</w:t>
                  </w:r>
                </w:p>
              </w:txbxContent>
            </v:textbox>
          </v:rect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rect id="_x0000_s1032" style="position:absolute;margin-left:185.6pt;margin-top:53.45pt;width:323.3pt;height:43.2pt;z-index:251664384">
            <v:textbox style="mso-next-textbox:#_x0000_s1032">
              <w:txbxContent>
                <w:p w:rsidR="00F64A17" w:rsidRDefault="00F64A17">
                  <w:r>
                    <w:t xml:space="preserve">Οι Αχαιοί μαζεύονται στο λιμάνι της Αυλίδας, διαλέγουν για αρχηγό τον Αγαμέμνονα, κάνουν θυσίες και περιμένουν να φυσήξει . </w:t>
                  </w:r>
                </w:p>
              </w:txbxContent>
            </v:textbox>
          </v:rect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shape id="_x0000_s1030" type="#_x0000_t13" style="position:absolute;margin-left:288.85pt;margin-top:12.1pt;width:21pt;height:19.5pt;z-index:251662336" adj="13886,3766" fillcolor="#7f7f7f [1612]"/>
        </w:pict>
      </w:r>
      <w:r w:rsidR="00F86000" w:rsidRPr="00F86000">
        <w:rPr>
          <w:rFonts w:ascii="Monotype Corsiva" w:hAnsi="Monotype Corsiva"/>
          <w:b/>
          <w:noProof/>
          <w:sz w:val="36"/>
          <w:lang w:eastAsia="el-GR"/>
        </w:rPr>
        <w:pict>
          <v:shape id="_x0000_s1028" type="#_x0000_t13" style="position:absolute;margin-left:114.6pt;margin-top:12.1pt;width:21pt;height:19.5pt;z-index:251660288" adj="13886,3766" fillcolor="#7f7f7f [1612]"/>
        </w:pict>
      </w:r>
    </w:p>
    <w:sectPr w:rsidR="00D6413B" w:rsidSect="00EC7722">
      <w:headerReference w:type="default" r:id="rId6"/>
      <w:pgSz w:w="11906" w:h="16838"/>
      <w:pgMar w:top="1135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D07" w:rsidRDefault="00866D07" w:rsidP="00EC7722">
      <w:pPr>
        <w:spacing w:after="0" w:line="240" w:lineRule="auto"/>
      </w:pPr>
      <w:r>
        <w:separator/>
      </w:r>
    </w:p>
  </w:endnote>
  <w:endnote w:type="continuationSeparator" w:id="1">
    <w:p w:rsidR="00866D07" w:rsidRDefault="00866D07" w:rsidP="00EC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D07" w:rsidRDefault="00866D07" w:rsidP="00EC7722">
      <w:pPr>
        <w:spacing w:after="0" w:line="240" w:lineRule="auto"/>
      </w:pPr>
      <w:r>
        <w:separator/>
      </w:r>
    </w:p>
  </w:footnote>
  <w:footnote w:type="continuationSeparator" w:id="1">
    <w:p w:rsidR="00866D07" w:rsidRDefault="00866D07" w:rsidP="00EC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22" w:rsidRDefault="00EC7722" w:rsidP="00EC7722">
    <w:pPr>
      <w:pStyle w:val="a3"/>
      <w:jc w:val="right"/>
      <w:rPr>
        <w:rFonts w:ascii="Monotype Corsiva" w:hAnsi="Monotype Corsiva"/>
        <w:sz w:val="24"/>
        <w:lang w:val="en-US"/>
      </w:rPr>
    </w:pPr>
    <w:r>
      <w:rPr>
        <w:rFonts w:ascii="Monotype Corsiva" w:hAnsi="Monotype Corsiva"/>
        <w:sz w:val="24"/>
      </w:rPr>
      <w:t xml:space="preserve">Ενότητα </w:t>
    </w:r>
    <w:r>
      <w:rPr>
        <w:rFonts w:ascii="Monotype Corsiva" w:hAnsi="Monotype Corsiva"/>
        <w:sz w:val="24"/>
        <w:lang w:val="en-US"/>
      </w:rPr>
      <w:t>5</w:t>
    </w:r>
  </w:p>
  <w:p w:rsidR="00EC7722" w:rsidRDefault="00EC77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722"/>
    <w:rsid w:val="00057995"/>
    <w:rsid w:val="00063CB6"/>
    <w:rsid w:val="00076087"/>
    <w:rsid w:val="001B08BC"/>
    <w:rsid w:val="001C09A2"/>
    <w:rsid w:val="001C1BEC"/>
    <w:rsid w:val="002118A3"/>
    <w:rsid w:val="00235CC0"/>
    <w:rsid w:val="00237D02"/>
    <w:rsid w:val="00240CE9"/>
    <w:rsid w:val="00250AA2"/>
    <w:rsid w:val="00262796"/>
    <w:rsid w:val="002F33EA"/>
    <w:rsid w:val="003038A6"/>
    <w:rsid w:val="003720EC"/>
    <w:rsid w:val="00397501"/>
    <w:rsid w:val="003C12FD"/>
    <w:rsid w:val="00443D27"/>
    <w:rsid w:val="004D4E5B"/>
    <w:rsid w:val="005661D0"/>
    <w:rsid w:val="005844B0"/>
    <w:rsid w:val="00586203"/>
    <w:rsid w:val="00610375"/>
    <w:rsid w:val="00612D0F"/>
    <w:rsid w:val="00641FD4"/>
    <w:rsid w:val="006518A9"/>
    <w:rsid w:val="006E42DF"/>
    <w:rsid w:val="00746282"/>
    <w:rsid w:val="007C22AA"/>
    <w:rsid w:val="007F4AAB"/>
    <w:rsid w:val="007F7B70"/>
    <w:rsid w:val="008575A1"/>
    <w:rsid w:val="0086254E"/>
    <w:rsid w:val="00866D07"/>
    <w:rsid w:val="009267A3"/>
    <w:rsid w:val="00933910"/>
    <w:rsid w:val="009E65FA"/>
    <w:rsid w:val="00A0499E"/>
    <w:rsid w:val="00A05445"/>
    <w:rsid w:val="00AA4D65"/>
    <w:rsid w:val="00B03E88"/>
    <w:rsid w:val="00B50F26"/>
    <w:rsid w:val="00C30CD2"/>
    <w:rsid w:val="00C4091F"/>
    <w:rsid w:val="00C90A32"/>
    <w:rsid w:val="00CC45F6"/>
    <w:rsid w:val="00D5161A"/>
    <w:rsid w:val="00D54F90"/>
    <w:rsid w:val="00D6413B"/>
    <w:rsid w:val="00EC7722"/>
    <w:rsid w:val="00EE6717"/>
    <w:rsid w:val="00F64A17"/>
    <w:rsid w:val="00F778CF"/>
    <w:rsid w:val="00F86000"/>
    <w:rsid w:val="00FC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C7722"/>
  </w:style>
  <w:style w:type="paragraph" w:styleId="a4">
    <w:name w:val="footer"/>
    <w:basedOn w:val="a"/>
    <w:link w:val="Char0"/>
    <w:uiPriority w:val="99"/>
    <w:semiHidden/>
    <w:unhideWhenUsed/>
    <w:rsid w:val="00EC7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C7722"/>
  </w:style>
  <w:style w:type="paragraph" w:styleId="a5">
    <w:name w:val="Balloon Text"/>
    <w:basedOn w:val="a"/>
    <w:link w:val="Char1"/>
    <w:uiPriority w:val="99"/>
    <w:semiHidden/>
    <w:unhideWhenUsed/>
    <w:rsid w:val="0093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33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KoNH</cp:lastModifiedBy>
  <cp:revision>2</cp:revision>
  <dcterms:created xsi:type="dcterms:W3CDTF">2012-01-24T13:45:00Z</dcterms:created>
  <dcterms:modified xsi:type="dcterms:W3CDTF">2012-02-05T13:42:00Z</dcterms:modified>
</cp:coreProperties>
</file>