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0FB" w:rsidRDefault="002D70FB">
      <w:pPr>
        <w:rPr>
          <w:sz w:val="28"/>
        </w:rPr>
      </w:pPr>
      <w:r>
        <w:rPr>
          <w:noProof/>
          <w:sz w:val="28"/>
          <w:lang w:eastAsia="el-GR"/>
        </w:rPr>
        <w:pict>
          <v:roundrect id="_x0000_s1026" style="position:absolute;margin-left:-2.1pt;margin-top:27.9pt;width:455.55pt;height:173.05pt;z-index:-251658240" arcsize="4108f"/>
        </w:pict>
      </w:r>
      <w:r w:rsidRPr="002D70FB">
        <w:rPr>
          <w:sz w:val="28"/>
        </w:rPr>
        <w:t>Όνομα____________________</w:t>
      </w:r>
      <w:r>
        <w:rPr>
          <w:sz w:val="28"/>
        </w:rPr>
        <w:t>_</w:t>
      </w:r>
      <w:r w:rsidRPr="002D70FB">
        <w:rPr>
          <w:sz w:val="28"/>
        </w:rPr>
        <w:tab/>
      </w:r>
      <w:r w:rsidRPr="002D70FB">
        <w:rPr>
          <w:sz w:val="28"/>
        </w:rPr>
        <w:tab/>
      </w:r>
      <w:r w:rsidRPr="002D70FB">
        <w:rPr>
          <w:sz w:val="28"/>
        </w:rPr>
        <w:tab/>
        <w:t>Ημερομηνία_____________</w:t>
      </w:r>
    </w:p>
    <w:p w:rsidR="002D70FB" w:rsidRDefault="002D70FB" w:rsidP="002D70FB">
      <w:pPr>
        <w:jc w:val="both"/>
        <w:rPr>
          <w:sz w:val="28"/>
        </w:rPr>
      </w:pPr>
      <w:r>
        <w:rPr>
          <w:sz w:val="28"/>
        </w:rPr>
        <w:t xml:space="preserve">Ο </w:t>
      </w:r>
      <w:r w:rsidRPr="002D70FB">
        <w:rPr>
          <w:b/>
          <w:sz w:val="28"/>
        </w:rPr>
        <w:t>Παρατατικός</w:t>
      </w:r>
      <w:r>
        <w:rPr>
          <w:sz w:val="28"/>
        </w:rPr>
        <w:t xml:space="preserve"> και ο </w:t>
      </w:r>
      <w:r w:rsidRPr="002D70FB">
        <w:rPr>
          <w:b/>
          <w:sz w:val="28"/>
        </w:rPr>
        <w:t>Αόριστος</w:t>
      </w:r>
      <w:r>
        <w:rPr>
          <w:sz w:val="28"/>
        </w:rPr>
        <w:t xml:space="preserve"> λέγονται </w:t>
      </w:r>
      <w:r w:rsidRPr="002D70FB">
        <w:rPr>
          <w:b/>
          <w:sz w:val="28"/>
        </w:rPr>
        <w:t>παρελθοντικοί χρόνοι</w:t>
      </w:r>
      <w:r>
        <w:rPr>
          <w:sz w:val="28"/>
        </w:rPr>
        <w:t xml:space="preserve"> του ρήματος γιατί φανερώνουν ότι κάτι έχει γίνει στο </w:t>
      </w:r>
      <w:r w:rsidRPr="002D70FB">
        <w:rPr>
          <w:b/>
          <w:sz w:val="28"/>
        </w:rPr>
        <w:t>παρελθόν</w:t>
      </w:r>
      <w:r>
        <w:rPr>
          <w:sz w:val="28"/>
        </w:rPr>
        <w:t>.</w:t>
      </w:r>
    </w:p>
    <w:p w:rsidR="002D70FB" w:rsidRDefault="002D70FB" w:rsidP="002D70FB">
      <w:pPr>
        <w:spacing w:after="0"/>
        <w:jc w:val="both"/>
        <w:rPr>
          <w:sz w:val="28"/>
        </w:rPr>
      </w:pPr>
      <w:r>
        <w:rPr>
          <w:sz w:val="28"/>
        </w:rPr>
        <w:t xml:space="preserve">Τα ρήματα που </w:t>
      </w:r>
      <w:r w:rsidRPr="002D70FB">
        <w:rPr>
          <w:b/>
          <w:sz w:val="28"/>
        </w:rPr>
        <w:t>δείχνουν τι έγινε στο παρελθόν σε μία στιγμή</w:t>
      </w:r>
      <w:r>
        <w:rPr>
          <w:sz w:val="28"/>
        </w:rPr>
        <w:t xml:space="preserve"> λέμε ότι είναι σε χρόνο </w:t>
      </w:r>
      <w:r w:rsidRPr="002D70FB">
        <w:rPr>
          <w:b/>
          <w:sz w:val="28"/>
        </w:rPr>
        <w:t>αόριστο</w:t>
      </w:r>
      <w:r>
        <w:rPr>
          <w:sz w:val="28"/>
        </w:rPr>
        <w:t>.</w:t>
      </w:r>
    </w:p>
    <w:p w:rsidR="002D70FB" w:rsidRPr="002D70FB" w:rsidRDefault="002D70FB" w:rsidP="002D70FB">
      <w:pPr>
        <w:spacing w:after="0"/>
        <w:jc w:val="both"/>
        <w:rPr>
          <w:i/>
          <w:sz w:val="28"/>
        </w:rPr>
      </w:pPr>
      <w:r w:rsidRPr="002D70FB">
        <w:rPr>
          <w:i/>
          <w:sz w:val="28"/>
        </w:rPr>
        <w:t xml:space="preserve">Τα παιδιά </w:t>
      </w:r>
      <w:r w:rsidRPr="002D70FB">
        <w:rPr>
          <w:b/>
          <w:i/>
          <w:sz w:val="28"/>
        </w:rPr>
        <w:t>έπαιξαν</w:t>
      </w:r>
      <w:r w:rsidRPr="002D70FB">
        <w:rPr>
          <w:i/>
          <w:sz w:val="28"/>
        </w:rPr>
        <w:t xml:space="preserve"> ποδόσφαιρο.</w:t>
      </w:r>
    </w:p>
    <w:p w:rsidR="002D70FB" w:rsidRDefault="002D70FB" w:rsidP="002D70FB">
      <w:pPr>
        <w:spacing w:after="0"/>
        <w:jc w:val="both"/>
        <w:rPr>
          <w:sz w:val="28"/>
        </w:rPr>
      </w:pPr>
      <w:r>
        <w:rPr>
          <w:sz w:val="28"/>
        </w:rPr>
        <w:t xml:space="preserve">Τα ρήματα που δείχνουν </w:t>
      </w:r>
      <w:r w:rsidRPr="002D70FB">
        <w:rPr>
          <w:b/>
          <w:sz w:val="28"/>
        </w:rPr>
        <w:t>τι γινόταν στο παρελθόν συνέχεια</w:t>
      </w:r>
      <w:r>
        <w:rPr>
          <w:sz w:val="28"/>
        </w:rPr>
        <w:t xml:space="preserve"> λέμε ότι είναι σε χρόνο </w:t>
      </w:r>
      <w:r w:rsidRPr="002D70FB">
        <w:rPr>
          <w:b/>
          <w:sz w:val="28"/>
        </w:rPr>
        <w:t>παρατατικό</w:t>
      </w:r>
      <w:r>
        <w:rPr>
          <w:sz w:val="28"/>
        </w:rPr>
        <w:t>.</w:t>
      </w:r>
    </w:p>
    <w:p w:rsidR="002D70FB" w:rsidRDefault="002D70FB" w:rsidP="002D70FB">
      <w:pPr>
        <w:jc w:val="both"/>
        <w:rPr>
          <w:i/>
          <w:sz w:val="28"/>
        </w:rPr>
      </w:pPr>
      <w:r w:rsidRPr="002D70FB">
        <w:rPr>
          <w:i/>
          <w:sz w:val="28"/>
        </w:rPr>
        <w:t xml:space="preserve">Τα παιδιά </w:t>
      </w:r>
      <w:r w:rsidRPr="002D70FB">
        <w:rPr>
          <w:b/>
          <w:i/>
          <w:sz w:val="28"/>
        </w:rPr>
        <w:t>έπαιζαν</w:t>
      </w:r>
      <w:r w:rsidRPr="002D70FB">
        <w:rPr>
          <w:i/>
          <w:sz w:val="28"/>
        </w:rPr>
        <w:t xml:space="preserve"> ποδόσφαιρο όλο το απόγευμα.</w:t>
      </w:r>
    </w:p>
    <w:p w:rsidR="00641545" w:rsidRDefault="00641545" w:rsidP="002D70FB">
      <w:pPr>
        <w:rPr>
          <w:sz w:val="28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162.7pt;margin-top:57.45pt;width:109.35pt;height:33.2pt;rotation:270;z-index:-251653120">
            <v:shadow color="#868686"/>
            <v:textpath style="font-family:&quot;Arial Black&quot;;v-text-kern:t" trim="t" fitpath="t" string="παρελθόν"/>
          </v:shape>
        </w:pict>
      </w:r>
      <w:r>
        <w:rPr>
          <w:noProof/>
          <w:sz w:val="28"/>
          <w:lang w:eastAsia="el-GR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9" type="#_x0000_t65" style="position:absolute;margin-left:355.85pt;margin-top:3.4pt;width:97.6pt;height:125.3pt;z-index:251661312">
            <v:textbox>
              <w:txbxContent>
                <w:p w:rsidR="00641545" w:rsidRPr="002D70FB" w:rsidRDefault="00641545" w:rsidP="00641545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ΑΟΡΙΣΤΟΣ</w:t>
                  </w:r>
                </w:p>
                <w:p w:rsidR="00641545" w:rsidRDefault="00641545" w:rsidP="00641545">
                  <w:pPr>
                    <w:spacing w:after="0"/>
                    <w:jc w:val="center"/>
                  </w:pPr>
                  <w:r>
                    <w:t>εγώ έπαιξα</w:t>
                  </w:r>
                </w:p>
                <w:p w:rsidR="00641545" w:rsidRDefault="00641545" w:rsidP="00641545">
                  <w:pPr>
                    <w:spacing w:after="0"/>
                    <w:jc w:val="center"/>
                  </w:pPr>
                  <w:r>
                    <w:t>εσύ έπαιξες</w:t>
                  </w:r>
                </w:p>
                <w:p w:rsidR="00641545" w:rsidRDefault="00641545" w:rsidP="00641545">
                  <w:pPr>
                    <w:spacing w:after="0"/>
                    <w:jc w:val="center"/>
                  </w:pPr>
                  <w:r>
                    <w:t>αυτός έπαιξε</w:t>
                  </w:r>
                </w:p>
                <w:p w:rsidR="00641545" w:rsidRDefault="00641545" w:rsidP="00641545">
                  <w:pPr>
                    <w:spacing w:after="0"/>
                    <w:jc w:val="center"/>
                  </w:pPr>
                  <w:r>
                    <w:t>εμείς παίξαμε</w:t>
                  </w:r>
                </w:p>
                <w:p w:rsidR="00641545" w:rsidRDefault="00641545" w:rsidP="00641545">
                  <w:pPr>
                    <w:spacing w:after="0"/>
                    <w:jc w:val="center"/>
                  </w:pPr>
                  <w:r>
                    <w:t>εσείς παίξατε</w:t>
                  </w:r>
                </w:p>
                <w:p w:rsidR="00641545" w:rsidRDefault="00641545" w:rsidP="00641545">
                  <w:pPr>
                    <w:spacing w:after="0"/>
                    <w:jc w:val="center"/>
                  </w:pPr>
                  <w:r>
                    <w:t>αυτοί έπαιξαν</w:t>
                  </w:r>
                </w:p>
              </w:txbxContent>
            </v:textbox>
          </v:shape>
        </w:pict>
      </w:r>
      <w:r>
        <w:rPr>
          <w:noProof/>
          <w:sz w:val="28"/>
          <w:lang w:eastAsia="el-GR"/>
        </w:rPr>
        <w:pict>
          <v:shape id="_x0000_s1028" type="#_x0000_t65" style="position:absolute;margin-left:239.8pt;margin-top:3.4pt;width:97.6pt;height:125.3pt;z-index:251660288">
            <v:textbox>
              <w:txbxContent>
                <w:p w:rsidR="002D70FB" w:rsidRPr="002D70FB" w:rsidRDefault="00641545" w:rsidP="002D70FB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ΠΑΡΑΤΑΤΙΚΟΣ</w:t>
                  </w:r>
                </w:p>
                <w:p w:rsidR="002D70FB" w:rsidRDefault="002D70FB" w:rsidP="002D70FB">
                  <w:pPr>
                    <w:spacing w:after="0"/>
                    <w:jc w:val="center"/>
                  </w:pPr>
                  <w:r>
                    <w:t xml:space="preserve">εγώ </w:t>
                  </w:r>
                  <w:r w:rsidR="00641545">
                    <w:t>έπαιζα</w:t>
                  </w:r>
                </w:p>
                <w:p w:rsidR="002D70FB" w:rsidRDefault="002D70FB" w:rsidP="002D70FB">
                  <w:pPr>
                    <w:spacing w:after="0"/>
                    <w:jc w:val="center"/>
                  </w:pPr>
                  <w:r>
                    <w:t xml:space="preserve">εσύ </w:t>
                  </w:r>
                  <w:r w:rsidR="00641545">
                    <w:t>έπαιζες</w:t>
                  </w:r>
                </w:p>
                <w:p w:rsidR="002D70FB" w:rsidRDefault="002D70FB" w:rsidP="002D70FB">
                  <w:pPr>
                    <w:spacing w:after="0"/>
                    <w:jc w:val="center"/>
                  </w:pPr>
                  <w:r>
                    <w:t xml:space="preserve">αυτός </w:t>
                  </w:r>
                  <w:r w:rsidR="00641545">
                    <w:t>έπαιζε</w:t>
                  </w:r>
                </w:p>
                <w:p w:rsidR="002D70FB" w:rsidRDefault="00641545" w:rsidP="002D70FB">
                  <w:pPr>
                    <w:spacing w:after="0"/>
                    <w:jc w:val="center"/>
                  </w:pPr>
                  <w:r>
                    <w:t>εμείς παίζα</w:t>
                  </w:r>
                  <w:r w:rsidR="002D70FB">
                    <w:t>με</w:t>
                  </w:r>
                </w:p>
                <w:p w:rsidR="002D70FB" w:rsidRDefault="002D70FB" w:rsidP="002D70FB">
                  <w:pPr>
                    <w:spacing w:after="0"/>
                    <w:jc w:val="center"/>
                  </w:pPr>
                  <w:r>
                    <w:t>εσείς παί</w:t>
                  </w:r>
                  <w:r w:rsidR="00641545">
                    <w:t>ζα</w:t>
                  </w:r>
                  <w:r>
                    <w:t>τε</w:t>
                  </w:r>
                </w:p>
                <w:p w:rsidR="002D70FB" w:rsidRDefault="002D70FB" w:rsidP="002D70FB">
                  <w:pPr>
                    <w:spacing w:after="0"/>
                    <w:jc w:val="center"/>
                  </w:pPr>
                  <w:r>
                    <w:t xml:space="preserve">αυτοί </w:t>
                  </w:r>
                  <w:r w:rsidR="00641545">
                    <w:t>έπαιζαν</w:t>
                  </w:r>
                </w:p>
              </w:txbxContent>
            </v:textbox>
          </v:shape>
        </w:pict>
      </w:r>
      <w:r>
        <w:rPr>
          <w:noProof/>
          <w:sz w:val="28"/>
          <w:lang w:eastAsia="el-GR"/>
        </w:rPr>
        <w:pict>
          <v:shape id="_x0000_s1027" type="#_x0000_t65" style="position:absolute;margin-left:40.15pt;margin-top:3.4pt;width:97.6pt;height:125.3pt;z-index:251659264">
            <v:textbox>
              <w:txbxContent>
                <w:p w:rsidR="002D70FB" w:rsidRPr="002D70FB" w:rsidRDefault="002D70FB" w:rsidP="002D70FB">
                  <w:pPr>
                    <w:spacing w:after="0"/>
                    <w:jc w:val="center"/>
                    <w:rPr>
                      <w:b/>
                    </w:rPr>
                  </w:pPr>
                  <w:r w:rsidRPr="002D70FB">
                    <w:rPr>
                      <w:b/>
                    </w:rPr>
                    <w:t>ΕΝΕΣΤΩΤΑΣ</w:t>
                  </w:r>
                </w:p>
                <w:p w:rsidR="002D70FB" w:rsidRDefault="002D70FB" w:rsidP="002D70FB">
                  <w:pPr>
                    <w:spacing w:after="0"/>
                    <w:jc w:val="center"/>
                  </w:pPr>
                  <w:r>
                    <w:t>εγώ παίζω</w:t>
                  </w:r>
                </w:p>
                <w:p w:rsidR="002D70FB" w:rsidRDefault="002D70FB" w:rsidP="002D70FB">
                  <w:pPr>
                    <w:spacing w:after="0"/>
                    <w:jc w:val="center"/>
                  </w:pPr>
                  <w:r>
                    <w:t>εσύ παίζεις</w:t>
                  </w:r>
                </w:p>
                <w:p w:rsidR="002D70FB" w:rsidRDefault="002D70FB" w:rsidP="002D70FB">
                  <w:pPr>
                    <w:spacing w:after="0"/>
                    <w:jc w:val="center"/>
                  </w:pPr>
                  <w:r>
                    <w:t>αυτός παίζει</w:t>
                  </w:r>
                </w:p>
                <w:p w:rsidR="002D70FB" w:rsidRDefault="002D70FB" w:rsidP="002D70FB">
                  <w:pPr>
                    <w:spacing w:after="0"/>
                    <w:jc w:val="center"/>
                  </w:pPr>
                  <w:r>
                    <w:t>εμείς παίζουμε</w:t>
                  </w:r>
                </w:p>
                <w:p w:rsidR="002D70FB" w:rsidRDefault="002D70FB" w:rsidP="002D70FB">
                  <w:pPr>
                    <w:spacing w:after="0"/>
                    <w:jc w:val="center"/>
                  </w:pPr>
                  <w:r>
                    <w:t>εσείς παίζετε</w:t>
                  </w:r>
                </w:p>
                <w:p w:rsidR="002D70FB" w:rsidRDefault="002D70FB" w:rsidP="002D70FB">
                  <w:pPr>
                    <w:spacing w:after="0"/>
                    <w:jc w:val="center"/>
                  </w:pPr>
                  <w:r>
                    <w:t>αυτοί παίζουν</w:t>
                  </w:r>
                </w:p>
              </w:txbxContent>
            </v:textbox>
          </v:shape>
        </w:pict>
      </w:r>
    </w:p>
    <w:p w:rsidR="00641545" w:rsidRPr="00641545" w:rsidRDefault="00641545" w:rsidP="00641545">
      <w:pPr>
        <w:rPr>
          <w:sz w:val="28"/>
        </w:rPr>
      </w:pPr>
      <w:r>
        <w:rPr>
          <w:noProof/>
          <w:lang w:eastAsia="el-GR"/>
        </w:rPr>
        <w:pict>
          <v:shape id="_x0000_s1031" type="#_x0000_t136" style="position:absolute;margin-left:-19.8pt;margin-top:43.45pt;width:76.8pt;height:34.35pt;rotation:270;z-index:-251652096">
            <v:shadow color="#868686"/>
            <v:textpath style="font-family:&quot;Arial Black&quot;;v-text-kern:t" trim="t" fitpath="t" string="παρόν&#10;"/>
          </v:shape>
        </w:pict>
      </w:r>
    </w:p>
    <w:p w:rsidR="00641545" w:rsidRPr="00641545" w:rsidRDefault="00641545" w:rsidP="00641545">
      <w:pPr>
        <w:rPr>
          <w:sz w:val="28"/>
        </w:rPr>
      </w:pPr>
    </w:p>
    <w:p w:rsidR="00641545" w:rsidRPr="00641545" w:rsidRDefault="00641545" w:rsidP="00641545">
      <w:pPr>
        <w:rPr>
          <w:sz w:val="28"/>
        </w:rPr>
      </w:pPr>
    </w:p>
    <w:p w:rsidR="00641545" w:rsidRDefault="00641545" w:rsidP="00641545">
      <w:pPr>
        <w:rPr>
          <w:sz w:val="28"/>
        </w:rPr>
      </w:pPr>
    </w:p>
    <w:p w:rsidR="00641545" w:rsidRDefault="00641545" w:rsidP="00641545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Κλίνω τα ρήματα </w:t>
      </w:r>
      <w:r w:rsidRPr="00641545">
        <w:rPr>
          <w:rFonts w:ascii="Aka-AcidGROpen" w:hAnsi="Aka-AcidGROpen"/>
          <w:b/>
          <w:sz w:val="40"/>
        </w:rPr>
        <w:t>τρέχω</w:t>
      </w:r>
      <w:r>
        <w:rPr>
          <w:sz w:val="28"/>
        </w:rPr>
        <w:t xml:space="preserve">, </w:t>
      </w:r>
      <w:r w:rsidRPr="00641545">
        <w:rPr>
          <w:rFonts w:ascii="Aka-AcidGROpen" w:hAnsi="Aka-AcidGROpen"/>
          <w:b/>
          <w:sz w:val="40"/>
        </w:rPr>
        <w:t>ζωγραφίζω</w:t>
      </w:r>
      <w:r>
        <w:rPr>
          <w:sz w:val="28"/>
        </w:rPr>
        <w:t xml:space="preserve">, </w:t>
      </w:r>
      <w:r w:rsidRPr="00641545">
        <w:rPr>
          <w:rFonts w:ascii="Aka-AcidGROpen" w:hAnsi="Aka-AcidGROpen"/>
          <w:b/>
          <w:sz w:val="40"/>
        </w:rPr>
        <w:t>διαβάζω</w:t>
      </w:r>
      <w:r>
        <w:rPr>
          <w:sz w:val="28"/>
        </w:rPr>
        <w:t xml:space="preserve">, </w:t>
      </w:r>
      <w:r w:rsidRPr="00641545">
        <w:rPr>
          <w:rFonts w:ascii="Aka-AcidGROpen" w:hAnsi="Aka-AcidGROpen"/>
          <w:b/>
          <w:sz w:val="40"/>
        </w:rPr>
        <w:t>γράφω</w:t>
      </w:r>
      <w:r>
        <w:rPr>
          <w:sz w:val="28"/>
        </w:rPr>
        <w:t xml:space="preserve"> στον Παρατατικό και στον Αόριστο.</w:t>
      </w:r>
    </w:p>
    <w:p w:rsidR="00641545" w:rsidRDefault="002E6C02" w:rsidP="00641545">
      <w:pPr>
        <w:spacing w:after="0"/>
        <w:jc w:val="both"/>
        <w:rPr>
          <w:sz w:val="28"/>
        </w:rPr>
      </w:pPr>
      <w:r>
        <w:rPr>
          <w:noProof/>
          <w:sz w:val="28"/>
          <w:lang w:eastAsia="el-GR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9" type="#_x0000_t185" style="position:absolute;left:0;text-align:left;margin-left:359.3pt;margin-top:6.75pt;width:129.45pt;height:137.75pt;z-index:251670528" adj="1804">
            <v:textbox>
              <w:txbxContent>
                <w:p w:rsidR="00641545" w:rsidRPr="00641545" w:rsidRDefault="00641545" w:rsidP="00641545">
                  <w:pPr>
                    <w:spacing w:after="0"/>
                    <w:jc w:val="center"/>
                    <w:rPr>
                      <w:rFonts w:ascii="Aka-AcidGR-TotallyPlain" w:hAnsi="Aka-AcidGR-TotallyPlain"/>
                      <w:sz w:val="24"/>
                    </w:rPr>
                  </w:pPr>
                  <w:r>
                    <w:rPr>
                      <w:rFonts w:ascii="Aka-AcidGR-TotallyPlain" w:hAnsi="Aka-AcidGR-TotallyPlain"/>
                      <w:sz w:val="24"/>
                    </w:rPr>
                    <w:t>ΑΟΡΙΣΤΟΣ</w:t>
                  </w:r>
                </w:p>
                <w:p w:rsidR="00641545" w:rsidRPr="004F0D38" w:rsidRDefault="00641545" w:rsidP="00641545">
                  <w:pPr>
                    <w:spacing w:after="0"/>
                    <w:jc w:val="center"/>
                    <w:rPr>
                      <w:sz w:val="28"/>
                    </w:rPr>
                  </w:pPr>
                  <w:r w:rsidRPr="00641545">
                    <w:rPr>
                      <w:sz w:val="24"/>
                    </w:rPr>
                    <w:t>__________________________________________________________________________________________</w:t>
                  </w:r>
                  <w:r>
                    <w:rPr>
                      <w:sz w:val="28"/>
                    </w:rPr>
                    <w:t>________________</w:t>
                  </w:r>
                </w:p>
                <w:p w:rsidR="00641545" w:rsidRPr="004F0D38" w:rsidRDefault="00641545" w:rsidP="00641545">
                  <w:pPr>
                    <w:spacing w:after="0"/>
                    <w:jc w:val="center"/>
                    <w:rPr>
                      <w:sz w:val="28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lang w:eastAsia="el-GR"/>
        </w:rPr>
        <w:pict>
          <v:shape id="_x0000_s1038" type="#_x0000_t185" style="position:absolute;left:0;text-align:left;margin-left:229.85pt;margin-top:6.75pt;width:129.45pt;height:137.75pt;z-index:251669504" adj="1804">
            <v:textbox>
              <w:txbxContent>
                <w:p w:rsidR="00641545" w:rsidRPr="00641545" w:rsidRDefault="00641545" w:rsidP="00641545">
                  <w:pPr>
                    <w:spacing w:after="0"/>
                    <w:jc w:val="center"/>
                    <w:rPr>
                      <w:rFonts w:ascii="Aka-AcidGR-TotallyPlain" w:hAnsi="Aka-AcidGR-TotallyPlain"/>
                      <w:sz w:val="24"/>
                    </w:rPr>
                  </w:pPr>
                  <w:r w:rsidRPr="00641545">
                    <w:rPr>
                      <w:rFonts w:ascii="Aka-AcidGR-TotallyPlain" w:hAnsi="Aka-AcidGR-TotallyPlain"/>
                      <w:sz w:val="24"/>
                    </w:rPr>
                    <w:t>ΠΑΡΑΤΑΤΙΚΟΣ</w:t>
                  </w:r>
                </w:p>
                <w:p w:rsidR="00641545" w:rsidRPr="004F0D38" w:rsidRDefault="00641545" w:rsidP="00641545">
                  <w:pPr>
                    <w:spacing w:after="0"/>
                    <w:jc w:val="center"/>
                    <w:rPr>
                      <w:sz w:val="28"/>
                    </w:rPr>
                  </w:pPr>
                  <w:r w:rsidRPr="00641545">
                    <w:rPr>
                      <w:sz w:val="24"/>
                    </w:rPr>
                    <w:t>__________________________________________________________________________________________</w:t>
                  </w:r>
                  <w:r>
                    <w:rPr>
                      <w:sz w:val="28"/>
                    </w:rPr>
                    <w:t>________________</w:t>
                  </w:r>
                </w:p>
                <w:p w:rsidR="00641545" w:rsidRPr="004F0D38" w:rsidRDefault="00641545" w:rsidP="00641545">
                  <w:pPr>
                    <w:spacing w:after="0"/>
                    <w:jc w:val="center"/>
                    <w:rPr>
                      <w:sz w:val="28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lang w:eastAsia="el-GR"/>
        </w:rPr>
        <w:pict>
          <v:shape id="_x0000_s1035" type="#_x0000_t185" style="position:absolute;left:0;text-align:left;margin-left:88.2pt;margin-top:6.75pt;width:129.45pt;height:137.75pt;z-index:251666432" adj="1804">
            <v:textbox>
              <w:txbxContent>
                <w:p w:rsidR="00641545" w:rsidRPr="00641545" w:rsidRDefault="00641545" w:rsidP="00641545">
                  <w:pPr>
                    <w:spacing w:after="0"/>
                    <w:jc w:val="center"/>
                    <w:rPr>
                      <w:rFonts w:ascii="Aka-AcidGR-TotallyPlain" w:hAnsi="Aka-AcidGR-TotallyPlain"/>
                      <w:sz w:val="24"/>
                    </w:rPr>
                  </w:pPr>
                  <w:r>
                    <w:rPr>
                      <w:rFonts w:ascii="Aka-AcidGR-TotallyPlain" w:hAnsi="Aka-AcidGR-TotallyPlain"/>
                      <w:sz w:val="24"/>
                    </w:rPr>
                    <w:t>ΑΟΡΙΣΤΟΣ</w:t>
                  </w:r>
                </w:p>
                <w:p w:rsidR="00641545" w:rsidRPr="004F0D38" w:rsidRDefault="00641545" w:rsidP="00641545">
                  <w:pPr>
                    <w:spacing w:after="0"/>
                    <w:jc w:val="center"/>
                    <w:rPr>
                      <w:sz w:val="28"/>
                    </w:rPr>
                  </w:pPr>
                  <w:r w:rsidRPr="00641545">
                    <w:rPr>
                      <w:sz w:val="24"/>
                    </w:rPr>
                    <w:t>__________________________________________________________________________________________</w:t>
                  </w:r>
                  <w:r>
                    <w:rPr>
                      <w:sz w:val="28"/>
                    </w:rPr>
                    <w:t>________________</w:t>
                  </w:r>
                </w:p>
                <w:p w:rsidR="00641545" w:rsidRPr="004F0D38" w:rsidRDefault="00641545" w:rsidP="00641545">
                  <w:pPr>
                    <w:spacing w:after="0"/>
                    <w:jc w:val="center"/>
                    <w:rPr>
                      <w:sz w:val="28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lang w:eastAsia="el-GR"/>
        </w:rPr>
        <w:pict>
          <v:shape id="_x0000_s1033" type="#_x0000_t185" style="position:absolute;left:0;text-align:left;margin-left:-41.25pt;margin-top:6.75pt;width:129.45pt;height:137.75pt;z-index:251665408" adj="1804">
            <v:textbox>
              <w:txbxContent>
                <w:p w:rsidR="00641545" w:rsidRPr="00641545" w:rsidRDefault="00641545" w:rsidP="00641545">
                  <w:pPr>
                    <w:spacing w:after="0"/>
                    <w:jc w:val="center"/>
                    <w:rPr>
                      <w:rFonts w:ascii="Aka-AcidGR-TotallyPlain" w:hAnsi="Aka-AcidGR-TotallyPlain"/>
                      <w:sz w:val="24"/>
                    </w:rPr>
                  </w:pPr>
                  <w:r w:rsidRPr="00641545">
                    <w:rPr>
                      <w:rFonts w:ascii="Aka-AcidGR-TotallyPlain" w:hAnsi="Aka-AcidGR-TotallyPlain"/>
                      <w:sz w:val="24"/>
                    </w:rPr>
                    <w:t>ΠΑΡΑΤΑΤΙΚΟΣ</w:t>
                  </w:r>
                </w:p>
                <w:p w:rsidR="00641545" w:rsidRPr="004F0D38" w:rsidRDefault="00641545" w:rsidP="00641545">
                  <w:pPr>
                    <w:spacing w:after="0"/>
                    <w:jc w:val="center"/>
                    <w:rPr>
                      <w:sz w:val="28"/>
                    </w:rPr>
                  </w:pPr>
                  <w:r w:rsidRPr="00641545">
                    <w:rPr>
                      <w:sz w:val="24"/>
                    </w:rPr>
                    <w:t>__________________________________________________________________________________________</w:t>
                  </w:r>
                  <w:r>
                    <w:rPr>
                      <w:sz w:val="28"/>
                    </w:rPr>
                    <w:t>________________</w:t>
                  </w:r>
                </w:p>
                <w:p w:rsidR="00641545" w:rsidRPr="004F0D38" w:rsidRDefault="00641545" w:rsidP="00641545">
                  <w:pPr>
                    <w:spacing w:after="0"/>
                    <w:jc w:val="center"/>
                    <w:rPr>
                      <w:sz w:val="28"/>
                    </w:rPr>
                  </w:pPr>
                </w:p>
              </w:txbxContent>
            </v:textbox>
          </v:shape>
        </w:pict>
      </w:r>
    </w:p>
    <w:p w:rsidR="00641545" w:rsidRPr="00641545" w:rsidRDefault="002E6C02" w:rsidP="00641545">
      <w:pPr>
        <w:jc w:val="both"/>
        <w:rPr>
          <w:sz w:val="28"/>
        </w:rPr>
      </w:pPr>
      <w:r>
        <w:rPr>
          <w:noProof/>
          <w:sz w:val="28"/>
          <w:lang w:eastAsia="el-GR"/>
        </w:rPr>
        <w:pict>
          <v:shape id="_x0000_s1041" type="#_x0000_t185" style="position:absolute;left:0;text-align:left;margin-left:359.3pt;margin-top:153.3pt;width:129.45pt;height:137.75pt;z-index:251672576" adj="1804">
            <v:textbox>
              <w:txbxContent>
                <w:p w:rsidR="002E6C02" w:rsidRPr="00641545" w:rsidRDefault="002E6C02" w:rsidP="002E6C02">
                  <w:pPr>
                    <w:spacing w:after="0"/>
                    <w:jc w:val="center"/>
                    <w:rPr>
                      <w:rFonts w:ascii="Aka-AcidGR-TotallyPlain" w:hAnsi="Aka-AcidGR-TotallyPlain"/>
                      <w:sz w:val="24"/>
                    </w:rPr>
                  </w:pPr>
                  <w:r>
                    <w:rPr>
                      <w:rFonts w:ascii="Aka-AcidGR-TotallyPlain" w:hAnsi="Aka-AcidGR-TotallyPlain"/>
                      <w:sz w:val="24"/>
                    </w:rPr>
                    <w:t>ΑΟΡΙΣΤΟΣ</w:t>
                  </w:r>
                </w:p>
                <w:p w:rsidR="002E6C02" w:rsidRPr="004F0D38" w:rsidRDefault="002E6C02" w:rsidP="002E6C02">
                  <w:pPr>
                    <w:spacing w:after="0"/>
                    <w:jc w:val="center"/>
                    <w:rPr>
                      <w:sz w:val="28"/>
                    </w:rPr>
                  </w:pPr>
                  <w:r w:rsidRPr="00641545">
                    <w:rPr>
                      <w:sz w:val="24"/>
                    </w:rPr>
                    <w:t>__________________________________________________________________________________________</w:t>
                  </w:r>
                  <w:r>
                    <w:rPr>
                      <w:sz w:val="28"/>
                    </w:rPr>
                    <w:t>________________</w:t>
                  </w:r>
                </w:p>
                <w:p w:rsidR="002E6C02" w:rsidRPr="004F0D38" w:rsidRDefault="002E6C02" w:rsidP="002E6C02">
                  <w:pPr>
                    <w:spacing w:after="0"/>
                    <w:jc w:val="center"/>
                    <w:rPr>
                      <w:sz w:val="28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lang w:eastAsia="el-GR"/>
        </w:rPr>
        <w:pict>
          <v:shape id="_x0000_s1040" type="#_x0000_t185" style="position:absolute;left:0;text-align:left;margin-left:229.85pt;margin-top:153.3pt;width:129.45pt;height:137.75pt;z-index:251671552" adj="1804">
            <v:textbox>
              <w:txbxContent>
                <w:p w:rsidR="002E6C02" w:rsidRPr="00641545" w:rsidRDefault="002E6C02" w:rsidP="002E6C02">
                  <w:pPr>
                    <w:spacing w:after="0"/>
                    <w:jc w:val="center"/>
                    <w:rPr>
                      <w:rFonts w:ascii="Aka-AcidGR-TotallyPlain" w:hAnsi="Aka-AcidGR-TotallyPlain"/>
                      <w:sz w:val="24"/>
                    </w:rPr>
                  </w:pPr>
                  <w:r w:rsidRPr="00641545">
                    <w:rPr>
                      <w:rFonts w:ascii="Aka-AcidGR-TotallyPlain" w:hAnsi="Aka-AcidGR-TotallyPlain"/>
                      <w:sz w:val="24"/>
                    </w:rPr>
                    <w:t>ΠΑΡΑΤΑΤΙΚΟΣ</w:t>
                  </w:r>
                </w:p>
                <w:p w:rsidR="002E6C02" w:rsidRPr="004F0D38" w:rsidRDefault="002E6C02" w:rsidP="002E6C02">
                  <w:pPr>
                    <w:spacing w:after="0"/>
                    <w:jc w:val="center"/>
                    <w:rPr>
                      <w:sz w:val="28"/>
                    </w:rPr>
                  </w:pPr>
                  <w:r w:rsidRPr="00641545">
                    <w:rPr>
                      <w:sz w:val="24"/>
                    </w:rPr>
                    <w:t>__________________________________________________________________________________________</w:t>
                  </w:r>
                  <w:r>
                    <w:rPr>
                      <w:sz w:val="28"/>
                    </w:rPr>
                    <w:t>________________</w:t>
                  </w:r>
                </w:p>
                <w:p w:rsidR="002E6C02" w:rsidRPr="004F0D38" w:rsidRDefault="002E6C02" w:rsidP="002E6C02">
                  <w:pPr>
                    <w:spacing w:after="0"/>
                    <w:jc w:val="center"/>
                    <w:rPr>
                      <w:sz w:val="28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lang w:eastAsia="el-GR"/>
        </w:rPr>
        <w:pict>
          <v:shape id="_x0000_s1037" type="#_x0000_t185" style="position:absolute;left:0;text-align:left;margin-left:88.2pt;margin-top:153.3pt;width:129.45pt;height:137.75pt;z-index:251668480" adj="1804">
            <v:textbox>
              <w:txbxContent>
                <w:p w:rsidR="00641545" w:rsidRPr="00641545" w:rsidRDefault="00641545" w:rsidP="00641545">
                  <w:pPr>
                    <w:spacing w:after="0"/>
                    <w:jc w:val="center"/>
                    <w:rPr>
                      <w:rFonts w:ascii="Aka-AcidGR-TotallyPlain" w:hAnsi="Aka-AcidGR-TotallyPlain"/>
                      <w:sz w:val="24"/>
                    </w:rPr>
                  </w:pPr>
                  <w:r>
                    <w:rPr>
                      <w:rFonts w:ascii="Aka-AcidGR-TotallyPlain" w:hAnsi="Aka-AcidGR-TotallyPlain"/>
                      <w:sz w:val="24"/>
                    </w:rPr>
                    <w:t>ΑΟΡΙΣΤΟΣ</w:t>
                  </w:r>
                </w:p>
                <w:p w:rsidR="00641545" w:rsidRPr="004F0D38" w:rsidRDefault="00641545" w:rsidP="00641545">
                  <w:pPr>
                    <w:spacing w:after="0"/>
                    <w:jc w:val="center"/>
                    <w:rPr>
                      <w:sz w:val="28"/>
                    </w:rPr>
                  </w:pPr>
                  <w:r w:rsidRPr="00641545">
                    <w:rPr>
                      <w:sz w:val="24"/>
                    </w:rPr>
                    <w:t>__________________________________________________________________________________________</w:t>
                  </w:r>
                  <w:r>
                    <w:rPr>
                      <w:sz w:val="28"/>
                    </w:rPr>
                    <w:t>________________</w:t>
                  </w:r>
                </w:p>
                <w:p w:rsidR="00641545" w:rsidRPr="004F0D38" w:rsidRDefault="00641545" w:rsidP="00641545">
                  <w:pPr>
                    <w:spacing w:after="0"/>
                    <w:jc w:val="center"/>
                    <w:rPr>
                      <w:sz w:val="28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lang w:eastAsia="el-GR"/>
        </w:rPr>
        <w:pict>
          <v:shape id="_x0000_s1036" type="#_x0000_t185" style="position:absolute;left:0;text-align:left;margin-left:-41.25pt;margin-top:153.3pt;width:129.45pt;height:137.75pt;z-index:251667456" adj="1804">
            <v:textbox>
              <w:txbxContent>
                <w:p w:rsidR="00641545" w:rsidRPr="00641545" w:rsidRDefault="00641545" w:rsidP="00641545">
                  <w:pPr>
                    <w:spacing w:after="0"/>
                    <w:jc w:val="center"/>
                    <w:rPr>
                      <w:rFonts w:ascii="Aka-AcidGR-TotallyPlain" w:hAnsi="Aka-AcidGR-TotallyPlain"/>
                      <w:sz w:val="24"/>
                    </w:rPr>
                  </w:pPr>
                  <w:r w:rsidRPr="00641545">
                    <w:rPr>
                      <w:rFonts w:ascii="Aka-AcidGR-TotallyPlain" w:hAnsi="Aka-AcidGR-TotallyPlain"/>
                      <w:sz w:val="24"/>
                    </w:rPr>
                    <w:t>ΠΑΡΑΤΑΤΙΚΟΣ</w:t>
                  </w:r>
                </w:p>
                <w:p w:rsidR="00641545" w:rsidRPr="004F0D38" w:rsidRDefault="00641545" w:rsidP="00641545">
                  <w:pPr>
                    <w:spacing w:after="0"/>
                    <w:jc w:val="center"/>
                    <w:rPr>
                      <w:sz w:val="28"/>
                    </w:rPr>
                  </w:pPr>
                  <w:r w:rsidRPr="00641545">
                    <w:rPr>
                      <w:sz w:val="24"/>
                    </w:rPr>
                    <w:t>__________________________________________________________________________________________</w:t>
                  </w:r>
                  <w:r>
                    <w:rPr>
                      <w:sz w:val="28"/>
                    </w:rPr>
                    <w:t>________________</w:t>
                  </w:r>
                </w:p>
                <w:p w:rsidR="00641545" w:rsidRPr="004F0D38" w:rsidRDefault="00641545" w:rsidP="00641545">
                  <w:pPr>
                    <w:spacing w:after="0"/>
                    <w:jc w:val="center"/>
                    <w:rPr>
                      <w:sz w:val="28"/>
                    </w:rPr>
                  </w:pPr>
                </w:p>
              </w:txbxContent>
            </v:textbox>
          </v:shape>
        </w:pict>
      </w:r>
    </w:p>
    <w:sectPr w:rsidR="00641545" w:rsidRPr="00641545" w:rsidSect="00641545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ka-AcidGROpen">
    <w:panose1 w:val="00000000000000000000"/>
    <w:charset w:val="A1"/>
    <w:family w:val="auto"/>
    <w:pitch w:val="variable"/>
    <w:sig w:usb0="A00000AF" w:usb1="1000004A" w:usb2="00000000" w:usb3="00000000" w:csb0="0000019B" w:csb1="00000000"/>
  </w:font>
  <w:font w:name="Aka-AcidGR-TotallyPlain">
    <w:panose1 w:val="02000603000000000000"/>
    <w:charset w:val="A1"/>
    <w:family w:val="auto"/>
    <w:pitch w:val="variable"/>
    <w:sig w:usb0="800000A3" w:usb1="00010002" w:usb2="00000000" w:usb3="00000000" w:csb0="00000008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2D70FB"/>
    <w:rsid w:val="00031CD4"/>
    <w:rsid w:val="002D70FB"/>
    <w:rsid w:val="002E6C02"/>
    <w:rsid w:val="00641545"/>
    <w:rsid w:val="00CB7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41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415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84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Koni Corps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Koni</dc:creator>
  <cp:keywords/>
  <dc:description/>
  <cp:lastModifiedBy>Koni</cp:lastModifiedBy>
  <cp:revision>1</cp:revision>
  <dcterms:created xsi:type="dcterms:W3CDTF">2011-12-03T14:40:00Z</dcterms:created>
  <dcterms:modified xsi:type="dcterms:W3CDTF">2011-12-03T15:04:00Z</dcterms:modified>
</cp:coreProperties>
</file>